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0F" w:rsidRDefault="0044180F" w:rsidP="0044180F">
      <w:pPr>
        <w:pStyle w:val="ae"/>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Pr>
          <w:rFonts w:ascii="Times New Roman" w:hAnsi="Times New Roman"/>
          <w:b/>
          <w:sz w:val="24"/>
          <w:szCs w:val="24"/>
        </w:rPr>
        <w:t>Исполнительный проректор</w:t>
      </w:r>
    </w:p>
    <w:p w:rsidR="0044180F" w:rsidRDefault="0044180F" w:rsidP="0044180F">
      <w:pPr>
        <w:pStyle w:val="ae"/>
        <w:ind w:left="5580"/>
        <w:jc w:val="right"/>
        <w:rPr>
          <w:rFonts w:ascii="Times New Roman" w:hAnsi="Times New Roman"/>
          <w:b/>
          <w:sz w:val="24"/>
          <w:szCs w:val="24"/>
        </w:rPr>
      </w:pPr>
      <w:r>
        <w:rPr>
          <w:rFonts w:ascii="Times New Roman" w:hAnsi="Times New Roman"/>
          <w:b/>
          <w:sz w:val="24"/>
          <w:szCs w:val="24"/>
        </w:rPr>
        <w:t>АО «Национальный медицинский университет</w:t>
      </w:r>
    </w:p>
    <w:p w:rsidR="0044180F" w:rsidRDefault="0044180F" w:rsidP="0044180F">
      <w:pPr>
        <w:pStyle w:val="ae"/>
        <w:ind w:left="5580"/>
        <w:jc w:val="right"/>
        <w:rPr>
          <w:rFonts w:ascii="Times New Roman" w:hAnsi="Times New Roman"/>
          <w:b/>
          <w:sz w:val="24"/>
          <w:szCs w:val="24"/>
        </w:rPr>
      </w:pPr>
      <w:r>
        <w:rPr>
          <w:rFonts w:ascii="Times New Roman" w:hAnsi="Times New Roman"/>
          <w:b/>
          <w:sz w:val="24"/>
          <w:szCs w:val="24"/>
        </w:rPr>
        <w:t>________________</w:t>
      </w:r>
      <w:proofErr w:type="spellStart"/>
      <w:r>
        <w:rPr>
          <w:rFonts w:ascii="Times New Roman" w:hAnsi="Times New Roman"/>
          <w:b/>
          <w:sz w:val="24"/>
          <w:szCs w:val="24"/>
        </w:rPr>
        <w:t>Сенбеков</w:t>
      </w:r>
      <w:proofErr w:type="spellEnd"/>
      <w:r>
        <w:rPr>
          <w:rFonts w:ascii="Times New Roman" w:hAnsi="Times New Roman"/>
          <w:b/>
          <w:sz w:val="24"/>
          <w:szCs w:val="24"/>
        </w:rPr>
        <w:t xml:space="preserve"> М.Т.</w:t>
      </w:r>
    </w:p>
    <w:p w:rsidR="0044180F" w:rsidRDefault="0044180F" w:rsidP="0044180F">
      <w:pPr>
        <w:pStyle w:val="ae"/>
        <w:ind w:left="5580"/>
        <w:jc w:val="right"/>
        <w:rPr>
          <w:rFonts w:ascii="Times New Roman" w:hAnsi="Times New Roman"/>
          <w:b/>
          <w:sz w:val="24"/>
          <w:szCs w:val="24"/>
        </w:rPr>
      </w:pPr>
    </w:p>
    <w:p w:rsidR="0044180F" w:rsidRPr="006F46C0" w:rsidRDefault="0044180F" w:rsidP="0044180F">
      <w:pPr>
        <w:pStyle w:val="ae"/>
        <w:jc w:val="right"/>
        <w:rPr>
          <w:rFonts w:ascii="Times New Roman" w:hAnsi="Times New Roman"/>
          <w:b/>
          <w:sz w:val="24"/>
          <w:szCs w:val="24"/>
        </w:rPr>
      </w:pPr>
      <w:r w:rsidRPr="006F46C0">
        <w:rPr>
          <w:rFonts w:ascii="Times New Roman" w:hAnsi="Times New Roman"/>
          <w:b/>
          <w:sz w:val="24"/>
          <w:szCs w:val="24"/>
        </w:rPr>
        <w:t>Приказ №</w:t>
      </w:r>
      <w:r w:rsidR="008556D8">
        <w:rPr>
          <w:rFonts w:ascii="Times New Roman" w:hAnsi="Times New Roman"/>
          <w:b/>
          <w:sz w:val="24"/>
          <w:szCs w:val="24"/>
        </w:rPr>
        <w:t xml:space="preserve"> </w:t>
      </w:r>
      <w:r w:rsidR="00E924FD">
        <w:rPr>
          <w:rFonts w:ascii="Times New Roman" w:hAnsi="Times New Roman"/>
          <w:b/>
          <w:sz w:val="24"/>
          <w:szCs w:val="24"/>
          <w:lang w:val="kk-KZ"/>
        </w:rPr>
        <w:t>470</w:t>
      </w:r>
      <w:r>
        <w:rPr>
          <w:rFonts w:ascii="Times New Roman" w:hAnsi="Times New Roman"/>
          <w:b/>
          <w:sz w:val="24"/>
          <w:szCs w:val="24"/>
        </w:rPr>
        <w:t xml:space="preserve"> </w:t>
      </w:r>
      <w:r>
        <w:rPr>
          <w:rFonts w:ascii="Times New Roman" w:hAnsi="Times New Roman"/>
          <w:b/>
          <w:sz w:val="24"/>
          <w:szCs w:val="24"/>
          <w:lang w:val="kk-KZ"/>
        </w:rPr>
        <w:t xml:space="preserve"> </w:t>
      </w:r>
      <w:r w:rsidR="00E924FD">
        <w:rPr>
          <w:rFonts w:ascii="Times New Roman" w:hAnsi="Times New Roman"/>
          <w:b/>
          <w:sz w:val="24"/>
          <w:szCs w:val="24"/>
        </w:rPr>
        <w:t xml:space="preserve"> от "</w:t>
      </w:r>
      <w:r w:rsidR="00E924FD">
        <w:rPr>
          <w:rFonts w:ascii="Times New Roman" w:hAnsi="Times New Roman"/>
          <w:b/>
          <w:sz w:val="24"/>
          <w:szCs w:val="24"/>
          <w:lang w:val="kk-KZ"/>
        </w:rPr>
        <w:t>07</w:t>
      </w:r>
      <w:r w:rsidR="00E924FD">
        <w:rPr>
          <w:rFonts w:ascii="Times New Roman" w:hAnsi="Times New Roman"/>
          <w:b/>
          <w:sz w:val="24"/>
          <w:szCs w:val="24"/>
        </w:rPr>
        <w:t xml:space="preserve">" </w:t>
      </w:r>
      <w:r w:rsidR="00E924FD">
        <w:rPr>
          <w:rFonts w:ascii="Times New Roman" w:hAnsi="Times New Roman"/>
          <w:b/>
          <w:sz w:val="24"/>
          <w:szCs w:val="24"/>
          <w:lang w:val="kk-KZ"/>
        </w:rPr>
        <w:t>июня</w:t>
      </w:r>
      <w:r>
        <w:rPr>
          <w:rFonts w:ascii="Times New Roman" w:hAnsi="Times New Roman"/>
          <w:b/>
          <w:sz w:val="24"/>
          <w:szCs w:val="24"/>
        </w:rPr>
        <w:t xml:space="preserve"> 2019 </w:t>
      </w:r>
      <w:r w:rsidRPr="006F46C0">
        <w:rPr>
          <w:rFonts w:ascii="Times New Roman" w:hAnsi="Times New Roman"/>
          <w:b/>
          <w:sz w:val="24"/>
          <w:szCs w:val="24"/>
        </w:rPr>
        <w:t xml:space="preserve">г. </w:t>
      </w:r>
    </w:p>
    <w:p w:rsidR="0044180F" w:rsidRPr="006F46C0" w:rsidRDefault="0044180F" w:rsidP="0044180F">
      <w:pPr>
        <w:jc w:val="right"/>
        <w:rPr>
          <w:b/>
          <w:sz w:val="24"/>
          <w:szCs w:val="24"/>
        </w:rPr>
      </w:pPr>
    </w:p>
    <w:p w:rsidR="0044180F" w:rsidRPr="006F46C0" w:rsidRDefault="0044180F" w:rsidP="0044180F">
      <w:pPr>
        <w:jc w:val="right"/>
        <w:rPr>
          <w:b/>
          <w:sz w:val="24"/>
          <w:szCs w:val="24"/>
        </w:rPr>
      </w:pPr>
    </w:p>
    <w:p w:rsidR="0044180F" w:rsidRPr="006F46C0" w:rsidRDefault="0044180F" w:rsidP="0044180F">
      <w:pPr>
        <w:jc w:val="right"/>
        <w:rPr>
          <w:b/>
          <w:sz w:val="24"/>
          <w:szCs w:val="24"/>
        </w:rPr>
      </w:pPr>
    </w:p>
    <w:p w:rsidR="0044180F" w:rsidRPr="006F46C0" w:rsidRDefault="0044180F" w:rsidP="0044180F">
      <w:pPr>
        <w:jc w:val="right"/>
        <w:rPr>
          <w:b/>
          <w:sz w:val="24"/>
          <w:szCs w:val="24"/>
        </w:rPr>
      </w:pPr>
    </w:p>
    <w:p w:rsidR="0044180F" w:rsidRPr="006F46C0" w:rsidRDefault="0044180F" w:rsidP="0044180F">
      <w:pPr>
        <w:jc w:val="both"/>
        <w:rPr>
          <w:b/>
          <w:sz w:val="24"/>
          <w:szCs w:val="24"/>
        </w:rPr>
      </w:pPr>
    </w:p>
    <w:p w:rsidR="0044180F" w:rsidRPr="006F46C0" w:rsidRDefault="0044180F" w:rsidP="0044180F">
      <w:pPr>
        <w:jc w:val="center"/>
        <w:rPr>
          <w:b/>
          <w:sz w:val="24"/>
          <w:szCs w:val="24"/>
        </w:rPr>
      </w:pPr>
      <w:r w:rsidRPr="006F46C0">
        <w:rPr>
          <w:b/>
          <w:sz w:val="24"/>
          <w:szCs w:val="24"/>
        </w:rPr>
        <w:t>ТЕНДЕРНАЯ ДОКУМЕНТАЦИЯ</w:t>
      </w:r>
    </w:p>
    <w:p w:rsidR="0044180F" w:rsidRPr="006B6C72" w:rsidRDefault="0044180F" w:rsidP="0044180F">
      <w:pPr>
        <w:jc w:val="center"/>
        <w:rPr>
          <w:sz w:val="24"/>
          <w:szCs w:val="24"/>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sidR="006973E5">
        <w:rPr>
          <w:b/>
          <w:sz w:val="24"/>
          <w:szCs w:val="24"/>
        </w:rPr>
        <w:t xml:space="preserve">товара </w:t>
      </w:r>
      <w:r w:rsidRPr="0044180F">
        <w:rPr>
          <w:b/>
          <w:sz w:val="24"/>
          <w:szCs w:val="24"/>
        </w:rPr>
        <w:t>«Автоматический гематологический анализатор».</w:t>
      </w:r>
    </w:p>
    <w:p w:rsidR="0044180F" w:rsidRPr="000B5D52" w:rsidRDefault="0044180F" w:rsidP="0044180F">
      <w:pPr>
        <w:jc w:val="center"/>
        <w:rPr>
          <w:b/>
          <w:sz w:val="24"/>
          <w:szCs w:val="24"/>
          <w:lang w:val="kk-KZ"/>
        </w:rPr>
      </w:pPr>
      <w:r w:rsidRPr="006F46C0">
        <w:rPr>
          <w:b/>
          <w:sz w:val="24"/>
          <w:szCs w:val="24"/>
        </w:rPr>
        <w:t>способом проведения тендера</w:t>
      </w:r>
    </w:p>
    <w:p w:rsidR="0044180F" w:rsidRPr="006F46C0" w:rsidRDefault="0044180F" w:rsidP="0044180F">
      <w:pPr>
        <w:jc w:val="both"/>
        <w:rPr>
          <w:b/>
          <w:sz w:val="24"/>
          <w:szCs w:val="24"/>
        </w:rPr>
      </w:pPr>
    </w:p>
    <w:p w:rsidR="0044180F" w:rsidRPr="006F46C0" w:rsidRDefault="0044180F" w:rsidP="0044180F">
      <w:pPr>
        <w:jc w:val="both"/>
        <w:rPr>
          <w:b/>
          <w:sz w:val="24"/>
          <w:szCs w:val="24"/>
        </w:rPr>
      </w:pPr>
    </w:p>
    <w:p w:rsidR="0044180F" w:rsidRPr="006F46C0" w:rsidRDefault="0044180F" w:rsidP="0044180F">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Pr>
          <w:sz w:val="24"/>
          <w:szCs w:val="24"/>
        </w:rPr>
        <w:t xml:space="preserve">Акционерное общество </w:t>
      </w:r>
      <w:r w:rsidRPr="006F46C0">
        <w:rPr>
          <w:sz w:val="24"/>
          <w:szCs w:val="24"/>
        </w:rPr>
        <w:t>«</w:t>
      </w:r>
      <w:r>
        <w:rPr>
          <w:sz w:val="24"/>
          <w:szCs w:val="24"/>
        </w:rPr>
        <w:t xml:space="preserve">Национальный медицинский университет» </w:t>
      </w:r>
      <w:r w:rsidRPr="006F46C0">
        <w:rPr>
          <w:sz w:val="24"/>
          <w:szCs w:val="24"/>
        </w:rPr>
        <w:t>потенциальным поставщикам для подготовки тендерных заявок и участия в тендере по закупу</w:t>
      </w:r>
      <w:r>
        <w:rPr>
          <w:sz w:val="24"/>
          <w:szCs w:val="24"/>
        </w:rPr>
        <w:t xml:space="preserve"> </w:t>
      </w:r>
      <w:r w:rsidR="006973E5">
        <w:rPr>
          <w:sz w:val="24"/>
          <w:szCs w:val="24"/>
        </w:rPr>
        <w:t xml:space="preserve">товара </w:t>
      </w:r>
      <w:r w:rsidRPr="0044180F">
        <w:rPr>
          <w:b/>
          <w:sz w:val="24"/>
          <w:szCs w:val="24"/>
        </w:rPr>
        <w:t>«</w:t>
      </w:r>
      <w:r w:rsidRPr="0044180F">
        <w:rPr>
          <w:sz w:val="24"/>
          <w:szCs w:val="24"/>
        </w:rPr>
        <w:t>Автоматический гематологический анализатор»</w:t>
      </w:r>
      <w:r>
        <w:rPr>
          <w:b/>
          <w:sz w:val="24"/>
          <w:szCs w:val="24"/>
        </w:rPr>
        <w:t xml:space="preserve"> </w:t>
      </w:r>
      <w:r>
        <w:rPr>
          <w:sz w:val="24"/>
          <w:szCs w:val="24"/>
        </w:rPr>
        <w:t>(далее-товар)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 xml:space="preserve">Правилами </w:t>
      </w:r>
      <w:r w:rsidRPr="00E41886">
        <w:rPr>
          <w:rStyle w:val="s1"/>
          <w:b w:val="0"/>
          <w:sz w:val="24"/>
          <w:szCs w:val="24"/>
        </w:rPr>
        <w:t>организации и проведения закупа лекарственных средств</w:t>
      </w:r>
      <w:proofErr w:type="gramEnd"/>
      <w:r w:rsidRPr="00E41886">
        <w:rPr>
          <w:rStyle w:val="s1"/>
          <w:b w:val="0"/>
          <w:sz w:val="24"/>
          <w:szCs w:val="24"/>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w:t>
      </w:r>
      <w:proofErr w:type="gramStart"/>
      <w:r w:rsidRPr="006F46C0">
        <w:rPr>
          <w:sz w:val="24"/>
          <w:szCs w:val="24"/>
        </w:rPr>
        <w:t>утвержденными</w:t>
      </w:r>
      <w:proofErr w:type="gramEnd"/>
      <w:r w:rsidRPr="006F46C0">
        <w:rPr>
          <w:sz w:val="24"/>
          <w:szCs w:val="24"/>
        </w:rPr>
        <w:t xml:space="preserve"> постановлением Правительства Республики Казахстан от 30 октября 2009 года №1729 (далее – Правила). </w:t>
      </w:r>
    </w:p>
    <w:p w:rsidR="0044180F" w:rsidRPr="006F46C0" w:rsidRDefault="0044180F" w:rsidP="0044180F">
      <w:pPr>
        <w:ind w:firstLine="709"/>
        <w:jc w:val="both"/>
        <w:rPr>
          <w:sz w:val="24"/>
          <w:szCs w:val="24"/>
        </w:rPr>
      </w:pPr>
    </w:p>
    <w:p w:rsidR="0044180F" w:rsidRPr="006F46C0" w:rsidRDefault="0044180F" w:rsidP="0044180F">
      <w:pPr>
        <w:ind w:firstLine="709"/>
        <w:jc w:val="center"/>
        <w:rPr>
          <w:b/>
          <w:sz w:val="24"/>
          <w:szCs w:val="24"/>
        </w:rPr>
      </w:pPr>
    </w:p>
    <w:p w:rsidR="0044180F" w:rsidRPr="006F46C0" w:rsidRDefault="0044180F" w:rsidP="0044180F">
      <w:pPr>
        <w:ind w:firstLine="709"/>
        <w:jc w:val="center"/>
        <w:rPr>
          <w:b/>
          <w:sz w:val="24"/>
          <w:szCs w:val="24"/>
        </w:rPr>
      </w:pPr>
      <w:r w:rsidRPr="006F46C0">
        <w:rPr>
          <w:b/>
          <w:sz w:val="24"/>
          <w:szCs w:val="24"/>
        </w:rPr>
        <w:t>1. Предмет тендера</w:t>
      </w:r>
    </w:p>
    <w:p w:rsidR="0044180F" w:rsidRPr="006F46C0" w:rsidRDefault="0044180F" w:rsidP="0044180F">
      <w:pPr>
        <w:ind w:firstLine="709"/>
        <w:jc w:val="both"/>
        <w:rPr>
          <w:sz w:val="24"/>
          <w:szCs w:val="24"/>
        </w:rPr>
      </w:pPr>
    </w:p>
    <w:p w:rsidR="0044180F" w:rsidRPr="006F46C0" w:rsidRDefault="0044180F" w:rsidP="0044180F">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006973E5">
        <w:rPr>
          <w:szCs w:val="24"/>
        </w:rPr>
        <w:t xml:space="preserve"> товара </w:t>
      </w:r>
      <w:r w:rsidRPr="00412A21">
        <w:rPr>
          <w:szCs w:val="24"/>
        </w:rPr>
        <w:t>«</w:t>
      </w:r>
      <w:r w:rsidR="00412A21" w:rsidRPr="00412A21">
        <w:rPr>
          <w:szCs w:val="24"/>
        </w:rPr>
        <w:t>Автоматическ</w:t>
      </w:r>
      <w:r w:rsidR="00412A21">
        <w:rPr>
          <w:szCs w:val="24"/>
        </w:rPr>
        <w:t>ий гематологический анализатор»</w:t>
      </w:r>
      <w:r w:rsidRPr="006F46C0">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44180F" w:rsidRPr="006F46C0" w:rsidRDefault="0044180F" w:rsidP="0044180F">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АО «Национальный медицинский университет»</w:t>
      </w:r>
      <w:r w:rsidRPr="006F46C0">
        <w:rPr>
          <w:sz w:val="24"/>
          <w:szCs w:val="24"/>
        </w:rPr>
        <w:t>.</w:t>
      </w:r>
    </w:p>
    <w:p w:rsidR="0044180F" w:rsidRPr="00412A21" w:rsidRDefault="0044180F" w:rsidP="0044180F">
      <w:pPr>
        <w:tabs>
          <w:tab w:val="left" w:pos="284"/>
          <w:tab w:val="left" w:pos="426"/>
        </w:tabs>
        <w:ind w:firstLine="709"/>
        <w:jc w:val="both"/>
        <w:rPr>
          <w:sz w:val="24"/>
          <w:szCs w:val="24"/>
        </w:rPr>
      </w:pPr>
      <w:r w:rsidRPr="006F46C0">
        <w:rPr>
          <w:sz w:val="24"/>
          <w:szCs w:val="24"/>
        </w:rPr>
        <w:t xml:space="preserve">3. Тендер проводится с целью определения </w:t>
      </w:r>
      <w:r w:rsidRPr="00412A21">
        <w:rPr>
          <w:sz w:val="24"/>
          <w:szCs w:val="24"/>
        </w:rPr>
        <w:t xml:space="preserve">поставщиков </w:t>
      </w:r>
      <w:r w:rsidR="00106DC0">
        <w:rPr>
          <w:sz w:val="24"/>
          <w:szCs w:val="24"/>
        </w:rPr>
        <w:t>по з</w:t>
      </w:r>
      <w:r w:rsidRPr="00412A21">
        <w:rPr>
          <w:sz w:val="24"/>
          <w:szCs w:val="24"/>
        </w:rPr>
        <w:t>акуп</w:t>
      </w:r>
      <w:r w:rsidR="00106DC0">
        <w:rPr>
          <w:sz w:val="24"/>
          <w:szCs w:val="24"/>
        </w:rPr>
        <w:t>у</w:t>
      </w:r>
      <w:r w:rsidR="00412A21" w:rsidRPr="00412A21">
        <w:rPr>
          <w:sz w:val="24"/>
          <w:szCs w:val="24"/>
          <w:lang w:val="kk-KZ"/>
        </w:rPr>
        <w:t xml:space="preserve"> </w:t>
      </w:r>
      <w:r w:rsidR="00412A21" w:rsidRPr="00412A21">
        <w:rPr>
          <w:sz w:val="24"/>
          <w:szCs w:val="24"/>
        </w:rPr>
        <w:t>«Автоматический гематологический анализатор».</w:t>
      </w:r>
    </w:p>
    <w:p w:rsidR="0044180F" w:rsidRPr="006F46C0" w:rsidRDefault="0044180F" w:rsidP="0044180F">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Pr>
          <w:sz w:val="24"/>
          <w:szCs w:val="24"/>
        </w:rPr>
        <w:t xml:space="preserve"> </w:t>
      </w:r>
      <w:r w:rsidR="006973E5">
        <w:rPr>
          <w:sz w:val="24"/>
          <w:szCs w:val="24"/>
        </w:rPr>
        <w:t xml:space="preserve">4 200 000,00 </w:t>
      </w:r>
      <w:r w:rsidRPr="006F46C0">
        <w:rPr>
          <w:sz w:val="24"/>
          <w:szCs w:val="24"/>
        </w:rPr>
        <w:t>(</w:t>
      </w:r>
      <w:r w:rsidR="007348D4">
        <w:rPr>
          <w:sz w:val="24"/>
          <w:szCs w:val="24"/>
        </w:rPr>
        <w:t>четыре миллиона д</w:t>
      </w:r>
      <w:r w:rsidR="007348D4" w:rsidRPr="007348D4">
        <w:rPr>
          <w:sz w:val="24"/>
          <w:szCs w:val="24"/>
        </w:rPr>
        <w:t>вести тысяч</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44180F" w:rsidRPr="006F46C0" w:rsidRDefault="0044180F" w:rsidP="0044180F">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44180F" w:rsidRPr="006F46C0" w:rsidRDefault="0044180F" w:rsidP="0044180F">
      <w:pPr>
        <w:pStyle w:val="12"/>
        <w:spacing w:before="0" w:after="0"/>
        <w:ind w:firstLine="567"/>
        <w:jc w:val="both"/>
      </w:pPr>
    </w:p>
    <w:p w:rsidR="0044180F" w:rsidRPr="006F46C0" w:rsidRDefault="0044180F" w:rsidP="0044180F">
      <w:pPr>
        <w:pStyle w:val="Iauiue"/>
        <w:widowControl/>
        <w:ind w:firstLine="709"/>
        <w:jc w:val="center"/>
        <w:rPr>
          <w:b/>
          <w:sz w:val="24"/>
          <w:szCs w:val="24"/>
        </w:rPr>
      </w:pPr>
    </w:p>
    <w:p w:rsidR="0044180F" w:rsidRPr="006F46C0" w:rsidRDefault="0044180F" w:rsidP="0044180F">
      <w:pPr>
        <w:pStyle w:val="Iauiue"/>
        <w:widowControl/>
        <w:ind w:firstLine="709"/>
        <w:jc w:val="center"/>
        <w:rPr>
          <w:b/>
          <w:sz w:val="24"/>
          <w:szCs w:val="24"/>
        </w:rPr>
      </w:pPr>
      <w:r w:rsidRPr="006F46C0">
        <w:rPr>
          <w:b/>
          <w:sz w:val="24"/>
          <w:szCs w:val="24"/>
        </w:rPr>
        <w:t>2. Содержание тендерной документации</w:t>
      </w:r>
    </w:p>
    <w:p w:rsidR="0044180F" w:rsidRPr="006F46C0" w:rsidRDefault="0044180F" w:rsidP="0044180F">
      <w:pPr>
        <w:pStyle w:val="Iauiue"/>
        <w:widowControl/>
        <w:ind w:firstLine="709"/>
        <w:jc w:val="both"/>
        <w:rPr>
          <w:b/>
          <w:sz w:val="24"/>
          <w:szCs w:val="24"/>
        </w:rPr>
      </w:pPr>
    </w:p>
    <w:p w:rsidR="0044180F" w:rsidRPr="006F46C0" w:rsidRDefault="0044180F" w:rsidP="0044180F">
      <w:pPr>
        <w:pStyle w:val="12"/>
        <w:spacing w:before="0" w:after="0"/>
        <w:jc w:val="both"/>
      </w:pPr>
      <w:r w:rsidRPr="006F46C0">
        <w:t xml:space="preserve">         5. Настоящая тендерная документация включает в себя:</w:t>
      </w:r>
    </w:p>
    <w:p w:rsidR="0044180F" w:rsidRPr="006F46C0" w:rsidRDefault="0044180F" w:rsidP="0044180F">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44180F" w:rsidRPr="006F46C0" w:rsidRDefault="0044180F" w:rsidP="0044180F">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1" w:name="z219"/>
      <w:bookmarkEnd w:id="1"/>
      <w:r w:rsidRPr="006F46C0">
        <w:rPr>
          <w:sz w:val="24"/>
          <w:szCs w:val="24"/>
        </w:rPr>
        <w:t>;</w:t>
      </w:r>
    </w:p>
    <w:p w:rsidR="0044180F" w:rsidRPr="006F46C0" w:rsidRDefault="0044180F" w:rsidP="0044180F">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6F46C0">
        <w:rPr>
          <w:spacing w:val="2"/>
          <w:sz w:val="24"/>
          <w:szCs w:val="24"/>
        </w:rPr>
        <w:t>;</w:t>
      </w:r>
    </w:p>
    <w:p w:rsidR="0044180F" w:rsidRPr="006F46C0" w:rsidRDefault="0044180F" w:rsidP="0044180F">
      <w:pPr>
        <w:pStyle w:val="311"/>
        <w:spacing w:after="0"/>
        <w:ind w:left="0" w:firstLine="708"/>
        <w:jc w:val="both"/>
        <w:rPr>
          <w:color w:val="FF0000"/>
          <w:spacing w:val="2"/>
          <w:sz w:val="24"/>
          <w:szCs w:val="24"/>
        </w:rPr>
      </w:pPr>
      <w:r w:rsidRPr="006F46C0">
        <w:rPr>
          <w:spacing w:val="2"/>
          <w:sz w:val="24"/>
          <w:szCs w:val="24"/>
        </w:rPr>
        <w:t>4)</w:t>
      </w:r>
      <w:r w:rsidR="00E40E4A">
        <w:rPr>
          <w:spacing w:val="2"/>
          <w:sz w:val="24"/>
          <w:szCs w:val="24"/>
        </w:rPr>
        <w:t xml:space="preserve"> </w:t>
      </w:r>
      <w:r w:rsidRPr="006F46C0">
        <w:rPr>
          <w:spacing w:val="2"/>
          <w:sz w:val="24"/>
          <w:szCs w:val="24"/>
        </w:rPr>
        <w:t xml:space="preserve"> место, сроки поставки товара;</w:t>
      </w:r>
      <w:bookmarkStart w:id="4" w:name="z222"/>
      <w:bookmarkEnd w:id="4"/>
    </w:p>
    <w:p w:rsidR="0044180F" w:rsidRPr="006F46C0" w:rsidRDefault="0044180F" w:rsidP="0044180F">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44180F" w:rsidRPr="006F46C0" w:rsidRDefault="0044180F" w:rsidP="0044180F">
      <w:pPr>
        <w:pStyle w:val="311"/>
        <w:spacing w:after="0"/>
        <w:ind w:left="0" w:firstLine="708"/>
        <w:jc w:val="both"/>
        <w:rPr>
          <w:color w:val="FF0000"/>
          <w:sz w:val="24"/>
          <w:szCs w:val="24"/>
        </w:rPr>
      </w:pPr>
      <w:r w:rsidRPr="006F46C0">
        <w:rPr>
          <w:sz w:val="24"/>
          <w:szCs w:val="24"/>
        </w:rPr>
        <w:t xml:space="preserve">6) </w:t>
      </w:r>
      <w:r w:rsidR="00E40E4A">
        <w:rPr>
          <w:sz w:val="24"/>
          <w:szCs w:val="24"/>
        </w:rPr>
        <w:t xml:space="preserve"> </w:t>
      </w:r>
      <w:r w:rsidRPr="006F46C0">
        <w:rPr>
          <w:sz w:val="24"/>
          <w:szCs w:val="24"/>
        </w:rPr>
        <w:t xml:space="preserve">требования к оформлению тендерной заявки </w:t>
      </w:r>
      <w:r w:rsidRPr="006F46C0">
        <w:rPr>
          <w:spacing w:val="2"/>
          <w:sz w:val="24"/>
          <w:szCs w:val="24"/>
        </w:rPr>
        <w:t>(Приложение 4)</w:t>
      </w:r>
      <w:r w:rsidRPr="006F46C0">
        <w:rPr>
          <w:sz w:val="24"/>
          <w:szCs w:val="24"/>
        </w:rPr>
        <w:t>;</w:t>
      </w:r>
    </w:p>
    <w:p w:rsidR="0044180F" w:rsidRPr="006F46C0" w:rsidRDefault="0044180F" w:rsidP="0044180F">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44180F" w:rsidRPr="006F46C0" w:rsidRDefault="0044180F" w:rsidP="0044180F">
      <w:pPr>
        <w:pStyle w:val="311"/>
        <w:spacing w:after="0"/>
        <w:ind w:left="0" w:firstLine="708"/>
        <w:jc w:val="both"/>
        <w:rPr>
          <w:sz w:val="24"/>
          <w:szCs w:val="24"/>
        </w:rPr>
      </w:pPr>
      <w:r w:rsidRPr="006F46C0">
        <w:rPr>
          <w:sz w:val="24"/>
          <w:szCs w:val="24"/>
        </w:rPr>
        <w:t xml:space="preserve">8) </w:t>
      </w:r>
      <w:r w:rsidR="00E40E4A">
        <w:rPr>
          <w:sz w:val="24"/>
          <w:szCs w:val="24"/>
        </w:rPr>
        <w:t xml:space="preserve"> </w:t>
      </w:r>
      <w:r w:rsidRPr="006F46C0">
        <w:rPr>
          <w:sz w:val="24"/>
          <w:szCs w:val="24"/>
        </w:rPr>
        <w:t>указание на возможность и порядок отзыва тендерной заявки;</w:t>
      </w:r>
    </w:p>
    <w:p w:rsidR="0044180F" w:rsidRPr="006F46C0" w:rsidRDefault="0044180F" w:rsidP="0044180F">
      <w:pPr>
        <w:pStyle w:val="311"/>
        <w:spacing w:after="0"/>
        <w:ind w:left="0" w:firstLine="708"/>
        <w:jc w:val="both"/>
        <w:rPr>
          <w:sz w:val="24"/>
          <w:szCs w:val="24"/>
        </w:rPr>
      </w:pPr>
      <w:r w:rsidRPr="006F46C0">
        <w:rPr>
          <w:sz w:val="24"/>
          <w:szCs w:val="24"/>
        </w:rPr>
        <w:t xml:space="preserve">9) </w:t>
      </w:r>
      <w:r w:rsidR="00E40E4A">
        <w:rPr>
          <w:sz w:val="24"/>
          <w:szCs w:val="24"/>
        </w:rPr>
        <w:t xml:space="preserve"> </w:t>
      </w:r>
      <w:r w:rsidRPr="006F46C0">
        <w:rPr>
          <w:sz w:val="24"/>
          <w:szCs w:val="24"/>
        </w:rPr>
        <w:t>место и окончательный срок приема тендерных заявок, и срок их действия;</w:t>
      </w:r>
    </w:p>
    <w:p w:rsidR="0044180F" w:rsidRPr="006F46C0" w:rsidRDefault="0044180F" w:rsidP="0044180F">
      <w:pPr>
        <w:pStyle w:val="311"/>
        <w:spacing w:after="0"/>
        <w:ind w:left="0" w:firstLine="708"/>
        <w:jc w:val="both"/>
        <w:rPr>
          <w:sz w:val="24"/>
          <w:szCs w:val="24"/>
        </w:rPr>
      </w:pPr>
      <w:r w:rsidRPr="006F46C0">
        <w:rPr>
          <w:sz w:val="24"/>
          <w:szCs w:val="24"/>
        </w:rPr>
        <w:t xml:space="preserve">10) </w:t>
      </w:r>
      <w:r w:rsidR="00E40E4A">
        <w:rPr>
          <w:sz w:val="24"/>
          <w:szCs w:val="24"/>
        </w:rPr>
        <w:t xml:space="preserve"> </w:t>
      </w:r>
      <w:r w:rsidRPr="006F46C0">
        <w:rPr>
          <w:sz w:val="24"/>
          <w:szCs w:val="24"/>
        </w:rPr>
        <w:t>место, дату, время и процедуру вскрытия конвертов с тендерными заявками;</w:t>
      </w:r>
    </w:p>
    <w:p w:rsidR="0044180F" w:rsidRPr="006F46C0" w:rsidRDefault="0044180F" w:rsidP="0044180F">
      <w:pPr>
        <w:pStyle w:val="311"/>
        <w:spacing w:after="0"/>
        <w:ind w:left="0" w:firstLine="708"/>
        <w:jc w:val="both"/>
        <w:rPr>
          <w:sz w:val="24"/>
          <w:szCs w:val="24"/>
        </w:rPr>
      </w:pPr>
      <w:r w:rsidRPr="006F46C0">
        <w:rPr>
          <w:sz w:val="24"/>
          <w:szCs w:val="24"/>
        </w:rPr>
        <w:t xml:space="preserve">11) </w:t>
      </w:r>
      <w:r w:rsidR="00E40E4A">
        <w:rPr>
          <w:sz w:val="24"/>
          <w:szCs w:val="24"/>
        </w:rPr>
        <w:t xml:space="preserve"> </w:t>
      </w:r>
      <w:r w:rsidRPr="006F46C0">
        <w:rPr>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4180F" w:rsidRPr="006F46C0" w:rsidRDefault="0044180F" w:rsidP="0044180F">
      <w:pPr>
        <w:pStyle w:val="311"/>
        <w:spacing w:after="0"/>
        <w:ind w:left="0" w:firstLine="708"/>
        <w:jc w:val="both"/>
        <w:rPr>
          <w:sz w:val="24"/>
          <w:szCs w:val="24"/>
        </w:rPr>
      </w:pPr>
      <w:r w:rsidRPr="006F46C0">
        <w:rPr>
          <w:sz w:val="24"/>
          <w:szCs w:val="24"/>
        </w:rPr>
        <w:t xml:space="preserve">12) </w:t>
      </w:r>
      <w:r w:rsidR="00E40E4A">
        <w:rPr>
          <w:sz w:val="24"/>
          <w:szCs w:val="24"/>
        </w:rPr>
        <w:t xml:space="preserve"> </w:t>
      </w:r>
      <w:r w:rsidRPr="006F46C0">
        <w:rPr>
          <w:sz w:val="24"/>
          <w:szCs w:val="24"/>
        </w:rPr>
        <w:t>процедуру рассмотрения тендерных заявок;</w:t>
      </w:r>
    </w:p>
    <w:p w:rsidR="0044180F" w:rsidRPr="006F46C0" w:rsidRDefault="00881FA5" w:rsidP="0044180F">
      <w:pPr>
        <w:pStyle w:val="311"/>
        <w:spacing w:after="0"/>
        <w:ind w:left="0" w:firstLine="708"/>
        <w:jc w:val="both"/>
        <w:rPr>
          <w:sz w:val="24"/>
          <w:szCs w:val="24"/>
        </w:rPr>
      </w:pPr>
      <w:r>
        <w:rPr>
          <w:sz w:val="24"/>
          <w:szCs w:val="24"/>
        </w:rPr>
        <w:t>13)</w:t>
      </w:r>
      <w:r w:rsidR="00E40E4A">
        <w:rPr>
          <w:sz w:val="24"/>
          <w:szCs w:val="24"/>
        </w:rPr>
        <w:t xml:space="preserve"> </w:t>
      </w:r>
      <w:r w:rsidR="0044180F" w:rsidRPr="006F46C0">
        <w:rPr>
          <w:sz w:val="24"/>
          <w:szCs w:val="24"/>
        </w:rPr>
        <w:t>условия предоставления потенциальным поставщикам – отечественным товаропроизводителям поддержки, определенные Правилами;</w:t>
      </w:r>
      <w:r w:rsidR="0044180F" w:rsidRPr="006F46C0">
        <w:rPr>
          <w:spacing w:val="2"/>
          <w:sz w:val="24"/>
          <w:szCs w:val="24"/>
        </w:rPr>
        <w:t xml:space="preserve"> </w:t>
      </w:r>
    </w:p>
    <w:p w:rsidR="0044180F" w:rsidRDefault="0044180F" w:rsidP="0044180F">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5071E1" w:rsidRPr="006F46C0" w:rsidRDefault="005071E1" w:rsidP="0044180F">
      <w:pPr>
        <w:pStyle w:val="311"/>
        <w:spacing w:after="0"/>
        <w:ind w:left="0" w:firstLine="708"/>
        <w:jc w:val="both"/>
        <w:rPr>
          <w:sz w:val="24"/>
          <w:szCs w:val="24"/>
        </w:rPr>
      </w:pPr>
      <w:r>
        <w:rPr>
          <w:sz w:val="24"/>
          <w:szCs w:val="24"/>
        </w:rPr>
        <w:t>15)</w:t>
      </w:r>
      <w:r w:rsidR="00E40E4A">
        <w:rPr>
          <w:sz w:val="24"/>
          <w:szCs w:val="24"/>
        </w:rPr>
        <w:t xml:space="preserve"> </w:t>
      </w:r>
      <w:r>
        <w:rPr>
          <w:sz w:val="24"/>
          <w:szCs w:val="24"/>
        </w:rPr>
        <w:t xml:space="preserve"> перечень и количество медицинской техники;</w:t>
      </w:r>
    </w:p>
    <w:p w:rsidR="0044180F" w:rsidRPr="006F46C0" w:rsidRDefault="005071E1" w:rsidP="0044180F">
      <w:pPr>
        <w:pStyle w:val="311"/>
        <w:spacing w:after="0"/>
        <w:ind w:left="0" w:firstLine="708"/>
        <w:jc w:val="both"/>
        <w:rPr>
          <w:sz w:val="24"/>
          <w:szCs w:val="24"/>
        </w:rPr>
      </w:pPr>
      <w:r>
        <w:rPr>
          <w:spacing w:val="2"/>
          <w:sz w:val="24"/>
          <w:szCs w:val="24"/>
        </w:rPr>
        <w:t>16</w:t>
      </w:r>
      <w:r w:rsidR="0044180F" w:rsidRPr="006F46C0">
        <w:rPr>
          <w:spacing w:val="2"/>
          <w:sz w:val="24"/>
          <w:szCs w:val="24"/>
        </w:rPr>
        <w:t xml:space="preserve">) </w:t>
      </w:r>
      <w:r w:rsidR="00E40E4A">
        <w:rPr>
          <w:spacing w:val="2"/>
          <w:sz w:val="24"/>
          <w:szCs w:val="24"/>
        </w:rPr>
        <w:t xml:space="preserve"> </w:t>
      </w:r>
      <w:r w:rsidR="0044180F" w:rsidRPr="006F46C0">
        <w:rPr>
          <w:spacing w:val="2"/>
          <w:sz w:val="24"/>
          <w:szCs w:val="24"/>
        </w:rPr>
        <w:t>требования к языкам тендерной заявки, договора закупа;</w:t>
      </w:r>
    </w:p>
    <w:p w:rsidR="0044180F" w:rsidRPr="006F46C0" w:rsidRDefault="005071E1" w:rsidP="0044180F">
      <w:pPr>
        <w:pStyle w:val="311"/>
        <w:spacing w:after="0"/>
        <w:ind w:left="0" w:firstLine="708"/>
        <w:jc w:val="both"/>
        <w:rPr>
          <w:sz w:val="24"/>
          <w:szCs w:val="24"/>
        </w:rPr>
      </w:pPr>
      <w:r>
        <w:rPr>
          <w:sz w:val="24"/>
          <w:szCs w:val="24"/>
        </w:rPr>
        <w:t>17</w:t>
      </w:r>
      <w:r w:rsidR="0044180F" w:rsidRPr="006F46C0">
        <w:rPr>
          <w:sz w:val="24"/>
          <w:szCs w:val="24"/>
        </w:rPr>
        <w:t xml:space="preserve">) сведения о квалификации согласно форме, утвержденной уполномоченным органом в области здравоохранения </w:t>
      </w:r>
      <w:r w:rsidR="0044180F" w:rsidRPr="006F46C0">
        <w:rPr>
          <w:spacing w:val="2"/>
          <w:sz w:val="24"/>
          <w:szCs w:val="24"/>
        </w:rPr>
        <w:t xml:space="preserve">(Приложение </w:t>
      </w:r>
      <w:r w:rsidR="0044180F">
        <w:rPr>
          <w:spacing w:val="2"/>
          <w:sz w:val="24"/>
          <w:szCs w:val="24"/>
        </w:rPr>
        <w:t>6</w:t>
      </w:r>
      <w:r w:rsidR="0044180F" w:rsidRPr="006F46C0">
        <w:rPr>
          <w:spacing w:val="2"/>
          <w:sz w:val="24"/>
          <w:szCs w:val="24"/>
        </w:rPr>
        <w:t>)</w:t>
      </w:r>
      <w:r w:rsidR="0044180F" w:rsidRPr="006F46C0">
        <w:rPr>
          <w:sz w:val="24"/>
          <w:szCs w:val="24"/>
        </w:rPr>
        <w:t>;</w:t>
      </w:r>
    </w:p>
    <w:p w:rsidR="0044180F" w:rsidRPr="006F46C0" w:rsidRDefault="005071E1" w:rsidP="0044180F">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Pr>
          <w:spacing w:val="2"/>
          <w:sz w:val="24"/>
          <w:szCs w:val="24"/>
        </w:rPr>
        <w:t>18</w:t>
      </w:r>
      <w:r w:rsidR="0044180F" w:rsidRPr="006F46C0">
        <w:rPr>
          <w:spacing w:val="2"/>
          <w:sz w:val="24"/>
          <w:szCs w:val="24"/>
        </w:rPr>
        <w:t>)</w:t>
      </w:r>
      <w:r w:rsidR="00E40E4A">
        <w:rPr>
          <w:spacing w:val="2"/>
          <w:sz w:val="24"/>
          <w:szCs w:val="24"/>
        </w:rPr>
        <w:t xml:space="preserve"> </w:t>
      </w:r>
      <w:r w:rsidR="0044180F" w:rsidRPr="006F46C0">
        <w:rPr>
          <w:spacing w:val="2"/>
          <w:sz w:val="24"/>
          <w:szCs w:val="24"/>
        </w:rPr>
        <w:t xml:space="preserve"> требования к товарам, установленные </w:t>
      </w:r>
      <w:r w:rsidR="0044180F" w:rsidRPr="006F46C0">
        <w:rPr>
          <w:rFonts w:eastAsia="Calibri"/>
          <w:sz w:val="24"/>
          <w:szCs w:val="24"/>
          <w:lang w:eastAsia="en-US"/>
        </w:rPr>
        <w:t>главой 4</w:t>
      </w:r>
      <w:r w:rsidR="0044180F" w:rsidRPr="006F46C0">
        <w:rPr>
          <w:spacing w:val="2"/>
          <w:sz w:val="24"/>
          <w:szCs w:val="24"/>
        </w:rPr>
        <w:t xml:space="preserve"> Правил.</w:t>
      </w:r>
    </w:p>
    <w:p w:rsidR="0044180F" w:rsidRPr="006F46C0" w:rsidRDefault="005071E1" w:rsidP="0044180F">
      <w:pPr>
        <w:pStyle w:val="311"/>
        <w:spacing w:after="0"/>
        <w:ind w:left="0" w:firstLine="708"/>
        <w:jc w:val="both"/>
        <w:rPr>
          <w:sz w:val="24"/>
          <w:szCs w:val="24"/>
        </w:rPr>
      </w:pPr>
      <w:r>
        <w:rPr>
          <w:spacing w:val="2"/>
          <w:sz w:val="24"/>
          <w:szCs w:val="24"/>
        </w:rPr>
        <w:t>19</w:t>
      </w:r>
      <w:r w:rsidR="00E40E4A">
        <w:rPr>
          <w:spacing w:val="2"/>
          <w:sz w:val="24"/>
          <w:szCs w:val="24"/>
        </w:rPr>
        <w:t xml:space="preserve">) </w:t>
      </w:r>
      <w:r w:rsidR="0044180F" w:rsidRPr="006F46C0">
        <w:rPr>
          <w:sz w:val="24"/>
          <w:szCs w:val="24"/>
        </w:rPr>
        <w:t xml:space="preserve">Опись документов, прилагаемых к заявке потенциального поставщика </w:t>
      </w:r>
      <w:r w:rsidR="0044180F" w:rsidRPr="006F46C0">
        <w:rPr>
          <w:spacing w:val="2"/>
          <w:sz w:val="24"/>
          <w:szCs w:val="24"/>
        </w:rPr>
        <w:t xml:space="preserve">(Приложение </w:t>
      </w:r>
      <w:r w:rsidR="0044180F">
        <w:rPr>
          <w:spacing w:val="2"/>
          <w:sz w:val="24"/>
          <w:szCs w:val="24"/>
        </w:rPr>
        <w:t>7</w:t>
      </w:r>
      <w:r w:rsidR="0044180F" w:rsidRPr="006F46C0">
        <w:rPr>
          <w:spacing w:val="2"/>
          <w:sz w:val="24"/>
          <w:szCs w:val="24"/>
        </w:rPr>
        <w:t>)</w:t>
      </w:r>
      <w:r w:rsidR="0044180F" w:rsidRPr="006F46C0">
        <w:rPr>
          <w:sz w:val="24"/>
          <w:szCs w:val="24"/>
        </w:rPr>
        <w:t>;</w:t>
      </w:r>
    </w:p>
    <w:p w:rsidR="0044180F" w:rsidRPr="006F46C0" w:rsidRDefault="005071E1" w:rsidP="0044180F">
      <w:pPr>
        <w:pStyle w:val="311"/>
        <w:spacing w:after="0"/>
        <w:ind w:left="0" w:firstLine="708"/>
        <w:jc w:val="both"/>
        <w:rPr>
          <w:sz w:val="24"/>
          <w:szCs w:val="24"/>
        </w:rPr>
      </w:pPr>
      <w:r>
        <w:rPr>
          <w:sz w:val="24"/>
          <w:szCs w:val="24"/>
        </w:rPr>
        <w:t>20</w:t>
      </w:r>
      <w:r w:rsidR="0044180F" w:rsidRPr="006F46C0">
        <w:rPr>
          <w:sz w:val="24"/>
          <w:szCs w:val="24"/>
        </w:rPr>
        <w:t xml:space="preserve">) </w:t>
      </w:r>
      <w:r w:rsidR="0074597C">
        <w:rPr>
          <w:sz w:val="24"/>
          <w:szCs w:val="24"/>
        </w:rPr>
        <w:t xml:space="preserve"> </w:t>
      </w:r>
      <w:r w:rsidR="0044180F" w:rsidRPr="006F46C0">
        <w:rPr>
          <w:sz w:val="24"/>
          <w:szCs w:val="24"/>
        </w:rPr>
        <w:t xml:space="preserve">Справка об отсутствии просроченной задолженности </w:t>
      </w:r>
      <w:r w:rsidR="0044180F" w:rsidRPr="006F46C0">
        <w:rPr>
          <w:spacing w:val="2"/>
          <w:sz w:val="24"/>
          <w:szCs w:val="24"/>
        </w:rPr>
        <w:t xml:space="preserve">(Приложение </w:t>
      </w:r>
      <w:r w:rsidR="0044180F">
        <w:rPr>
          <w:spacing w:val="2"/>
          <w:sz w:val="24"/>
          <w:szCs w:val="24"/>
        </w:rPr>
        <w:t>8</w:t>
      </w:r>
      <w:r w:rsidR="0044180F" w:rsidRPr="006F46C0">
        <w:rPr>
          <w:spacing w:val="2"/>
          <w:sz w:val="24"/>
          <w:szCs w:val="24"/>
        </w:rPr>
        <w:t>)</w:t>
      </w:r>
      <w:r w:rsidR="0044180F" w:rsidRPr="006F46C0">
        <w:rPr>
          <w:sz w:val="24"/>
          <w:szCs w:val="24"/>
        </w:rPr>
        <w:t>;</w:t>
      </w:r>
    </w:p>
    <w:p w:rsidR="0044180F" w:rsidRPr="006F46C0" w:rsidRDefault="005071E1" w:rsidP="0044180F">
      <w:pPr>
        <w:pStyle w:val="311"/>
        <w:spacing w:after="0"/>
        <w:ind w:left="0" w:firstLine="708"/>
        <w:jc w:val="both"/>
        <w:rPr>
          <w:sz w:val="24"/>
          <w:szCs w:val="24"/>
        </w:rPr>
      </w:pPr>
      <w:r>
        <w:rPr>
          <w:sz w:val="24"/>
          <w:szCs w:val="24"/>
        </w:rPr>
        <w:t>21</w:t>
      </w:r>
      <w:r w:rsidR="00E40E4A">
        <w:rPr>
          <w:sz w:val="24"/>
          <w:szCs w:val="24"/>
        </w:rPr>
        <w:t xml:space="preserve">) </w:t>
      </w:r>
      <w:r w:rsidR="0044180F" w:rsidRPr="006F46C0">
        <w:rPr>
          <w:sz w:val="24"/>
          <w:szCs w:val="24"/>
        </w:rPr>
        <w:t xml:space="preserve">Таблица цен потенциального поставщика (наименование потенциального поставщика, заполняется отдельно на каждый лот) </w:t>
      </w:r>
      <w:r w:rsidR="0044180F" w:rsidRPr="006F46C0">
        <w:rPr>
          <w:spacing w:val="2"/>
          <w:sz w:val="24"/>
          <w:szCs w:val="24"/>
        </w:rPr>
        <w:t xml:space="preserve">(Приложение </w:t>
      </w:r>
      <w:r w:rsidR="0044180F">
        <w:rPr>
          <w:spacing w:val="2"/>
          <w:sz w:val="24"/>
          <w:szCs w:val="24"/>
        </w:rPr>
        <w:t>9</w:t>
      </w:r>
      <w:r w:rsidR="0044180F" w:rsidRPr="006F46C0">
        <w:rPr>
          <w:spacing w:val="2"/>
          <w:sz w:val="24"/>
          <w:szCs w:val="24"/>
        </w:rPr>
        <w:t>)</w:t>
      </w:r>
      <w:r w:rsidR="0044180F" w:rsidRPr="006F46C0">
        <w:rPr>
          <w:sz w:val="24"/>
          <w:szCs w:val="24"/>
        </w:rPr>
        <w:t>.</w:t>
      </w:r>
    </w:p>
    <w:p w:rsidR="0044180F" w:rsidRPr="006F46C0" w:rsidRDefault="0044180F" w:rsidP="0044180F">
      <w:pPr>
        <w:jc w:val="both"/>
        <w:rPr>
          <w:b/>
          <w:sz w:val="24"/>
          <w:szCs w:val="24"/>
        </w:rPr>
      </w:pPr>
      <w:bookmarkStart w:id="17" w:name="z217"/>
      <w:bookmarkStart w:id="18" w:name="z223"/>
      <w:bookmarkEnd w:id="17"/>
      <w:bookmarkEnd w:id="18"/>
    </w:p>
    <w:p w:rsidR="0044180F" w:rsidRPr="006F46C0" w:rsidRDefault="0044180F" w:rsidP="0044180F">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44180F" w:rsidRPr="006F46C0" w:rsidRDefault="0044180F" w:rsidP="0044180F">
      <w:pPr>
        <w:ind w:firstLine="709"/>
        <w:jc w:val="both"/>
        <w:rPr>
          <w:b/>
          <w:sz w:val="24"/>
          <w:szCs w:val="24"/>
        </w:rPr>
      </w:pPr>
    </w:p>
    <w:p w:rsidR="0044180F" w:rsidRPr="006F46C0" w:rsidRDefault="0044180F" w:rsidP="0044180F">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44180F" w:rsidRPr="006F46C0" w:rsidRDefault="0044180F" w:rsidP="0044180F">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44180F" w:rsidRPr="006F46C0" w:rsidRDefault="0044180F" w:rsidP="0044180F">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4180F" w:rsidRPr="006F46C0" w:rsidRDefault="0044180F" w:rsidP="0044180F">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44180F" w:rsidRPr="006F46C0" w:rsidRDefault="0044180F" w:rsidP="0044180F">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4180F" w:rsidRPr="006F46C0" w:rsidRDefault="0044180F" w:rsidP="0044180F">
      <w:pPr>
        <w:ind w:firstLine="709"/>
        <w:jc w:val="both"/>
        <w:rPr>
          <w:color w:val="000000"/>
          <w:spacing w:val="2"/>
          <w:sz w:val="24"/>
          <w:szCs w:val="24"/>
        </w:rPr>
      </w:pPr>
      <w:r w:rsidRPr="006F46C0">
        <w:rPr>
          <w:color w:val="000000"/>
          <w:spacing w:val="2"/>
          <w:sz w:val="24"/>
          <w:szCs w:val="24"/>
        </w:rPr>
        <w:lastRenderedPageBreak/>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4180F" w:rsidRPr="006F46C0" w:rsidRDefault="0044180F" w:rsidP="0044180F">
      <w:pPr>
        <w:ind w:firstLine="709"/>
        <w:jc w:val="both"/>
        <w:rPr>
          <w:color w:val="000000"/>
          <w:spacing w:val="2"/>
          <w:sz w:val="24"/>
          <w:szCs w:val="24"/>
        </w:rPr>
      </w:pPr>
      <w:r w:rsidRPr="006F46C0">
        <w:rPr>
          <w:color w:val="000000"/>
          <w:spacing w:val="2"/>
          <w:sz w:val="24"/>
          <w:szCs w:val="24"/>
        </w:rPr>
        <w:t>5) не состоять в перечне недобросовестных потенциальных поставщиков (поставщиков);</w:t>
      </w:r>
    </w:p>
    <w:p w:rsidR="0044180F" w:rsidRPr="006F46C0" w:rsidRDefault="0044180F" w:rsidP="0044180F">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4180F" w:rsidRPr="006F46C0" w:rsidRDefault="0044180F" w:rsidP="0044180F">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44180F" w:rsidRPr="006F46C0" w:rsidRDefault="0044180F" w:rsidP="0044180F">
      <w:pPr>
        <w:pStyle w:val="a9"/>
        <w:spacing w:before="0" w:beforeAutospacing="0" w:after="0" w:afterAutospacing="0"/>
        <w:jc w:val="both"/>
      </w:pPr>
      <w:bookmarkStart w:id="19" w:name="SUB80100"/>
      <w:bookmarkStart w:id="20" w:name="SUB80200"/>
      <w:bookmarkEnd w:id="19"/>
      <w:bookmarkEnd w:id="20"/>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44180F" w:rsidRPr="006F46C0" w:rsidRDefault="0044180F" w:rsidP="0044180F">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44180F" w:rsidRDefault="006511B3" w:rsidP="0044180F">
      <w:pPr>
        <w:pStyle w:val="a9"/>
        <w:spacing w:before="0" w:beforeAutospacing="0" w:after="0" w:afterAutospacing="0"/>
        <w:ind w:firstLine="708"/>
        <w:jc w:val="both"/>
      </w:pPr>
      <w:r>
        <w:t xml:space="preserve">10. </w:t>
      </w:r>
      <w:r w:rsidR="0044180F" w:rsidRPr="006F46C0">
        <w:t>Потенциальный поставщик по одному лоту тендера представляет одно торговое наименование с указанием производителя</w:t>
      </w:r>
      <w:r w:rsidR="00D434D1">
        <w:t xml:space="preserve"> медицинской техники</w:t>
      </w:r>
      <w:r w:rsidR="0044180F" w:rsidRPr="006F46C0">
        <w:t>.</w:t>
      </w:r>
    </w:p>
    <w:p w:rsidR="004D13BF" w:rsidRPr="006F46C0" w:rsidRDefault="006511B3" w:rsidP="0044180F">
      <w:pPr>
        <w:pStyle w:val="a9"/>
        <w:spacing w:before="0" w:beforeAutospacing="0" w:after="0" w:afterAutospacing="0"/>
        <w:ind w:firstLine="708"/>
        <w:jc w:val="both"/>
      </w:pPr>
      <w:r>
        <w:t xml:space="preserve">11. </w:t>
      </w:r>
      <w:r w:rsidR="004D13BF">
        <w:t>Потенциальный поставщик медицинской техники по одному лоту тендера в случаях</w:t>
      </w:r>
      <w:r>
        <w:t>,</w:t>
      </w:r>
      <w:r w:rsidR="004D13BF">
        <w:t xml:space="preserve"> когда для использования с </w:t>
      </w:r>
      <w:r w:rsidR="004F622B">
        <w:t>закупаемой основной медицинской техникой  дополнит</w:t>
      </w:r>
      <w:r w:rsidR="003D2912">
        <w:t>ельно требуется техника для совместного использования в комплектации, может представить двух и более производителей.</w:t>
      </w:r>
    </w:p>
    <w:p w:rsidR="0044180F" w:rsidRPr="006F46C0" w:rsidRDefault="0044180F" w:rsidP="0044180F">
      <w:pPr>
        <w:pStyle w:val="a9"/>
        <w:spacing w:before="0" w:beforeAutospacing="0" w:after="0" w:afterAutospacing="0"/>
        <w:jc w:val="both"/>
      </w:pPr>
    </w:p>
    <w:p w:rsidR="0044180F" w:rsidRPr="00ED78EB" w:rsidRDefault="0044180F" w:rsidP="0044180F">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44180F" w:rsidRPr="00ED78EB" w:rsidRDefault="0044180F" w:rsidP="0044180F">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44180F" w:rsidRPr="006F46C0" w:rsidRDefault="0044180F" w:rsidP="0044180F">
      <w:pPr>
        <w:pStyle w:val="a9"/>
        <w:spacing w:before="0" w:beforeAutospacing="0" w:after="0" w:afterAutospacing="0"/>
        <w:jc w:val="both"/>
        <w:rPr>
          <w:b/>
        </w:rPr>
      </w:pPr>
    </w:p>
    <w:p w:rsidR="0044180F" w:rsidRPr="006F46C0" w:rsidRDefault="006511B3" w:rsidP="0044180F">
      <w:pPr>
        <w:ind w:firstLine="400"/>
        <w:jc w:val="both"/>
        <w:rPr>
          <w:color w:val="000000"/>
          <w:spacing w:val="2"/>
          <w:sz w:val="24"/>
          <w:szCs w:val="24"/>
        </w:rPr>
      </w:pPr>
      <w:bookmarkStart w:id="21" w:name="SUB1300"/>
      <w:bookmarkEnd w:id="21"/>
      <w:r>
        <w:rPr>
          <w:color w:val="000000"/>
          <w:spacing w:val="2"/>
          <w:sz w:val="24"/>
          <w:szCs w:val="24"/>
        </w:rPr>
        <w:t>   1</w:t>
      </w:r>
      <w:r w:rsidR="000176BB">
        <w:rPr>
          <w:color w:val="000000"/>
          <w:spacing w:val="2"/>
          <w:sz w:val="24"/>
          <w:szCs w:val="24"/>
        </w:rPr>
        <w:t>2</w:t>
      </w:r>
      <w:r w:rsidR="0044180F" w:rsidRPr="006F46C0">
        <w:rPr>
          <w:color w:val="000000"/>
          <w:spacing w:val="2"/>
          <w:sz w:val="24"/>
          <w:szCs w:val="24"/>
        </w:rPr>
        <w:t xml:space="preserve">. К </w:t>
      </w:r>
      <w:r w:rsidR="000A79D3">
        <w:rPr>
          <w:color w:val="000000"/>
          <w:spacing w:val="2"/>
          <w:sz w:val="24"/>
          <w:szCs w:val="24"/>
          <w:lang w:val="kk-KZ"/>
        </w:rPr>
        <w:t>закупаемой медицинской технике предъявляются следующие требования</w:t>
      </w:r>
      <w:r w:rsidR="0044180F" w:rsidRPr="006F46C0">
        <w:rPr>
          <w:color w:val="000000"/>
          <w:spacing w:val="2"/>
          <w:sz w:val="24"/>
          <w:szCs w:val="24"/>
        </w:rPr>
        <w:t>:</w:t>
      </w:r>
    </w:p>
    <w:p w:rsidR="008E3870" w:rsidRDefault="0044180F" w:rsidP="0044180F">
      <w:pPr>
        <w:ind w:firstLine="400"/>
        <w:jc w:val="both"/>
        <w:rPr>
          <w:color w:val="000000"/>
          <w:spacing w:val="2"/>
          <w:sz w:val="24"/>
          <w:szCs w:val="24"/>
        </w:rPr>
      </w:pPr>
      <w:r>
        <w:rPr>
          <w:color w:val="000000"/>
          <w:spacing w:val="2"/>
          <w:sz w:val="24"/>
          <w:szCs w:val="24"/>
        </w:rPr>
        <w:t xml:space="preserve">1) наличие регистрации </w:t>
      </w:r>
      <w:r w:rsidR="00D948CD">
        <w:rPr>
          <w:color w:val="000000"/>
          <w:spacing w:val="2"/>
          <w:sz w:val="24"/>
          <w:szCs w:val="24"/>
          <w:lang w:val="kk-KZ"/>
        </w:rPr>
        <w:t xml:space="preserve">медицинской техники в </w:t>
      </w:r>
      <w:r w:rsidRPr="006F46C0">
        <w:rPr>
          <w:color w:val="000000"/>
          <w:spacing w:val="2"/>
          <w:sz w:val="24"/>
          <w:szCs w:val="24"/>
        </w:rPr>
        <w:t xml:space="preserve"> Республике Казахстан </w:t>
      </w:r>
      <w:r w:rsidR="00D948CD">
        <w:rPr>
          <w:color w:val="000000"/>
          <w:spacing w:val="2"/>
          <w:sz w:val="24"/>
          <w:szCs w:val="24"/>
          <w:lang w:val="kk-KZ"/>
        </w:rPr>
        <w:t>или зключения (разрешительного документа)</w:t>
      </w:r>
      <w:r w:rsidR="00B65AF2">
        <w:rPr>
          <w:color w:val="000000"/>
          <w:spacing w:val="2"/>
          <w:sz w:val="24"/>
          <w:szCs w:val="24"/>
          <w:lang w:val="kk-KZ"/>
        </w:rPr>
        <w:t xml:space="preserve"> </w:t>
      </w:r>
      <w:r w:rsidR="00B65AF2">
        <w:rPr>
          <w:color w:val="000000"/>
          <w:spacing w:val="2"/>
          <w:sz w:val="24"/>
          <w:szCs w:val="24"/>
        </w:rPr>
        <w:t>уполномоченного органа</w:t>
      </w:r>
      <w:r w:rsidRPr="006F46C0">
        <w:rPr>
          <w:color w:val="000000"/>
          <w:spacing w:val="2"/>
          <w:sz w:val="24"/>
          <w:szCs w:val="24"/>
        </w:rPr>
        <w:t xml:space="preserve"> в области здравоохранения </w:t>
      </w:r>
      <w:r w:rsidR="00B65AF2">
        <w:rPr>
          <w:color w:val="000000"/>
          <w:spacing w:val="2"/>
          <w:sz w:val="24"/>
          <w:szCs w:val="24"/>
        </w:rPr>
        <w:t xml:space="preserve">для ввоза на территорию Республики Казахстан в случаях, предусмотренным Кодексом. </w:t>
      </w:r>
      <w:r w:rsidR="00E17B8F">
        <w:rPr>
          <w:color w:val="000000"/>
          <w:spacing w:val="2"/>
          <w:sz w:val="24"/>
          <w:szCs w:val="24"/>
        </w:rPr>
        <w:t>Регистрация подтверждается копией документа, подтверждающего регистрацию,</w:t>
      </w:r>
      <w:r w:rsidR="00F952F6">
        <w:rPr>
          <w:color w:val="000000"/>
          <w:spacing w:val="2"/>
          <w:sz w:val="24"/>
          <w:szCs w:val="24"/>
        </w:rPr>
        <w:t xml:space="preserve"> или выпиской из информационного ресурса государственного реестра, заверяемой </w:t>
      </w:r>
      <w:r w:rsidR="008E3870">
        <w:rPr>
          <w:color w:val="000000"/>
          <w:spacing w:val="2"/>
          <w:sz w:val="24"/>
          <w:szCs w:val="24"/>
        </w:rPr>
        <w:t>электронно – 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44180F" w:rsidRDefault="00085F1C" w:rsidP="0044180F">
      <w:pPr>
        <w:ind w:firstLine="400"/>
        <w:jc w:val="both"/>
        <w:rPr>
          <w:color w:val="000000"/>
          <w:spacing w:val="2"/>
          <w:sz w:val="24"/>
          <w:szCs w:val="24"/>
        </w:rPr>
      </w:pPr>
      <w:r>
        <w:rPr>
          <w:color w:val="000000"/>
          <w:spacing w:val="2"/>
          <w:sz w:val="24"/>
          <w:szCs w:val="24"/>
        </w:rPr>
        <w:t>2</w:t>
      </w:r>
      <w:r w:rsidR="0044180F" w:rsidRPr="006F46C0">
        <w:rPr>
          <w:color w:val="000000"/>
          <w:spacing w:val="2"/>
          <w:sz w:val="24"/>
          <w:szCs w:val="24"/>
        </w:rPr>
        <w:t>) маркировка, потребительская упаковка</w:t>
      </w:r>
      <w:r w:rsidR="002962DD">
        <w:rPr>
          <w:color w:val="000000"/>
          <w:spacing w:val="2"/>
          <w:sz w:val="24"/>
          <w:szCs w:val="24"/>
        </w:rPr>
        <w:t xml:space="preserve">, </w:t>
      </w:r>
      <w:r w:rsidR="0044180F" w:rsidRPr="006F46C0">
        <w:rPr>
          <w:color w:val="000000"/>
          <w:spacing w:val="2"/>
          <w:sz w:val="24"/>
          <w:szCs w:val="24"/>
        </w:rPr>
        <w:t xml:space="preserve">инструкция по применению </w:t>
      </w:r>
      <w:r w:rsidR="002962DD">
        <w:rPr>
          <w:color w:val="000000"/>
          <w:spacing w:val="2"/>
          <w:sz w:val="24"/>
          <w:szCs w:val="24"/>
        </w:rPr>
        <w:t xml:space="preserve">и эксплуатационный документ медицинской техники соответствует требованиям </w:t>
      </w:r>
      <w:r>
        <w:rPr>
          <w:color w:val="000000"/>
          <w:spacing w:val="2"/>
          <w:sz w:val="24"/>
          <w:szCs w:val="24"/>
        </w:rPr>
        <w:t>Кодекса и порядка, установленного уполномоченным органом в области здравоохранения;</w:t>
      </w:r>
    </w:p>
    <w:p w:rsidR="002962DD" w:rsidRPr="006F46C0" w:rsidRDefault="00085F1C" w:rsidP="008F26BB">
      <w:pPr>
        <w:ind w:firstLine="400"/>
        <w:jc w:val="both"/>
        <w:rPr>
          <w:color w:val="000000"/>
          <w:spacing w:val="2"/>
          <w:sz w:val="24"/>
          <w:szCs w:val="24"/>
        </w:rPr>
      </w:pPr>
      <w:r>
        <w:rPr>
          <w:color w:val="000000"/>
          <w:spacing w:val="2"/>
          <w:sz w:val="24"/>
          <w:szCs w:val="24"/>
        </w:rPr>
        <w:t>3</w:t>
      </w:r>
      <w:r w:rsidR="002962DD" w:rsidRPr="002962DD">
        <w:rPr>
          <w:color w:val="000000"/>
          <w:spacing w:val="2"/>
          <w:sz w:val="24"/>
          <w:szCs w:val="24"/>
        </w:rPr>
        <w:t xml:space="preserve">) </w:t>
      </w:r>
      <w:r>
        <w:rPr>
          <w:color w:val="000000"/>
          <w:spacing w:val="2"/>
          <w:sz w:val="24"/>
          <w:szCs w:val="24"/>
        </w:rPr>
        <w:t>медицинская техника хранится</w:t>
      </w:r>
      <w:r w:rsidR="00897E2D">
        <w:rPr>
          <w:color w:val="000000"/>
          <w:spacing w:val="2"/>
          <w:sz w:val="24"/>
          <w:szCs w:val="24"/>
        </w:rPr>
        <w:t xml:space="preserve"> и транспортируе</w:t>
      </w:r>
      <w:r w:rsidR="002962DD" w:rsidRPr="002962DD">
        <w:rPr>
          <w:color w:val="000000"/>
          <w:spacing w:val="2"/>
          <w:sz w:val="24"/>
          <w:szCs w:val="24"/>
        </w:rPr>
        <w:t xml:space="preserve">тся в условиях, обеспечивающих сохранение их безопасности, эффективности и качества, в соответствии с Правилами хранения и транспортировки </w:t>
      </w:r>
      <w:r w:rsidR="00897E2D">
        <w:rPr>
          <w:color w:val="000000"/>
          <w:spacing w:val="2"/>
          <w:sz w:val="24"/>
          <w:szCs w:val="24"/>
        </w:rPr>
        <w:t xml:space="preserve">лекарственных средств, </w:t>
      </w:r>
      <w:r w:rsidR="002962DD" w:rsidRPr="002962DD">
        <w:rPr>
          <w:color w:val="000000"/>
          <w:spacing w:val="2"/>
          <w:sz w:val="24"/>
          <w:szCs w:val="24"/>
        </w:rPr>
        <w:t>и</w:t>
      </w:r>
      <w:r w:rsidR="00897E2D">
        <w:rPr>
          <w:color w:val="000000"/>
          <w:spacing w:val="2"/>
          <w:sz w:val="24"/>
          <w:szCs w:val="24"/>
        </w:rPr>
        <w:t>зделий медицинского назначения и медицинской техники</w:t>
      </w:r>
      <w:r w:rsidR="008F26BB">
        <w:rPr>
          <w:color w:val="000000"/>
          <w:spacing w:val="2"/>
          <w:sz w:val="24"/>
          <w:szCs w:val="24"/>
        </w:rPr>
        <w:t xml:space="preserve">, </w:t>
      </w:r>
      <w:r w:rsidR="002962DD" w:rsidRPr="002962DD">
        <w:rPr>
          <w:color w:val="000000"/>
          <w:spacing w:val="2"/>
          <w:sz w:val="24"/>
          <w:szCs w:val="24"/>
        </w:rPr>
        <w:t>утвержденными уполномоченным орг</w:t>
      </w:r>
      <w:r w:rsidR="008F26BB">
        <w:rPr>
          <w:color w:val="000000"/>
          <w:spacing w:val="2"/>
          <w:sz w:val="24"/>
          <w:szCs w:val="24"/>
        </w:rPr>
        <w:t>аном в области здравоохранения;</w:t>
      </w:r>
    </w:p>
    <w:p w:rsidR="0044180F" w:rsidRPr="006F46C0" w:rsidRDefault="0044180F" w:rsidP="0044180F">
      <w:pPr>
        <w:ind w:firstLine="400"/>
        <w:jc w:val="both"/>
        <w:rPr>
          <w:color w:val="000000"/>
          <w:spacing w:val="2"/>
          <w:sz w:val="24"/>
          <w:szCs w:val="24"/>
        </w:rPr>
      </w:pPr>
      <w:r w:rsidRPr="006F46C0">
        <w:rPr>
          <w:color w:val="000000"/>
          <w:spacing w:val="2"/>
          <w:sz w:val="24"/>
          <w:szCs w:val="24"/>
        </w:rPr>
        <w:t>4)</w:t>
      </w:r>
      <w:r w:rsidR="009D6A39">
        <w:rPr>
          <w:color w:val="000000"/>
          <w:spacing w:val="2"/>
          <w:sz w:val="24"/>
          <w:szCs w:val="24"/>
        </w:rPr>
        <w:t xml:space="preserve"> </w:t>
      </w:r>
      <w:r w:rsidR="008F26BB">
        <w:rPr>
          <w:color w:val="000000"/>
          <w:spacing w:val="2"/>
          <w:sz w:val="24"/>
          <w:szCs w:val="24"/>
        </w:rPr>
        <w:t>медицинская техника является новой, ранее неиспользованной, произведенной в период</w:t>
      </w:r>
      <w:r w:rsidR="009D6A39">
        <w:rPr>
          <w:color w:val="000000"/>
          <w:spacing w:val="2"/>
          <w:sz w:val="24"/>
          <w:szCs w:val="24"/>
        </w:rPr>
        <w:t xml:space="preserve"> двадцати четырех месяцев, предшествующих  моменту поставки;</w:t>
      </w:r>
    </w:p>
    <w:p w:rsidR="00DB7191" w:rsidRDefault="0044180F" w:rsidP="0044180F">
      <w:pPr>
        <w:ind w:firstLine="400"/>
        <w:jc w:val="both"/>
        <w:rPr>
          <w:color w:val="000000"/>
          <w:spacing w:val="2"/>
          <w:sz w:val="24"/>
          <w:szCs w:val="24"/>
        </w:rPr>
      </w:pPr>
      <w:r w:rsidRPr="006F46C0">
        <w:rPr>
          <w:color w:val="000000"/>
          <w:spacing w:val="2"/>
          <w:sz w:val="24"/>
          <w:szCs w:val="24"/>
        </w:rPr>
        <w:lastRenderedPageBreak/>
        <w:t xml:space="preserve">5) </w:t>
      </w:r>
      <w:r w:rsidR="000D6EB8">
        <w:rPr>
          <w:color w:val="000000"/>
          <w:spacing w:val="2"/>
          <w:sz w:val="24"/>
          <w:szCs w:val="24"/>
        </w:rPr>
        <w:t>медицинская техника, относящаяся к средствам измерения, внесена в реестр государственной системы единства</w:t>
      </w:r>
      <w:r w:rsidR="004E5CD6">
        <w:rPr>
          <w:color w:val="000000"/>
          <w:spacing w:val="2"/>
          <w:sz w:val="24"/>
          <w:szCs w:val="24"/>
        </w:rPr>
        <w:t xml:space="preserve"> измерений Республики Казахстан в соответствии с законодательством </w:t>
      </w:r>
      <w:r w:rsidR="00345C52">
        <w:rPr>
          <w:color w:val="000000"/>
          <w:spacing w:val="2"/>
          <w:sz w:val="24"/>
          <w:szCs w:val="24"/>
        </w:rPr>
        <w:t xml:space="preserve"> Республики Казахстан о единстве измерений. Внесение в реестр системы единства </w:t>
      </w:r>
      <w:r w:rsidR="00B56E99">
        <w:rPr>
          <w:color w:val="000000"/>
          <w:spacing w:val="2"/>
          <w:sz w:val="24"/>
          <w:szCs w:val="24"/>
        </w:rPr>
        <w:t>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w:t>
      </w:r>
      <w:proofErr w:type="gramStart"/>
      <w:r w:rsidR="00B56E99">
        <w:rPr>
          <w:color w:val="000000"/>
          <w:spacing w:val="2"/>
          <w:sz w:val="24"/>
          <w:szCs w:val="24"/>
        </w:rPr>
        <w:t>.</w:t>
      </w:r>
      <w:proofErr w:type="gramEnd"/>
      <w:r w:rsidR="00B56E99">
        <w:rPr>
          <w:color w:val="000000"/>
          <w:spacing w:val="2"/>
          <w:sz w:val="24"/>
          <w:szCs w:val="24"/>
        </w:rPr>
        <w:t xml:space="preserve"> Отсутствие необходимости внесения в реестр </w:t>
      </w:r>
      <w:r w:rsidR="009F6DC0">
        <w:rPr>
          <w:color w:val="000000"/>
          <w:spacing w:val="2"/>
          <w:sz w:val="24"/>
          <w:szCs w:val="24"/>
        </w:rPr>
        <w:t xml:space="preserve"> системы единства измерений подтверждается письмом уполномоченного органа по техническому регулированию и метрологии;</w:t>
      </w:r>
      <w:r w:rsidRPr="006F46C0">
        <w:rPr>
          <w:color w:val="000000"/>
          <w:spacing w:val="2"/>
          <w:sz w:val="24"/>
          <w:szCs w:val="24"/>
        </w:rPr>
        <w:t xml:space="preserve"> </w:t>
      </w:r>
    </w:p>
    <w:p w:rsidR="0044180F" w:rsidRPr="006F46C0" w:rsidRDefault="000176BB" w:rsidP="0044180F">
      <w:pPr>
        <w:ind w:firstLine="400"/>
        <w:jc w:val="both"/>
        <w:rPr>
          <w:sz w:val="24"/>
          <w:szCs w:val="24"/>
        </w:rPr>
      </w:pPr>
      <w:r>
        <w:rPr>
          <w:rStyle w:val="s0"/>
          <w:sz w:val="24"/>
          <w:szCs w:val="24"/>
        </w:rPr>
        <w:t>13</w:t>
      </w:r>
      <w:r w:rsidR="0044180F" w:rsidRPr="006F46C0">
        <w:rPr>
          <w:rStyle w:val="s0"/>
          <w:sz w:val="24"/>
          <w:szCs w:val="24"/>
        </w:rPr>
        <w:t>. Заказчик, организатор закупа не устанавливают к товарам требований, не предусмотренных Правилами</w:t>
      </w:r>
      <w:r w:rsidR="0044180F" w:rsidRPr="006F46C0">
        <w:rPr>
          <w:sz w:val="24"/>
          <w:szCs w:val="24"/>
        </w:rPr>
        <w:t>.</w:t>
      </w:r>
    </w:p>
    <w:p w:rsidR="0044180F" w:rsidRPr="006F46C0" w:rsidRDefault="0044180F" w:rsidP="0044180F">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44180F" w:rsidRPr="006F46C0" w:rsidRDefault="0044180F" w:rsidP="0044180F">
      <w:pPr>
        <w:pStyle w:val="Iauiue"/>
        <w:widowControl/>
        <w:ind w:firstLine="709"/>
        <w:jc w:val="both"/>
        <w:rPr>
          <w:b/>
          <w:sz w:val="24"/>
          <w:szCs w:val="24"/>
        </w:rPr>
      </w:pPr>
    </w:p>
    <w:p w:rsidR="0044180F" w:rsidRPr="006F46C0" w:rsidRDefault="0044180F" w:rsidP="0044180F">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44180F" w:rsidRPr="006F46C0" w:rsidRDefault="0044180F" w:rsidP="0044180F">
      <w:pPr>
        <w:pStyle w:val="12"/>
        <w:spacing w:before="0" w:after="0"/>
        <w:jc w:val="both"/>
      </w:pPr>
    </w:p>
    <w:p w:rsidR="0044180F" w:rsidRPr="006F46C0" w:rsidRDefault="0044180F" w:rsidP="0044180F">
      <w:pPr>
        <w:pStyle w:val="12"/>
        <w:spacing w:before="0" w:after="0"/>
        <w:ind w:firstLine="708"/>
        <w:jc w:val="both"/>
        <w:rPr>
          <w:color w:val="FF0000"/>
        </w:rPr>
      </w:pPr>
      <w:r w:rsidRPr="006F46C0">
        <w:t>1</w:t>
      </w:r>
      <w:r w:rsidR="000176BB">
        <w:t>4</w:t>
      </w:r>
      <w:r w:rsidRPr="006F46C0">
        <w:t xml:space="preserve">.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БИН 990 240 007 246, </w:t>
      </w:r>
      <w:r w:rsidRPr="00AB0BFC">
        <w:rPr>
          <w:b/>
        </w:rPr>
        <w:t xml:space="preserve">по адресу: </w:t>
      </w:r>
      <w:r w:rsidRPr="00AB0BFC">
        <w:t>г.</w:t>
      </w:r>
      <w:r w:rsidRPr="00AB0BFC">
        <w:rPr>
          <w:b/>
        </w:rPr>
        <w:t xml:space="preserve"> Алматы, ул. Толе </w:t>
      </w:r>
      <w:proofErr w:type="spellStart"/>
      <w:r w:rsidRPr="00AB0BFC">
        <w:rPr>
          <w:b/>
        </w:rPr>
        <w:t>би</w:t>
      </w:r>
      <w:proofErr w:type="spellEnd"/>
      <w:r w:rsidRPr="00AB0BFC">
        <w:rPr>
          <w:b/>
        </w:rPr>
        <w:t xml:space="preserve">, 88 корпус № 5, </w:t>
      </w:r>
      <w:r>
        <w:rPr>
          <w:b/>
        </w:rPr>
        <w:t>Управление государственных закупок № 215</w:t>
      </w:r>
      <w:r w:rsidRPr="00AB0BFC">
        <w:rPr>
          <w:b/>
        </w:rPr>
        <w:t>.</w:t>
      </w:r>
      <w:r w:rsidRPr="00AB0BFC">
        <w:rPr>
          <w:b/>
        </w:rPr>
        <w:tab/>
      </w:r>
    </w:p>
    <w:p w:rsidR="0044180F" w:rsidRPr="006F46C0" w:rsidRDefault="006511B3" w:rsidP="0044180F">
      <w:pPr>
        <w:pStyle w:val="12"/>
        <w:spacing w:before="0" w:after="0"/>
        <w:ind w:firstLine="708"/>
        <w:jc w:val="both"/>
      </w:pPr>
      <w:r>
        <w:t>1</w:t>
      </w:r>
      <w:r w:rsidR="000176BB">
        <w:t>5</w:t>
      </w:r>
      <w:r w:rsidR="0044180F" w:rsidRPr="006F46C0">
        <w:t xml:space="preserve">. Организатор закупа не позднее </w:t>
      </w:r>
      <w:r w:rsidR="0044180F" w:rsidRPr="006F46C0">
        <w:rPr>
          <w:i/>
          <w:u w:val="single"/>
        </w:rPr>
        <w:t>трех рабочих дней</w:t>
      </w:r>
      <w:r w:rsidR="0044180F"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44180F" w:rsidRPr="006F46C0" w:rsidRDefault="006511B3" w:rsidP="0044180F">
      <w:pPr>
        <w:pStyle w:val="12"/>
        <w:spacing w:before="0" w:after="0"/>
        <w:ind w:firstLine="708"/>
        <w:jc w:val="both"/>
      </w:pPr>
      <w:r>
        <w:rPr>
          <w:color w:val="000000"/>
          <w:spacing w:val="2"/>
        </w:rPr>
        <w:t>1</w:t>
      </w:r>
      <w:r w:rsidR="000176BB">
        <w:rPr>
          <w:color w:val="000000"/>
          <w:spacing w:val="2"/>
        </w:rPr>
        <w:t>6</w:t>
      </w:r>
      <w:r w:rsidR="0044180F" w:rsidRPr="006F46C0">
        <w:rPr>
          <w:color w:val="000000"/>
          <w:spacing w:val="2"/>
        </w:rPr>
        <w:t xml:space="preserve">. </w:t>
      </w:r>
      <w:r w:rsidR="0044180F" w:rsidRPr="006F46C0">
        <w:t xml:space="preserve">В срок не позднее </w:t>
      </w:r>
      <w:r w:rsidR="0044180F" w:rsidRPr="006F46C0">
        <w:rPr>
          <w:i/>
          <w:u w:val="single"/>
        </w:rPr>
        <w:t>семи календарных дней</w:t>
      </w:r>
      <w:r w:rsidR="0044180F"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44180F" w:rsidRPr="006F46C0">
        <w:rPr>
          <w:i/>
          <w:u w:val="single"/>
        </w:rPr>
        <w:t>пяти календарных дней</w:t>
      </w:r>
      <w:r w:rsidR="0044180F" w:rsidRPr="006F46C0">
        <w:rPr>
          <w:color w:val="000000"/>
          <w:spacing w:val="2"/>
        </w:rPr>
        <w:t>.</w:t>
      </w:r>
    </w:p>
    <w:p w:rsidR="0044180F" w:rsidRPr="006F46C0" w:rsidRDefault="0044180F" w:rsidP="0044180F">
      <w:pPr>
        <w:pStyle w:val="12"/>
        <w:spacing w:before="0" w:after="0"/>
        <w:ind w:firstLine="708"/>
        <w:jc w:val="both"/>
      </w:pPr>
      <w:r w:rsidRPr="006F46C0">
        <w:rPr>
          <w:color w:val="000000"/>
          <w:spacing w:val="2"/>
        </w:rPr>
        <w:t>1</w:t>
      </w:r>
      <w:r w:rsidR="000176BB">
        <w:rPr>
          <w:color w:val="000000"/>
          <w:spacing w:val="2"/>
        </w:rPr>
        <w:t>7</w:t>
      </w:r>
      <w:r w:rsidRPr="006F46C0">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4180F" w:rsidRPr="006F46C0" w:rsidRDefault="0044180F" w:rsidP="0044180F">
      <w:pPr>
        <w:suppressAutoHyphens w:val="0"/>
        <w:jc w:val="both"/>
        <w:textAlignment w:val="baseline"/>
        <w:rPr>
          <w:b/>
          <w:sz w:val="24"/>
          <w:szCs w:val="24"/>
        </w:rPr>
      </w:pPr>
    </w:p>
    <w:p w:rsidR="0044180F" w:rsidRPr="006F46C0" w:rsidRDefault="0044180F" w:rsidP="0044180F">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44180F" w:rsidRPr="006F46C0" w:rsidRDefault="0044180F" w:rsidP="0044180F">
      <w:pPr>
        <w:pStyle w:val="Iauiue"/>
        <w:widowControl/>
        <w:ind w:firstLine="709"/>
        <w:jc w:val="both"/>
        <w:rPr>
          <w:b/>
          <w:sz w:val="24"/>
          <w:szCs w:val="24"/>
        </w:rPr>
      </w:pPr>
    </w:p>
    <w:p w:rsidR="0044180F" w:rsidRPr="006F46C0" w:rsidRDefault="0044180F" w:rsidP="0044180F">
      <w:pPr>
        <w:ind w:firstLine="708"/>
        <w:jc w:val="both"/>
        <w:rPr>
          <w:sz w:val="24"/>
          <w:szCs w:val="24"/>
          <w:lang w:eastAsia="ar-SA"/>
        </w:rPr>
      </w:pPr>
      <w:r w:rsidRPr="006F46C0">
        <w:rPr>
          <w:sz w:val="24"/>
          <w:szCs w:val="24"/>
          <w:lang w:eastAsia="ar-SA"/>
        </w:rPr>
        <w:t>1</w:t>
      </w:r>
      <w:r w:rsidR="000176BB">
        <w:rPr>
          <w:sz w:val="24"/>
          <w:szCs w:val="24"/>
          <w:lang w:eastAsia="ar-SA"/>
        </w:rPr>
        <w:t>8</w:t>
      </w:r>
      <w:r w:rsidRPr="006F46C0">
        <w:rPr>
          <w:sz w:val="24"/>
          <w:szCs w:val="24"/>
          <w:lang w:eastAsia="ar-SA"/>
        </w:rPr>
        <w:t>.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4180F" w:rsidRPr="006F46C0" w:rsidRDefault="0044180F" w:rsidP="0044180F">
      <w:pPr>
        <w:ind w:firstLine="708"/>
        <w:jc w:val="both"/>
        <w:rPr>
          <w:sz w:val="24"/>
          <w:szCs w:val="24"/>
          <w:lang w:eastAsia="ar-SA"/>
        </w:rPr>
      </w:pPr>
      <w:r w:rsidRPr="006F46C0">
        <w:rPr>
          <w:sz w:val="24"/>
          <w:szCs w:val="24"/>
          <w:lang w:eastAsia="ar-SA"/>
        </w:rPr>
        <w:t>1</w:t>
      </w:r>
      <w:r w:rsidR="000176BB">
        <w:rPr>
          <w:sz w:val="24"/>
          <w:szCs w:val="24"/>
          <w:lang w:eastAsia="ar-SA"/>
        </w:rPr>
        <w:t>9</w:t>
      </w:r>
      <w:r w:rsidRPr="006F46C0">
        <w:rPr>
          <w:sz w:val="24"/>
          <w:szCs w:val="24"/>
          <w:lang w:eastAsia="ar-SA"/>
        </w:rPr>
        <w:t>.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w:t>
      </w:r>
      <w:r w:rsidRPr="006F46C0">
        <w:rPr>
          <w:sz w:val="24"/>
          <w:szCs w:val="24"/>
          <w:lang w:eastAsia="ar-SA"/>
        </w:rPr>
        <w:lastRenderedPageBreak/>
        <w:t>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44180F" w:rsidRPr="006F46C0" w:rsidRDefault="000176BB" w:rsidP="0044180F">
      <w:pPr>
        <w:ind w:firstLine="708"/>
        <w:jc w:val="both"/>
        <w:rPr>
          <w:b/>
          <w:sz w:val="24"/>
          <w:szCs w:val="24"/>
          <w:lang w:eastAsia="ar-SA"/>
        </w:rPr>
      </w:pPr>
      <w:r>
        <w:rPr>
          <w:sz w:val="24"/>
          <w:szCs w:val="24"/>
          <w:lang w:eastAsia="ar-SA"/>
        </w:rPr>
        <w:t>20</w:t>
      </w:r>
      <w:r w:rsidR="0044180F" w:rsidRPr="006F46C0">
        <w:rPr>
          <w:sz w:val="24"/>
          <w:szCs w:val="24"/>
          <w:lang w:eastAsia="ar-SA"/>
        </w:rPr>
        <w:t>. В случае</w:t>
      </w:r>
      <w:proofErr w:type="gramStart"/>
      <w:r w:rsidR="0044180F" w:rsidRPr="006F46C0">
        <w:rPr>
          <w:sz w:val="24"/>
          <w:szCs w:val="24"/>
          <w:lang w:eastAsia="ar-SA"/>
        </w:rPr>
        <w:t>,</w:t>
      </w:r>
      <w:proofErr w:type="gramEnd"/>
      <w:r w:rsidR="0044180F"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sidR="0044180F">
        <w:rPr>
          <w:sz w:val="24"/>
          <w:szCs w:val="24"/>
          <w:lang w:eastAsia="ar-SA"/>
        </w:rPr>
        <w:t>с</w:t>
      </w:r>
      <w:r w:rsidR="0044180F"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44180F" w:rsidRPr="006F46C0" w:rsidRDefault="0044180F" w:rsidP="0044180F">
      <w:pPr>
        <w:pStyle w:val="a9"/>
        <w:spacing w:before="0" w:beforeAutospacing="0" w:after="0" w:afterAutospacing="0"/>
        <w:ind w:firstLine="709"/>
        <w:jc w:val="both"/>
        <w:rPr>
          <w:b/>
        </w:rPr>
      </w:pPr>
    </w:p>
    <w:p w:rsidR="0044180F" w:rsidRPr="006F46C0" w:rsidRDefault="0044180F" w:rsidP="0044180F">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44180F" w:rsidRPr="006F46C0" w:rsidRDefault="0044180F" w:rsidP="0044180F">
      <w:pPr>
        <w:pStyle w:val="a9"/>
        <w:spacing w:before="0" w:beforeAutospacing="0" w:after="0" w:afterAutospacing="0"/>
        <w:ind w:firstLine="709"/>
        <w:jc w:val="both"/>
        <w:rPr>
          <w:b/>
          <w:bCs/>
        </w:rPr>
      </w:pPr>
    </w:p>
    <w:p w:rsidR="0044180F" w:rsidRPr="006F46C0" w:rsidRDefault="006511B3" w:rsidP="0044180F">
      <w:pPr>
        <w:pStyle w:val="a9"/>
        <w:spacing w:before="0" w:beforeAutospacing="0" w:after="0" w:afterAutospacing="0"/>
        <w:ind w:firstLine="709"/>
        <w:jc w:val="both"/>
        <w:rPr>
          <w:color w:val="000000"/>
          <w:spacing w:val="2"/>
        </w:rPr>
      </w:pPr>
      <w:r>
        <w:rPr>
          <w:color w:val="000000"/>
          <w:spacing w:val="2"/>
        </w:rPr>
        <w:t>2</w:t>
      </w:r>
      <w:r w:rsidR="000176BB">
        <w:rPr>
          <w:color w:val="000000"/>
          <w:spacing w:val="2"/>
        </w:rPr>
        <w:t>1</w:t>
      </w:r>
      <w:r w:rsidR="0044180F" w:rsidRPr="006F46C0">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2</w:t>
      </w:r>
      <w:r w:rsidR="000176BB">
        <w:rPr>
          <w:color w:val="000000"/>
          <w:spacing w:val="2"/>
        </w:rPr>
        <w:t>2</w:t>
      </w:r>
      <w:r w:rsidRPr="006F46C0">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44180F" w:rsidRPr="006F46C0" w:rsidRDefault="006511B3" w:rsidP="0044180F">
      <w:pPr>
        <w:pStyle w:val="a9"/>
        <w:spacing w:before="0" w:beforeAutospacing="0" w:after="0" w:afterAutospacing="0"/>
        <w:ind w:firstLine="709"/>
        <w:jc w:val="both"/>
        <w:rPr>
          <w:color w:val="000000"/>
          <w:spacing w:val="2"/>
        </w:rPr>
      </w:pPr>
      <w:r>
        <w:rPr>
          <w:color w:val="000000"/>
          <w:spacing w:val="2"/>
        </w:rPr>
        <w:t>2</w:t>
      </w:r>
      <w:r w:rsidR="000176BB">
        <w:rPr>
          <w:color w:val="000000"/>
          <w:spacing w:val="2"/>
        </w:rPr>
        <w:t>3</w:t>
      </w:r>
      <w:r w:rsidR="0044180F" w:rsidRPr="006F46C0">
        <w:rPr>
          <w:color w:val="000000"/>
          <w:spacing w:val="2"/>
        </w:rPr>
        <w:t xml:space="preserve">. Срок действия тендерной заявки составляет не менее </w:t>
      </w:r>
      <w:r w:rsidR="0044180F" w:rsidRPr="006F46C0">
        <w:rPr>
          <w:color w:val="000000"/>
          <w:spacing w:val="2"/>
          <w:u w:val="single"/>
        </w:rPr>
        <w:t>сорока пяти календарных дней</w:t>
      </w:r>
      <w:r w:rsidR="0044180F"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2</w:t>
      </w:r>
      <w:r w:rsidR="000176BB">
        <w:rPr>
          <w:color w:val="000000"/>
          <w:spacing w:val="2"/>
        </w:rPr>
        <w:t>4</w:t>
      </w:r>
      <w:r w:rsidRPr="006F46C0">
        <w:rPr>
          <w:color w:val="000000"/>
          <w:spacing w:val="2"/>
        </w:rPr>
        <w:t xml:space="preserve">.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2</w:t>
      </w:r>
      <w:r w:rsidR="000176BB">
        <w:rPr>
          <w:color w:val="000000"/>
          <w:spacing w:val="2"/>
        </w:rPr>
        <w:t>5</w:t>
      </w:r>
      <w:r w:rsidRPr="006F46C0">
        <w:rPr>
          <w:color w:val="000000"/>
          <w:spacing w:val="2"/>
        </w:rPr>
        <w:t>. Основная часть тендерной заявки содержит:</w:t>
      </w:r>
      <w:bookmarkStart w:id="25" w:name="z250"/>
      <w:bookmarkEnd w:id="25"/>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 xml:space="preserve">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6F46C0">
        <w:rPr>
          <w:color w:val="000000"/>
          <w:spacing w:val="2"/>
        </w:rPr>
        <w:lastRenderedPageBreak/>
        <w:t>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4180F" w:rsidRPr="006F46C0" w:rsidRDefault="0044180F" w:rsidP="0044180F">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44180F" w:rsidRPr="006F46C0" w:rsidRDefault="0044180F" w:rsidP="0044180F">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44180F" w:rsidRPr="006F46C0" w:rsidRDefault="00EB45A7" w:rsidP="0044180F">
      <w:pPr>
        <w:pStyle w:val="a9"/>
        <w:spacing w:before="0" w:beforeAutospacing="0" w:after="0" w:afterAutospacing="0"/>
        <w:ind w:firstLine="709"/>
        <w:jc w:val="both"/>
        <w:rPr>
          <w:color w:val="000000"/>
          <w:spacing w:val="2"/>
        </w:rPr>
      </w:pPr>
      <w:r>
        <w:rPr>
          <w:color w:val="000000"/>
          <w:spacing w:val="2"/>
        </w:rPr>
        <w:t>9</w:t>
      </w:r>
      <w:r w:rsidR="0044180F" w:rsidRPr="006F46C0">
        <w:rPr>
          <w:color w:val="000000"/>
          <w:spacing w:val="2"/>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4180F" w:rsidRPr="006F46C0" w:rsidRDefault="00EB45A7" w:rsidP="0044180F">
      <w:pPr>
        <w:pStyle w:val="a9"/>
        <w:spacing w:before="0" w:beforeAutospacing="0" w:after="0" w:afterAutospacing="0"/>
        <w:ind w:firstLine="709"/>
        <w:jc w:val="both"/>
        <w:rPr>
          <w:color w:val="000000"/>
          <w:spacing w:val="2"/>
        </w:rPr>
      </w:pPr>
      <w:r>
        <w:rPr>
          <w:color w:val="000000"/>
          <w:spacing w:val="2"/>
        </w:rPr>
        <w:t>10</w:t>
      </w:r>
      <w:r w:rsidR="0044180F" w:rsidRPr="006F46C0">
        <w:rPr>
          <w:color w:val="000000"/>
          <w:spacing w:val="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p w:rsidR="0044180F" w:rsidRPr="006F46C0" w:rsidRDefault="00BE7F7B" w:rsidP="0044180F">
      <w:pPr>
        <w:pStyle w:val="a9"/>
        <w:spacing w:before="0" w:beforeAutospacing="0" w:after="0" w:afterAutospacing="0"/>
        <w:ind w:firstLine="709"/>
        <w:jc w:val="both"/>
        <w:rPr>
          <w:color w:val="000000"/>
          <w:spacing w:val="2"/>
        </w:rPr>
      </w:pPr>
      <w:r>
        <w:rPr>
          <w:color w:val="000000"/>
          <w:spacing w:val="2"/>
        </w:rPr>
        <w:t>11</w:t>
      </w:r>
      <w:r w:rsidR="0044180F" w:rsidRPr="006F46C0">
        <w:rPr>
          <w:color w:val="000000"/>
          <w:spacing w:val="2"/>
        </w:rPr>
        <w:t>) сопутствующие услуги;</w:t>
      </w:r>
    </w:p>
    <w:p w:rsidR="0044180F" w:rsidRPr="006F46C0" w:rsidRDefault="00BE7F7B" w:rsidP="0044180F">
      <w:pPr>
        <w:pStyle w:val="a9"/>
        <w:spacing w:before="0" w:beforeAutospacing="0" w:after="0" w:afterAutospacing="0"/>
        <w:ind w:firstLine="709"/>
        <w:jc w:val="both"/>
        <w:rPr>
          <w:color w:val="000000"/>
          <w:spacing w:val="2"/>
        </w:rPr>
      </w:pPr>
      <w:r>
        <w:rPr>
          <w:color w:val="000000"/>
          <w:spacing w:val="2"/>
        </w:rPr>
        <w:t>12</w:t>
      </w:r>
      <w:r w:rsidR="0044180F" w:rsidRPr="006F46C0">
        <w:rPr>
          <w:color w:val="000000"/>
          <w:spacing w:val="2"/>
        </w:rPr>
        <w:t>) оригинал документа, подтверждающего внесение гарантийного обеспечения тендерной заявки;</w:t>
      </w:r>
    </w:p>
    <w:p w:rsidR="00BE7F7B" w:rsidRDefault="00BE7F7B" w:rsidP="00A85311">
      <w:pPr>
        <w:pStyle w:val="a9"/>
        <w:spacing w:before="0" w:beforeAutospacing="0" w:after="0" w:afterAutospacing="0"/>
        <w:ind w:firstLine="709"/>
        <w:jc w:val="both"/>
        <w:rPr>
          <w:color w:val="000000"/>
          <w:spacing w:val="2"/>
        </w:rPr>
      </w:pPr>
      <w:r>
        <w:rPr>
          <w:color w:val="000000"/>
          <w:spacing w:val="2"/>
        </w:rPr>
        <w:t>13</w:t>
      </w:r>
      <w:r w:rsidR="0044180F" w:rsidRPr="006F46C0">
        <w:rPr>
          <w:color w:val="000000"/>
          <w:spacing w:val="2"/>
        </w:rPr>
        <w:t>)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0044180F" w:rsidRPr="006F46C0">
        <w:rPr>
          <w:color w:val="000000"/>
          <w:spacing w:val="2"/>
        </w:rPr>
        <w:t>холодовой</w:t>
      </w:r>
      <w:proofErr w:type="spellEnd"/>
      <w:r w:rsidR="0044180F" w:rsidRPr="006F46C0">
        <w:rPr>
          <w:color w:val="000000"/>
          <w:spacing w:val="2"/>
        </w:rPr>
        <w:t xml:space="preserve"> цепи» (акты должны быть выданы не позднее одного года до даты вскрытия конвертов с заявками).</w:t>
      </w:r>
      <w:r w:rsidR="00A85311" w:rsidRPr="00A85311">
        <w:rPr>
          <w:color w:val="000000"/>
          <w:spacing w:val="2"/>
        </w:rPr>
        <w:t xml:space="preserve"> </w:t>
      </w:r>
      <w:r w:rsidR="00A85311">
        <w:rPr>
          <w:color w:val="000000"/>
          <w:spacing w:val="2"/>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r w:rsidR="0044180F" w:rsidRPr="006F46C0">
        <w:rPr>
          <w:color w:val="000000"/>
          <w:spacing w:val="2"/>
        </w:rPr>
        <w:t xml:space="preserve"> </w:t>
      </w:r>
    </w:p>
    <w:p w:rsidR="0044180F" w:rsidRPr="006F46C0" w:rsidRDefault="00BE7F7B" w:rsidP="0044180F">
      <w:pPr>
        <w:pStyle w:val="a9"/>
        <w:spacing w:before="0" w:beforeAutospacing="0" w:after="0" w:afterAutospacing="0"/>
        <w:ind w:firstLine="709"/>
        <w:jc w:val="both"/>
        <w:rPr>
          <w:color w:val="000000"/>
          <w:spacing w:val="2"/>
        </w:rPr>
      </w:pPr>
      <w:r>
        <w:rPr>
          <w:color w:val="000000"/>
          <w:spacing w:val="2"/>
        </w:rPr>
        <w:t>14</w:t>
      </w:r>
      <w:r w:rsidR="0044180F" w:rsidRPr="006F46C0">
        <w:rPr>
          <w:color w:val="000000"/>
          <w:spacing w:val="2"/>
        </w:rPr>
        <w:t>) документы, подтверждающие соответствие потенциального поставщика квалификационным требованиям, установленным пунктом 13 Правил;</w:t>
      </w:r>
    </w:p>
    <w:p w:rsidR="0044180F" w:rsidRPr="006F46C0" w:rsidRDefault="00BE7F7B" w:rsidP="0044180F">
      <w:pPr>
        <w:pStyle w:val="a9"/>
        <w:spacing w:before="0" w:beforeAutospacing="0" w:after="0" w:afterAutospacing="0"/>
        <w:ind w:firstLine="709"/>
        <w:jc w:val="both"/>
        <w:rPr>
          <w:color w:val="000000"/>
          <w:spacing w:val="2"/>
        </w:rPr>
      </w:pPr>
      <w:r>
        <w:rPr>
          <w:color w:val="000000"/>
          <w:spacing w:val="2"/>
        </w:rPr>
        <w:t>15</w:t>
      </w:r>
      <w:r w:rsidR="0044180F" w:rsidRPr="006F46C0">
        <w:rPr>
          <w:color w:val="000000"/>
          <w:spacing w:val="2"/>
        </w:rPr>
        <w:t xml:space="preserve">) письмо об отсутствии </w:t>
      </w:r>
      <w:proofErr w:type="spellStart"/>
      <w:r w:rsidR="0044180F" w:rsidRPr="006F46C0">
        <w:rPr>
          <w:color w:val="000000"/>
          <w:spacing w:val="2"/>
        </w:rPr>
        <w:t>аффилированности</w:t>
      </w:r>
      <w:proofErr w:type="spellEnd"/>
      <w:r w:rsidR="0044180F" w:rsidRPr="006F46C0">
        <w:rPr>
          <w:color w:val="000000"/>
          <w:spacing w:val="2"/>
        </w:rPr>
        <w:t xml:space="preserve"> в соответствии с пунктом 9 Правил;</w:t>
      </w:r>
    </w:p>
    <w:p w:rsidR="0044180F" w:rsidRPr="006F46C0" w:rsidRDefault="00BE7F7B" w:rsidP="0044180F">
      <w:pPr>
        <w:pStyle w:val="a9"/>
        <w:spacing w:before="0" w:beforeAutospacing="0" w:after="0" w:afterAutospacing="0"/>
        <w:ind w:firstLine="709"/>
        <w:jc w:val="both"/>
        <w:rPr>
          <w:color w:val="000000"/>
          <w:spacing w:val="2"/>
        </w:rPr>
      </w:pPr>
      <w:r>
        <w:rPr>
          <w:color w:val="000000"/>
          <w:spacing w:val="2"/>
        </w:rPr>
        <w:t>16</w:t>
      </w:r>
      <w:r w:rsidR="0044180F" w:rsidRPr="006F46C0">
        <w:rPr>
          <w:color w:val="000000"/>
          <w:spacing w:val="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44180F" w:rsidRPr="006F46C0" w:rsidRDefault="00BE7F7B" w:rsidP="0044180F">
      <w:pPr>
        <w:pStyle w:val="a9"/>
        <w:spacing w:before="0" w:beforeAutospacing="0" w:after="0" w:afterAutospacing="0"/>
        <w:ind w:firstLine="709"/>
        <w:jc w:val="both"/>
        <w:rPr>
          <w:color w:val="000000"/>
          <w:spacing w:val="2"/>
        </w:rPr>
      </w:pPr>
      <w:r>
        <w:rPr>
          <w:color w:val="000000"/>
          <w:spacing w:val="2"/>
        </w:rPr>
        <w:t>17</w:t>
      </w:r>
      <w:r w:rsidR="0044180F" w:rsidRPr="006F46C0">
        <w:rPr>
          <w:color w:val="000000"/>
          <w:spacing w:val="2"/>
        </w:rPr>
        <w:t xml:space="preserve">)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0044180F" w:rsidRPr="006F46C0">
        <w:rPr>
          <w:color w:val="000000"/>
          <w:spacing w:val="2"/>
        </w:rPr>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44180F" w:rsidRPr="006F46C0" w:rsidRDefault="0044180F" w:rsidP="0044180F">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w:t>
      </w:r>
      <w:r w:rsidR="009A22DD">
        <w:rPr>
          <w:color w:val="000000"/>
          <w:spacing w:val="2"/>
        </w:rPr>
        <w:t>6</w:t>
      </w:r>
      <w:r w:rsidRPr="006F46C0">
        <w:rPr>
          <w:color w:val="000000"/>
          <w:spacing w:val="2"/>
        </w:rPr>
        <w:t>. Техническая часть тендерной заявки содержит:</w:t>
      </w:r>
      <w:bookmarkStart w:id="26" w:name="z266"/>
      <w:bookmarkEnd w:id="26"/>
    </w:p>
    <w:p w:rsidR="0044180F" w:rsidRPr="006F46C0" w:rsidRDefault="0044180F" w:rsidP="0044180F">
      <w:pPr>
        <w:pStyle w:val="a9"/>
        <w:spacing w:before="0" w:beforeAutospacing="0" w:after="0" w:afterAutospacing="0"/>
        <w:ind w:firstLine="708"/>
        <w:jc w:val="both"/>
        <w:rPr>
          <w:color w:val="000000"/>
          <w:spacing w:val="2"/>
        </w:rPr>
      </w:pPr>
      <w:proofErr w:type="gramStart"/>
      <w:r w:rsidRPr="006F46C0">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7" w:name="z267"/>
      <w:bookmarkEnd w:id="27"/>
      <w:proofErr w:type="gramEnd"/>
    </w:p>
    <w:p w:rsidR="0044180F" w:rsidRPr="006F46C0" w:rsidRDefault="0044180F" w:rsidP="0044180F">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44180F" w:rsidRPr="006F46C0" w:rsidRDefault="0044180F" w:rsidP="0044180F">
      <w:pPr>
        <w:pStyle w:val="a9"/>
        <w:spacing w:before="0" w:beforeAutospacing="0" w:after="0" w:afterAutospacing="0"/>
        <w:ind w:firstLine="708"/>
        <w:jc w:val="both"/>
        <w:rPr>
          <w:spacing w:val="2"/>
        </w:rPr>
      </w:pPr>
      <w:r w:rsidRPr="006F46C0">
        <w:rPr>
          <w:spacing w:val="2"/>
        </w:rPr>
        <w:t>2</w:t>
      </w:r>
      <w:r w:rsidR="006B4B78">
        <w:rPr>
          <w:spacing w:val="2"/>
        </w:rPr>
        <w:t>7</w:t>
      </w:r>
      <w:r w:rsidRPr="006F46C0">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44180F" w:rsidRPr="006F46C0" w:rsidRDefault="0044180F" w:rsidP="0044180F">
      <w:pPr>
        <w:pStyle w:val="a9"/>
        <w:spacing w:before="0" w:beforeAutospacing="0" w:after="0" w:afterAutospacing="0"/>
        <w:ind w:firstLine="708"/>
        <w:jc w:val="both"/>
        <w:rPr>
          <w:spacing w:val="2"/>
        </w:rPr>
      </w:pPr>
      <w:r w:rsidRPr="006F46C0">
        <w:rPr>
          <w:spacing w:val="2"/>
        </w:rPr>
        <w:t>2</w:t>
      </w:r>
      <w:r w:rsidR="006B4B78">
        <w:rPr>
          <w:spacing w:val="2"/>
        </w:rPr>
        <w:t>8</w:t>
      </w:r>
      <w:r w:rsidRPr="006F46C0">
        <w:rPr>
          <w:spacing w:val="2"/>
        </w:rPr>
        <w:t>. Не допускается внесение изменений в тендерные заявки после истечения срока представления тендерных заявок.</w:t>
      </w:r>
    </w:p>
    <w:p w:rsidR="0044180F" w:rsidRPr="006F46C0" w:rsidRDefault="0044180F" w:rsidP="0044180F">
      <w:pPr>
        <w:pStyle w:val="a9"/>
        <w:spacing w:before="0" w:beforeAutospacing="0" w:after="0" w:afterAutospacing="0"/>
        <w:ind w:firstLine="708"/>
        <w:jc w:val="both"/>
        <w:rPr>
          <w:color w:val="000000"/>
          <w:spacing w:val="2"/>
        </w:rPr>
      </w:pPr>
    </w:p>
    <w:p w:rsidR="0044180F" w:rsidRPr="006F46C0" w:rsidRDefault="0044180F" w:rsidP="0044180F">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44180F" w:rsidRPr="006F46C0" w:rsidRDefault="0044180F" w:rsidP="0044180F">
      <w:pPr>
        <w:ind w:firstLine="1"/>
        <w:jc w:val="both"/>
        <w:rPr>
          <w:sz w:val="24"/>
          <w:szCs w:val="24"/>
        </w:rPr>
      </w:pPr>
      <w:bookmarkStart w:id="29" w:name="z268"/>
      <w:bookmarkEnd w:id="29"/>
    </w:p>
    <w:p w:rsidR="0044180F" w:rsidRPr="006F46C0" w:rsidRDefault="0044180F" w:rsidP="0044180F">
      <w:pPr>
        <w:ind w:firstLine="708"/>
        <w:jc w:val="both"/>
        <w:rPr>
          <w:sz w:val="24"/>
          <w:szCs w:val="24"/>
        </w:rPr>
      </w:pPr>
      <w:r w:rsidRPr="006F46C0">
        <w:rPr>
          <w:sz w:val="24"/>
          <w:szCs w:val="24"/>
        </w:rPr>
        <w:t>2</w:t>
      </w:r>
      <w:r w:rsidR="006B4B78">
        <w:rPr>
          <w:sz w:val="24"/>
          <w:szCs w:val="24"/>
        </w:rPr>
        <w:t>9</w:t>
      </w:r>
      <w:r w:rsidRPr="006F46C0">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6F46C0">
        <w:rPr>
          <w:sz w:val="24"/>
          <w:szCs w:val="24"/>
        </w:rPr>
        <w:t>.</w:t>
      </w:r>
    </w:p>
    <w:p w:rsidR="0044180F" w:rsidRPr="006F46C0" w:rsidRDefault="006B4B78" w:rsidP="0044180F">
      <w:pPr>
        <w:jc w:val="both"/>
        <w:rPr>
          <w:sz w:val="24"/>
          <w:szCs w:val="24"/>
        </w:rPr>
      </w:pPr>
      <w:r>
        <w:rPr>
          <w:sz w:val="24"/>
          <w:szCs w:val="24"/>
        </w:rPr>
        <w:t xml:space="preserve"> </w:t>
      </w:r>
      <w:r>
        <w:rPr>
          <w:sz w:val="24"/>
          <w:szCs w:val="24"/>
        </w:rPr>
        <w:tab/>
        <w:t>30</w:t>
      </w:r>
      <w:r w:rsidR="0044180F" w:rsidRPr="006F46C0">
        <w:rPr>
          <w:sz w:val="24"/>
          <w:szCs w:val="24"/>
        </w:rPr>
        <w:t xml:space="preserve">. </w:t>
      </w:r>
      <w:proofErr w:type="gramStart"/>
      <w:r w:rsidR="0044180F" w:rsidRPr="006F46C0">
        <w:rPr>
          <w:sz w:val="24"/>
          <w:szCs w:val="24"/>
        </w:rPr>
        <w:t>Гарантийное обеспечение тендерной заявки (далее - гарантийное обеспечение) представляется в виде:</w:t>
      </w:r>
      <w:r w:rsidR="0044180F" w:rsidRPr="006F46C0">
        <w:rPr>
          <w:sz w:val="24"/>
          <w:szCs w:val="24"/>
        </w:rPr>
        <w:br/>
      </w:r>
      <w:bookmarkStart w:id="31" w:name="z270"/>
      <w:bookmarkEnd w:id="31"/>
      <w:r w:rsidR="0044180F"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0044180F" w:rsidRPr="006F46C0">
        <w:rPr>
          <w:sz w:val="24"/>
          <w:szCs w:val="24"/>
        </w:rPr>
        <w:br/>
      </w:r>
      <w:bookmarkStart w:id="32" w:name="z271"/>
      <w:bookmarkEnd w:id="32"/>
      <w:r w:rsidR="0044180F" w:rsidRPr="006F46C0">
        <w:rPr>
          <w:sz w:val="24"/>
          <w:szCs w:val="24"/>
        </w:rPr>
        <w:t>      2) банковской гарантии по форме, утвержденной уполномоченным органом в области здравоохранения.</w:t>
      </w:r>
      <w:proofErr w:type="gramEnd"/>
    </w:p>
    <w:p w:rsidR="0044180F" w:rsidRPr="006F46C0" w:rsidRDefault="0044180F" w:rsidP="0044180F">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44180F" w:rsidRDefault="0044180F" w:rsidP="0044180F">
      <w:pPr>
        <w:ind w:firstLine="708"/>
        <w:jc w:val="both"/>
        <w:rPr>
          <w:sz w:val="24"/>
          <w:szCs w:val="24"/>
        </w:rPr>
      </w:pPr>
      <w:r>
        <w:rPr>
          <w:sz w:val="24"/>
          <w:szCs w:val="24"/>
        </w:rPr>
        <w:t>Акционерное общество «Национальный медицинский университет»</w:t>
      </w:r>
    </w:p>
    <w:p w:rsidR="0044180F" w:rsidRPr="006F46C0" w:rsidRDefault="0044180F" w:rsidP="0044180F">
      <w:pPr>
        <w:ind w:firstLine="708"/>
        <w:jc w:val="both"/>
        <w:rPr>
          <w:sz w:val="24"/>
          <w:szCs w:val="24"/>
        </w:rPr>
      </w:pPr>
      <w:r w:rsidRPr="006F46C0">
        <w:rPr>
          <w:sz w:val="24"/>
          <w:szCs w:val="24"/>
        </w:rPr>
        <w:t xml:space="preserve">г. Алматы, ул. Толе </w:t>
      </w:r>
      <w:proofErr w:type="spellStart"/>
      <w:r w:rsidRPr="006F46C0">
        <w:rPr>
          <w:sz w:val="24"/>
          <w:szCs w:val="24"/>
        </w:rPr>
        <w:t>би</w:t>
      </w:r>
      <w:proofErr w:type="spellEnd"/>
      <w:r w:rsidRPr="006F46C0">
        <w:rPr>
          <w:sz w:val="24"/>
          <w:szCs w:val="24"/>
        </w:rPr>
        <w:t>, 88. </w:t>
      </w:r>
    </w:p>
    <w:p w:rsidR="0044180F" w:rsidRPr="006F46C0" w:rsidRDefault="0044180F" w:rsidP="0044180F">
      <w:pPr>
        <w:ind w:firstLine="708"/>
        <w:jc w:val="both"/>
        <w:rPr>
          <w:sz w:val="24"/>
          <w:szCs w:val="24"/>
        </w:rPr>
      </w:pPr>
      <w:r w:rsidRPr="006F46C0">
        <w:rPr>
          <w:sz w:val="24"/>
          <w:szCs w:val="24"/>
        </w:rPr>
        <w:t xml:space="preserve">БИН   990 240 007 246                                              </w:t>
      </w:r>
    </w:p>
    <w:p w:rsidR="0044180F" w:rsidRPr="006F46C0" w:rsidRDefault="0044180F" w:rsidP="0044180F">
      <w:pPr>
        <w:ind w:firstLine="708"/>
        <w:jc w:val="both"/>
        <w:rPr>
          <w:sz w:val="24"/>
          <w:szCs w:val="24"/>
        </w:rPr>
      </w:pPr>
      <w:r w:rsidRPr="006F46C0">
        <w:rPr>
          <w:sz w:val="24"/>
          <w:szCs w:val="24"/>
        </w:rPr>
        <w:t xml:space="preserve">ИИК  </w:t>
      </w:r>
      <w:r w:rsidRPr="006F46C0">
        <w:rPr>
          <w:sz w:val="24"/>
          <w:szCs w:val="24"/>
          <w:lang w:val="en-US"/>
        </w:rPr>
        <w:t>KZ</w:t>
      </w:r>
      <w:r w:rsidRPr="006F46C0">
        <w:rPr>
          <w:sz w:val="24"/>
          <w:szCs w:val="24"/>
        </w:rPr>
        <w:t xml:space="preserve"> 848</w:t>
      </w:r>
      <w:r w:rsidRPr="006F46C0">
        <w:rPr>
          <w:sz w:val="24"/>
          <w:szCs w:val="24"/>
          <w:lang w:val="en-US"/>
        </w:rPr>
        <w:t> </w:t>
      </w:r>
      <w:r w:rsidRPr="006F46C0">
        <w:rPr>
          <w:sz w:val="24"/>
          <w:szCs w:val="24"/>
        </w:rPr>
        <w:t>560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063 180</w:t>
      </w:r>
    </w:p>
    <w:p w:rsidR="0044180F" w:rsidRPr="006F46C0" w:rsidRDefault="0044180F" w:rsidP="0044180F">
      <w:pPr>
        <w:ind w:firstLine="708"/>
        <w:jc w:val="both"/>
        <w:rPr>
          <w:sz w:val="24"/>
          <w:szCs w:val="24"/>
        </w:rPr>
      </w:pPr>
      <w:r w:rsidRPr="006F46C0">
        <w:rPr>
          <w:sz w:val="24"/>
          <w:szCs w:val="24"/>
        </w:rPr>
        <w:t xml:space="preserve">БИК   </w:t>
      </w:r>
      <w:r w:rsidRPr="006F46C0">
        <w:rPr>
          <w:sz w:val="24"/>
          <w:szCs w:val="24"/>
          <w:lang w:val="en-US"/>
        </w:rPr>
        <w:t>KCJBKZKX</w:t>
      </w:r>
      <w:r w:rsidRPr="006F46C0">
        <w:rPr>
          <w:sz w:val="24"/>
          <w:szCs w:val="24"/>
        </w:rPr>
        <w:t xml:space="preserve">   </w:t>
      </w:r>
    </w:p>
    <w:p w:rsidR="0044180F" w:rsidRDefault="0044180F" w:rsidP="0044180F">
      <w:pPr>
        <w:ind w:firstLine="708"/>
        <w:jc w:val="both"/>
        <w:rPr>
          <w:sz w:val="24"/>
          <w:szCs w:val="24"/>
        </w:rPr>
      </w:pPr>
      <w:r w:rsidRPr="006F46C0">
        <w:rPr>
          <w:sz w:val="24"/>
          <w:szCs w:val="24"/>
        </w:rPr>
        <w:t xml:space="preserve"> АО «</w:t>
      </w:r>
      <w:proofErr w:type="spellStart"/>
      <w:r w:rsidRPr="006F46C0">
        <w:rPr>
          <w:sz w:val="24"/>
          <w:szCs w:val="24"/>
        </w:rPr>
        <w:t>БанкЦентрКредит</w:t>
      </w:r>
      <w:proofErr w:type="spellEnd"/>
      <w:r w:rsidRPr="006F46C0">
        <w:rPr>
          <w:sz w:val="24"/>
          <w:szCs w:val="24"/>
        </w:rPr>
        <w:t>»</w:t>
      </w:r>
      <w:bookmarkStart w:id="33" w:name="z272"/>
      <w:bookmarkEnd w:id="33"/>
      <w:r w:rsidRPr="006F46C0">
        <w:rPr>
          <w:sz w:val="24"/>
          <w:szCs w:val="24"/>
        </w:rPr>
        <w:t xml:space="preserve">  г. Алматы</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44180F" w:rsidRPr="006F46C0" w:rsidRDefault="0044180F" w:rsidP="0044180F">
      <w:pPr>
        <w:ind w:firstLine="708"/>
        <w:jc w:val="both"/>
        <w:rPr>
          <w:sz w:val="24"/>
          <w:szCs w:val="24"/>
        </w:rPr>
      </w:pPr>
      <w:r w:rsidRPr="006F46C0">
        <w:rPr>
          <w:sz w:val="24"/>
          <w:szCs w:val="24"/>
        </w:rPr>
        <w:t>3</w:t>
      </w:r>
      <w:r w:rsidR="006B4B78">
        <w:rPr>
          <w:sz w:val="24"/>
          <w:szCs w:val="24"/>
        </w:rPr>
        <w:t>1</w:t>
      </w:r>
      <w:r w:rsidRPr="006F46C0">
        <w:rPr>
          <w:sz w:val="24"/>
          <w:szCs w:val="24"/>
        </w:rPr>
        <w:t>. Гарантийное обеспечение возвращается потенциальному поставщику в течение пяти рабочих дней в случаях:</w:t>
      </w:r>
      <w:bookmarkStart w:id="35" w:name="z274"/>
      <w:bookmarkEnd w:id="35"/>
    </w:p>
    <w:p w:rsidR="0044180F" w:rsidRPr="006F46C0" w:rsidRDefault="0044180F" w:rsidP="0044180F">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44180F" w:rsidRPr="006F46C0" w:rsidRDefault="0044180F" w:rsidP="0044180F">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44180F" w:rsidRPr="006F46C0" w:rsidRDefault="0044180F" w:rsidP="0044180F">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44180F" w:rsidRPr="006F46C0" w:rsidRDefault="0044180F" w:rsidP="0044180F">
      <w:pPr>
        <w:ind w:firstLine="708"/>
        <w:jc w:val="both"/>
        <w:rPr>
          <w:sz w:val="24"/>
          <w:szCs w:val="24"/>
        </w:rPr>
      </w:pPr>
      <w:r w:rsidRPr="006F46C0">
        <w:rPr>
          <w:sz w:val="24"/>
          <w:szCs w:val="24"/>
        </w:rPr>
        <w:t>4) признания победителем тендера другого потенциального поставщика;</w:t>
      </w:r>
    </w:p>
    <w:p w:rsidR="0044180F" w:rsidRPr="006F46C0" w:rsidRDefault="0044180F" w:rsidP="0044180F">
      <w:pPr>
        <w:ind w:firstLine="708"/>
        <w:jc w:val="both"/>
        <w:rPr>
          <w:sz w:val="24"/>
          <w:szCs w:val="24"/>
        </w:rPr>
      </w:pPr>
      <w:r w:rsidRPr="006F46C0">
        <w:rPr>
          <w:sz w:val="24"/>
          <w:szCs w:val="24"/>
        </w:rPr>
        <w:t>5) прекращения процедур закупа без определения победителя тендера;</w:t>
      </w:r>
    </w:p>
    <w:p w:rsidR="0044180F" w:rsidRPr="006F46C0" w:rsidRDefault="0044180F" w:rsidP="0044180F">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44180F" w:rsidRPr="006F46C0" w:rsidRDefault="0044180F" w:rsidP="0044180F">
      <w:pPr>
        <w:ind w:left="708" w:firstLine="1"/>
        <w:jc w:val="both"/>
        <w:rPr>
          <w:sz w:val="24"/>
          <w:szCs w:val="24"/>
        </w:rPr>
      </w:pPr>
      <w:r w:rsidRPr="006F46C0">
        <w:rPr>
          <w:sz w:val="24"/>
          <w:szCs w:val="24"/>
        </w:rPr>
        <w:t>3</w:t>
      </w:r>
      <w:r w:rsidR="006B4B78">
        <w:rPr>
          <w:sz w:val="24"/>
          <w:szCs w:val="24"/>
        </w:rPr>
        <w:t>2</w:t>
      </w:r>
      <w:r w:rsidRPr="006F46C0">
        <w:rPr>
          <w:sz w:val="24"/>
          <w:szCs w:val="24"/>
        </w:rPr>
        <w:t>.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44180F" w:rsidRPr="006F46C0" w:rsidRDefault="0044180F" w:rsidP="0044180F">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44180F" w:rsidRPr="006F46C0" w:rsidRDefault="0044180F" w:rsidP="0044180F">
      <w:pPr>
        <w:tabs>
          <w:tab w:val="left" w:pos="993"/>
        </w:tabs>
        <w:ind w:firstLine="708"/>
        <w:jc w:val="both"/>
        <w:rPr>
          <w:sz w:val="24"/>
          <w:szCs w:val="24"/>
        </w:rPr>
      </w:pPr>
      <w:r w:rsidRPr="006F46C0">
        <w:rPr>
          <w:sz w:val="24"/>
          <w:szCs w:val="24"/>
        </w:rPr>
        <w:lastRenderedPageBreak/>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44180F" w:rsidRPr="006F46C0" w:rsidRDefault="0044180F" w:rsidP="0044180F">
      <w:pPr>
        <w:pStyle w:val="31"/>
        <w:tabs>
          <w:tab w:val="left" w:pos="142"/>
          <w:tab w:val="left" w:pos="284"/>
        </w:tabs>
        <w:ind w:firstLine="709"/>
        <w:jc w:val="both"/>
        <w:rPr>
          <w:b/>
          <w:sz w:val="24"/>
          <w:szCs w:val="24"/>
        </w:rPr>
      </w:pPr>
      <w:bookmarkStart w:id="37" w:name="z284"/>
      <w:bookmarkStart w:id="38" w:name="z286"/>
      <w:bookmarkEnd w:id="37"/>
      <w:bookmarkEnd w:id="38"/>
    </w:p>
    <w:p w:rsidR="0044180F" w:rsidRPr="006F46C0" w:rsidRDefault="0044180F" w:rsidP="0044180F">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44180F" w:rsidRPr="006F46C0" w:rsidRDefault="0044180F" w:rsidP="0044180F">
      <w:pPr>
        <w:pStyle w:val="31"/>
        <w:tabs>
          <w:tab w:val="left" w:pos="142"/>
          <w:tab w:val="left" w:pos="284"/>
        </w:tabs>
        <w:ind w:firstLine="709"/>
        <w:jc w:val="both"/>
        <w:rPr>
          <w:sz w:val="24"/>
          <w:szCs w:val="24"/>
        </w:rPr>
      </w:pPr>
    </w:p>
    <w:p w:rsidR="0044180F" w:rsidRPr="006F46C0" w:rsidRDefault="0044180F" w:rsidP="0044180F">
      <w:pPr>
        <w:ind w:firstLine="709"/>
        <w:jc w:val="both"/>
        <w:rPr>
          <w:sz w:val="24"/>
          <w:szCs w:val="24"/>
        </w:rPr>
      </w:pPr>
      <w:r w:rsidRPr="006F46C0">
        <w:rPr>
          <w:sz w:val="24"/>
          <w:szCs w:val="24"/>
        </w:rPr>
        <w:t>3</w:t>
      </w:r>
      <w:r w:rsidR="006B4B78">
        <w:rPr>
          <w:sz w:val="24"/>
          <w:szCs w:val="24"/>
        </w:rPr>
        <w:t>3</w:t>
      </w:r>
      <w:r w:rsidRPr="006F46C0">
        <w:rPr>
          <w:sz w:val="24"/>
          <w:szCs w:val="24"/>
        </w:rPr>
        <w:t>. Цены тендерных заявок потенциальных поставщиков должны быть выражены в тенге.</w:t>
      </w:r>
    </w:p>
    <w:p w:rsidR="0044180F" w:rsidRPr="006F46C0" w:rsidRDefault="0044180F" w:rsidP="0044180F">
      <w:pPr>
        <w:ind w:firstLine="709"/>
        <w:jc w:val="both"/>
        <w:rPr>
          <w:sz w:val="24"/>
          <w:szCs w:val="24"/>
        </w:rPr>
      </w:pPr>
      <w:r w:rsidRPr="006F46C0">
        <w:rPr>
          <w:sz w:val="24"/>
          <w:szCs w:val="24"/>
        </w:rPr>
        <w:t>3</w:t>
      </w:r>
      <w:r w:rsidR="006B4B78">
        <w:rPr>
          <w:sz w:val="24"/>
          <w:szCs w:val="24"/>
        </w:rPr>
        <w:t>4</w:t>
      </w:r>
      <w:r w:rsidRPr="006F46C0">
        <w:rPr>
          <w:sz w:val="24"/>
          <w:szCs w:val="24"/>
        </w:rPr>
        <w:t xml:space="preserve">.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44180F" w:rsidRPr="006F46C0" w:rsidRDefault="0044180F" w:rsidP="0044180F">
      <w:pPr>
        <w:pStyle w:val="Iauiue"/>
        <w:widowControl/>
        <w:jc w:val="both"/>
        <w:rPr>
          <w:b/>
          <w:color w:val="FF0000"/>
          <w:sz w:val="24"/>
          <w:szCs w:val="24"/>
        </w:rPr>
      </w:pPr>
    </w:p>
    <w:p w:rsidR="0044180F" w:rsidRPr="006F46C0" w:rsidRDefault="0044180F" w:rsidP="0044180F">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44180F" w:rsidRPr="006F46C0" w:rsidRDefault="0044180F" w:rsidP="0044180F">
      <w:pPr>
        <w:pStyle w:val="Iauiue"/>
        <w:widowControl/>
        <w:ind w:firstLine="709"/>
        <w:jc w:val="both"/>
        <w:rPr>
          <w:b/>
          <w:sz w:val="24"/>
          <w:szCs w:val="24"/>
        </w:rPr>
      </w:pPr>
    </w:p>
    <w:p w:rsidR="0044180F" w:rsidRPr="006F46C0" w:rsidRDefault="0044180F" w:rsidP="0044180F">
      <w:pPr>
        <w:pStyle w:val="Iauiue"/>
        <w:widowControl/>
        <w:ind w:firstLine="709"/>
        <w:jc w:val="both"/>
        <w:rPr>
          <w:sz w:val="24"/>
          <w:szCs w:val="24"/>
        </w:rPr>
      </w:pPr>
      <w:r w:rsidRPr="006F46C0">
        <w:rPr>
          <w:sz w:val="24"/>
          <w:szCs w:val="24"/>
        </w:rPr>
        <w:t>3</w:t>
      </w:r>
      <w:r w:rsidR="006B4B78">
        <w:rPr>
          <w:sz w:val="24"/>
          <w:szCs w:val="24"/>
        </w:rPr>
        <w:t>5</w:t>
      </w:r>
      <w:r w:rsidRPr="006F46C0">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44180F" w:rsidRPr="006F46C0" w:rsidRDefault="0044180F" w:rsidP="0044180F">
      <w:pPr>
        <w:pStyle w:val="Iauiue"/>
        <w:widowControl/>
        <w:jc w:val="both"/>
        <w:rPr>
          <w:b/>
          <w:color w:val="FF0000"/>
          <w:sz w:val="24"/>
          <w:szCs w:val="24"/>
        </w:rPr>
      </w:pPr>
    </w:p>
    <w:p w:rsidR="0044180F" w:rsidRPr="006F46C0" w:rsidRDefault="0044180F" w:rsidP="0044180F">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44180F" w:rsidRPr="006F46C0" w:rsidRDefault="0044180F" w:rsidP="0044180F">
      <w:pPr>
        <w:jc w:val="both"/>
        <w:rPr>
          <w:b/>
          <w:color w:val="000000"/>
          <w:sz w:val="24"/>
          <w:szCs w:val="24"/>
        </w:rPr>
      </w:pPr>
      <w:bookmarkStart w:id="39" w:name="SUB4400"/>
      <w:bookmarkEnd w:id="39"/>
    </w:p>
    <w:p w:rsidR="0044180F" w:rsidRPr="006F46C0" w:rsidRDefault="0044180F" w:rsidP="0044180F">
      <w:pPr>
        <w:ind w:firstLine="708"/>
        <w:jc w:val="both"/>
        <w:rPr>
          <w:color w:val="000000"/>
          <w:spacing w:val="2"/>
          <w:sz w:val="24"/>
          <w:szCs w:val="24"/>
        </w:rPr>
      </w:pPr>
      <w:r w:rsidRPr="006F46C0">
        <w:rPr>
          <w:color w:val="000000"/>
          <w:spacing w:val="2"/>
          <w:sz w:val="24"/>
          <w:szCs w:val="24"/>
        </w:rPr>
        <w:t>3</w:t>
      </w:r>
      <w:r w:rsidR="006B4B78">
        <w:rPr>
          <w:color w:val="000000"/>
          <w:spacing w:val="2"/>
          <w:sz w:val="24"/>
          <w:szCs w:val="24"/>
        </w:rPr>
        <w:t>6</w:t>
      </w:r>
      <w:r w:rsidRPr="006F46C0">
        <w:rPr>
          <w:color w:val="000000"/>
          <w:spacing w:val="2"/>
          <w:sz w:val="24"/>
          <w:szCs w:val="24"/>
        </w:rPr>
        <w:t>.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4180F" w:rsidRPr="006F46C0" w:rsidRDefault="0044180F" w:rsidP="0044180F">
      <w:pPr>
        <w:ind w:firstLine="708"/>
        <w:jc w:val="both"/>
        <w:rPr>
          <w:color w:val="000000"/>
          <w:spacing w:val="2"/>
          <w:sz w:val="24"/>
          <w:szCs w:val="24"/>
        </w:rPr>
      </w:pPr>
      <w:r w:rsidRPr="006F46C0">
        <w:rPr>
          <w:color w:val="000000"/>
          <w:spacing w:val="2"/>
          <w:sz w:val="24"/>
          <w:szCs w:val="24"/>
        </w:rPr>
        <w:t xml:space="preserve"> 3</w:t>
      </w:r>
      <w:r w:rsidR="006B4B78">
        <w:rPr>
          <w:color w:val="000000"/>
          <w:spacing w:val="2"/>
          <w:sz w:val="24"/>
          <w:szCs w:val="24"/>
        </w:rPr>
        <w:t>7</w:t>
      </w:r>
      <w:r w:rsidRPr="006F46C0">
        <w:rPr>
          <w:color w:val="000000"/>
          <w:spacing w:val="2"/>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4180F" w:rsidRPr="006F46C0" w:rsidRDefault="0044180F" w:rsidP="0044180F">
      <w:pPr>
        <w:ind w:firstLine="708"/>
        <w:jc w:val="both"/>
        <w:rPr>
          <w:rStyle w:val="s0"/>
          <w:sz w:val="24"/>
          <w:szCs w:val="24"/>
        </w:rPr>
      </w:pPr>
      <w:r w:rsidRPr="006F46C0">
        <w:rPr>
          <w:color w:val="000000"/>
          <w:spacing w:val="2"/>
          <w:sz w:val="24"/>
          <w:szCs w:val="24"/>
        </w:rPr>
        <w:t>3</w:t>
      </w:r>
      <w:r w:rsidR="006B4B78">
        <w:rPr>
          <w:color w:val="000000"/>
          <w:spacing w:val="2"/>
          <w:sz w:val="24"/>
          <w:szCs w:val="24"/>
        </w:rPr>
        <w:t>8</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w:t>
      </w:r>
      <w:r w:rsidRPr="006F46C0">
        <w:rPr>
          <w:b/>
          <w:color w:val="000000"/>
          <w:sz w:val="24"/>
          <w:szCs w:val="24"/>
        </w:rPr>
        <w:t>«</w:t>
      </w:r>
      <w:r w:rsidR="002E0B3E" w:rsidRPr="002E0B3E">
        <w:rPr>
          <w:b/>
          <w:color w:val="000000"/>
          <w:sz w:val="24"/>
          <w:szCs w:val="24"/>
        </w:rPr>
        <w:t>Автоматический гематологический анализатор</w:t>
      </w:r>
      <w:r>
        <w:rPr>
          <w:b/>
          <w:color w:val="000000"/>
          <w:sz w:val="24"/>
          <w:szCs w:val="24"/>
        </w:rPr>
        <w:t xml:space="preserve">» </w:t>
      </w:r>
      <w:r w:rsidRPr="006F46C0">
        <w:rPr>
          <w:rStyle w:val="s0"/>
          <w:sz w:val="24"/>
          <w:szCs w:val="24"/>
        </w:rPr>
        <w:t>и «</w:t>
      </w:r>
      <w:r w:rsidRPr="006F46C0">
        <w:rPr>
          <w:b/>
          <w:color w:val="000000"/>
          <w:sz w:val="24"/>
          <w:szCs w:val="24"/>
        </w:rPr>
        <w:t xml:space="preserve">Не вскрывать до </w:t>
      </w:r>
      <w:r w:rsidRPr="00F40951">
        <w:rPr>
          <w:b/>
          <w:color w:val="000000"/>
          <w:sz w:val="24"/>
          <w:szCs w:val="24"/>
        </w:rPr>
        <w:t>11.00</w:t>
      </w:r>
      <w:r w:rsidRPr="00F40951">
        <w:rPr>
          <w:b/>
          <w:sz w:val="24"/>
          <w:szCs w:val="24"/>
        </w:rPr>
        <w:t xml:space="preserve"> часов «</w:t>
      </w:r>
      <w:r w:rsidR="001C6AA7">
        <w:rPr>
          <w:b/>
          <w:sz w:val="24"/>
          <w:szCs w:val="24"/>
          <w:lang w:val="kk-KZ"/>
        </w:rPr>
        <w:t>28</w:t>
      </w:r>
      <w:r w:rsidRPr="00F40951">
        <w:rPr>
          <w:b/>
          <w:sz w:val="24"/>
          <w:szCs w:val="24"/>
        </w:rPr>
        <w:t>» июня 2019 года</w:t>
      </w:r>
      <w:r w:rsidRPr="00F40951">
        <w:rPr>
          <w:rStyle w:val="s0"/>
          <w:sz w:val="24"/>
          <w:szCs w:val="24"/>
        </w:rPr>
        <w:t>».</w:t>
      </w:r>
      <w:r w:rsidRPr="006F46C0">
        <w:rPr>
          <w:rStyle w:val="s0"/>
          <w:sz w:val="24"/>
          <w:szCs w:val="24"/>
        </w:rPr>
        <w:t xml:space="preserve"> </w:t>
      </w:r>
    </w:p>
    <w:p w:rsidR="0044180F" w:rsidRPr="00C458D2" w:rsidRDefault="0044180F" w:rsidP="0044180F">
      <w:pPr>
        <w:pStyle w:val="a9"/>
        <w:spacing w:before="0" w:beforeAutospacing="0" w:after="0" w:afterAutospacing="0"/>
        <w:ind w:firstLine="709"/>
        <w:jc w:val="both"/>
      </w:pPr>
      <w:r w:rsidRPr="006F46C0">
        <w:t>3</w:t>
      </w:r>
      <w:r w:rsidR="006B4B78">
        <w:t>9</w:t>
      </w:r>
      <w:r w:rsidRPr="006F46C0">
        <w:t xml:space="preserve">.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ул. </w:t>
      </w:r>
      <w:proofErr w:type="spellStart"/>
      <w:r w:rsidRPr="00167349">
        <w:t>Богенбай</w:t>
      </w:r>
      <w:proofErr w:type="spellEnd"/>
      <w:r w:rsidRPr="00167349">
        <w:t xml:space="preserve"> батыра, 151</w:t>
      </w:r>
      <w:r w:rsidRPr="00167349">
        <w:rPr>
          <w:color w:val="000000"/>
        </w:rPr>
        <w:t>, корпус №5, кабинет № 215 Управление государственных закупок</w:t>
      </w:r>
      <w:r w:rsidRPr="006F46C0">
        <w:rPr>
          <w:b/>
          <w:color w:val="000000"/>
        </w:rPr>
        <w:t xml:space="preserve"> </w:t>
      </w:r>
      <w:r w:rsidRPr="006F46C0">
        <w:t xml:space="preserve">в срок до </w:t>
      </w:r>
      <w:r w:rsidR="001C6AA7">
        <w:rPr>
          <w:b/>
        </w:rPr>
        <w:t>09 час. 00 мин. «28</w:t>
      </w:r>
      <w:r w:rsidRPr="00F40951">
        <w:rPr>
          <w:b/>
        </w:rPr>
        <w:t>» июня  2019 года</w:t>
      </w:r>
      <w:r w:rsidRPr="00F40951">
        <w:t xml:space="preserve"> включительно.</w:t>
      </w:r>
    </w:p>
    <w:p w:rsidR="0044180F" w:rsidRPr="006F46C0" w:rsidRDefault="0044180F" w:rsidP="0044180F">
      <w:pPr>
        <w:pStyle w:val="a9"/>
        <w:spacing w:before="0" w:beforeAutospacing="0" w:after="0" w:afterAutospacing="0"/>
        <w:ind w:firstLine="709"/>
        <w:jc w:val="both"/>
      </w:pPr>
      <w:r w:rsidRPr="00C458D2">
        <w:rPr>
          <w:color w:val="000000"/>
        </w:rPr>
        <w:t xml:space="preserve">Окончательный срок предоставления тендерных заявок – </w:t>
      </w:r>
      <w:r w:rsidR="001C6AA7">
        <w:rPr>
          <w:b/>
        </w:rPr>
        <w:t>до 09.00 часов «28</w:t>
      </w:r>
      <w:r w:rsidRPr="00F40951">
        <w:rPr>
          <w:b/>
        </w:rPr>
        <w:t>» июня 2019 года.</w:t>
      </w:r>
    </w:p>
    <w:p w:rsidR="0044180F" w:rsidRPr="006F46C0" w:rsidRDefault="006B4B78" w:rsidP="0044180F">
      <w:pPr>
        <w:pStyle w:val="a9"/>
        <w:spacing w:before="0" w:beforeAutospacing="0" w:after="0" w:afterAutospacing="0"/>
        <w:ind w:firstLine="709"/>
        <w:jc w:val="both"/>
      </w:pPr>
      <w:r>
        <w:t xml:space="preserve"> 40</w:t>
      </w:r>
      <w:r w:rsidR="0044180F" w:rsidRPr="006F46C0">
        <w:t>.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44180F" w:rsidRPr="006F46C0" w:rsidRDefault="0044180F" w:rsidP="0044180F">
      <w:pPr>
        <w:pStyle w:val="12"/>
        <w:spacing w:before="0" w:after="0"/>
        <w:ind w:firstLine="708"/>
        <w:jc w:val="both"/>
      </w:pPr>
      <w:r w:rsidRPr="006F46C0">
        <w:lastRenderedPageBreak/>
        <w:t>4</w:t>
      </w:r>
      <w:r w:rsidR="006B4B78">
        <w:t>1</w:t>
      </w:r>
      <w:r w:rsidRPr="006F46C0">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44180F" w:rsidRPr="006F46C0" w:rsidRDefault="0044180F" w:rsidP="0044180F">
      <w:pPr>
        <w:pStyle w:val="12"/>
        <w:spacing w:before="0" w:after="0"/>
        <w:ind w:firstLine="708"/>
        <w:jc w:val="both"/>
      </w:pPr>
      <w:r w:rsidRPr="006F46C0">
        <w:t>4</w:t>
      </w:r>
      <w:r w:rsidR="006B4B78">
        <w:t>2</w:t>
      </w:r>
      <w:r w:rsidRPr="006F46C0">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44180F" w:rsidRPr="006F46C0" w:rsidRDefault="0044180F" w:rsidP="0044180F">
      <w:pPr>
        <w:jc w:val="both"/>
        <w:rPr>
          <w:rStyle w:val="s0"/>
          <w:sz w:val="24"/>
          <w:szCs w:val="24"/>
        </w:rPr>
      </w:pPr>
    </w:p>
    <w:p w:rsidR="0044180F" w:rsidRPr="006F46C0" w:rsidRDefault="0044180F" w:rsidP="0044180F">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44180F" w:rsidRPr="006F46C0" w:rsidRDefault="0044180F" w:rsidP="0044180F">
      <w:pPr>
        <w:pStyle w:val="Iauiue"/>
        <w:widowControl/>
        <w:ind w:firstLine="709"/>
        <w:jc w:val="both"/>
        <w:rPr>
          <w:b/>
          <w:color w:val="000000"/>
          <w:sz w:val="24"/>
          <w:szCs w:val="24"/>
        </w:rPr>
      </w:pPr>
    </w:p>
    <w:p w:rsidR="0044180F" w:rsidRPr="006F46C0" w:rsidRDefault="0044180F" w:rsidP="0044180F">
      <w:pPr>
        <w:pStyle w:val="Iauiue"/>
        <w:widowControl/>
        <w:ind w:firstLine="709"/>
        <w:jc w:val="both"/>
        <w:rPr>
          <w:color w:val="000000"/>
          <w:sz w:val="24"/>
          <w:szCs w:val="24"/>
        </w:rPr>
      </w:pPr>
      <w:r w:rsidRPr="006F46C0">
        <w:rPr>
          <w:color w:val="000000"/>
          <w:sz w:val="24"/>
          <w:szCs w:val="24"/>
        </w:rPr>
        <w:t>4</w:t>
      </w:r>
      <w:r w:rsidR="006B4B78">
        <w:rPr>
          <w:color w:val="000000"/>
          <w:sz w:val="24"/>
          <w:szCs w:val="24"/>
        </w:rPr>
        <w:t>3</w:t>
      </w:r>
      <w:r w:rsidRPr="006F46C0">
        <w:rPr>
          <w:color w:val="000000"/>
          <w:sz w:val="24"/>
          <w:szCs w:val="24"/>
        </w:rPr>
        <w:t>.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1C6AA7">
        <w:rPr>
          <w:b/>
          <w:color w:val="000000"/>
          <w:sz w:val="24"/>
          <w:szCs w:val="24"/>
        </w:rPr>
        <w:t>11.00 часов «28</w:t>
      </w:r>
      <w:r w:rsidRPr="00F40951">
        <w:rPr>
          <w:b/>
          <w:color w:val="000000"/>
          <w:sz w:val="24"/>
          <w:szCs w:val="24"/>
        </w:rPr>
        <w:t>» июня 2019 года</w:t>
      </w:r>
      <w:r w:rsidRPr="00F40951">
        <w:rPr>
          <w:color w:val="000000"/>
          <w:sz w:val="24"/>
          <w:szCs w:val="24"/>
        </w:rPr>
        <w:t xml:space="preserve">, по адресу: </w:t>
      </w:r>
      <w:r w:rsidRPr="00F40951">
        <w:rPr>
          <w:b/>
          <w:color w:val="000000"/>
          <w:sz w:val="24"/>
          <w:szCs w:val="24"/>
        </w:rPr>
        <w:t xml:space="preserve">г. Алматы, улица </w:t>
      </w:r>
      <w:proofErr w:type="spellStart"/>
      <w:r w:rsidRPr="00F40951">
        <w:rPr>
          <w:b/>
          <w:color w:val="000000"/>
          <w:sz w:val="24"/>
          <w:szCs w:val="24"/>
        </w:rPr>
        <w:t>Богенбай</w:t>
      </w:r>
      <w:proofErr w:type="spellEnd"/>
      <w:r w:rsidRPr="00F40951">
        <w:rPr>
          <w:b/>
          <w:color w:val="000000"/>
          <w:sz w:val="24"/>
          <w:szCs w:val="24"/>
        </w:rPr>
        <w:t xml:space="preserve"> батыра, 151, корпус №5, кабинет № 215, Управление государственных закупок.</w:t>
      </w:r>
    </w:p>
    <w:p w:rsidR="0044180F" w:rsidRPr="006F46C0" w:rsidRDefault="0044180F" w:rsidP="0044180F">
      <w:pPr>
        <w:pStyle w:val="Iauiue"/>
        <w:widowControl/>
        <w:ind w:firstLine="709"/>
        <w:jc w:val="both"/>
        <w:rPr>
          <w:color w:val="000000"/>
          <w:sz w:val="24"/>
          <w:szCs w:val="24"/>
        </w:rPr>
      </w:pPr>
      <w:r w:rsidRPr="006F46C0">
        <w:rPr>
          <w:sz w:val="24"/>
          <w:szCs w:val="24"/>
          <w:lang w:eastAsia="ar-SA"/>
        </w:rPr>
        <w:t>4</w:t>
      </w:r>
      <w:r w:rsidR="006B4B78">
        <w:rPr>
          <w:sz w:val="24"/>
          <w:szCs w:val="24"/>
          <w:lang w:eastAsia="ar-SA"/>
        </w:rPr>
        <w:t>4</w:t>
      </w:r>
      <w:r w:rsidRPr="006F46C0">
        <w:rPr>
          <w:sz w:val="24"/>
          <w:szCs w:val="24"/>
          <w:lang w:eastAsia="ar-SA"/>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4180F" w:rsidRPr="003467A5" w:rsidRDefault="0044180F" w:rsidP="0044180F">
      <w:pPr>
        <w:pStyle w:val="a9"/>
        <w:spacing w:before="0" w:beforeAutospacing="0" w:after="0" w:afterAutospacing="0"/>
        <w:ind w:firstLine="709"/>
        <w:jc w:val="both"/>
        <w:rPr>
          <w:lang w:eastAsia="ar-SA"/>
        </w:rPr>
      </w:pPr>
      <w:r w:rsidRPr="006F46C0">
        <w:rPr>
          <w:lang w:eastAsia="ar-SA"/>
        </w:rPr>
        <w:t>4</w:t>
      </w:r>
      <w:r w:rsidR="006B4B78">
        <w:rPr>
          <w:lang w:eastAsia="ar-SA"/>
        </w:rPr>
        <w:t>5</w:t>
      </w:r>
      <w:r w:rsidRPr="006F46C0">
        <w:rPr>
          <w:lang w:eastAsia="ar-SA"/>
        </w:rPr>
        <w:t>.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4</w:t>
      </w:r>
      <w:r w:rsidR="006B4B78">
        <w:rPr>
          <w:lang w:eastAsia="ar-SA"/>
        </w:rPr>
        <w:t>6</w:t>
      </w:r>
      <w:r w:rsidRPr="006F46C0">
        <w:rPr>
          <w:lang w:eastAsia="ar-SA"/>
        </w:rPr>
        <w:t xml:space="preserve">.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w:t>
      </w:r>
      <w:r w:rsidRPr="00805383">
        <w:rPr>
          <w:lang w:eastAsia="ar-SA"/>
        </w:rPr>
        <w:t xml:space="preserve">в, </w:t>
      </w:r>
      <w:r w:rsidR="001C6AA7">
        <w:rPr>
          <w:b/>
          <w:i/>
          <w:u w:val="single"/>
          <w:lang w:eastAsia="ar-SA"/>
        </w:rPr>
        <w:t>не позднее «28</w:t>
      </w:r>
      <w:r w:rsidRPr="00F40951">
        <w:rPr>
          <w:b/>
          <w:i/>
          <w:u w:val="single"/>
          <w:lang w:eastAsia="ar-SA"/>
        </w:rPr>
        <w:t>» июня  2019 года до 11 часов 00 минут.</w:t>
      </w:r>
    </w:p>
    <w:p w:rsidR="0044180F" w:rsidRPr="006F46C0" w:rsidRDefault="0044180F" w:rsidP="0044180F">
      <w:pPr>
        <w:ind w:firstLine="708"/>
        <w:jc w:val="both"/>
        <w:rPr>
          <w:sz w:val="24"/>
          <w:szCs w:val="24"/>
        </w:rPr>
      </w:pPr>
      <w:r w:rsidRPr="006F46C0">
        <w:rPr>
          <w:sz w:val="24"/>
          <w:szCs w:val="24"/>
        </w:rPr>
        <w:t>4</w:t>
      </w:r>
      <w:r w:rsidR="006B4B78">
        <w:rPr>
          <w:sz w:val="24"/>
          <w:szCs w:val="24"/>
        </w:rPr>
        <w:t>7</w:t>
      </w:r>
      <w:r w:rsidRPr="006F46C0">
        <w:rPr>
          <w:sz w:val="24"/>
          <w:szCs w:val="24"/>
        </w:rPr>
        <w:t>.</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4180F" w:rsidRPr="006F46C0" w:rsidRDefault="0044180F" w:rsidP="0044180F">
      <w:pPr>
        <w:autoSpaceDE w:val="0"/>
        <w:autoSpaceDN w:val="0"/>
        <w:adjustRightInd w:val="0"/>
        <w:ind w:firstLine="709"/>
        <w:jc w:val="both"/>
        <w:rPr>
          <w:color w:val="FF0000"/>
          <w:sz w:val="24"/>
          <w:szCs w:val="24"/>
        </w:rPr>
      </w:pPr>
    </w:p>
    <w:p w:rsidR="0044180F" w:rsidRPr="006F46C0" w:rsidRDefault="0044180F" w:rsidP="0044180F">
      <w:pPr>
        <w:pStyle w:val="a9"/>
        <w:spacing w:before="0" w:beforeAutospacing="0" w:after="0" w:afterAutospacing="0"/>
        <w:ind w:firstLine="709"/>
        <w:jc w:val="center"/>
        <w:rPr>
          <w:b/>
        </w:rPr>
      </w:pPr>
      <w:r w:rsidRPr="006F46C0">
        <w:rPr>
          <w:b/>
        </w:rPr>
        <w:t>14. Оценка и сопоставление тендерных заявок</w:t>
      </w:r>
    </w:p>
    <w:p w:rsidR="0044180F" w:rsidRPr="006F46C0" w:rsidRDefault="0044180F" w:rsidP="0044180F">
      <w:pPr>
        <w:jc w:val="both"/>
        <w:rPr>
          <w:b/>
          <w:color w:val="000000"/>
          <w:sz w:val="24"/>
          <w:szCs w:val="24"/>
        </w:rPr>
      </w:pPr>
    </w:p>
    <w:p w:rsidR="0044180F" w:rsidRPr="006F46C0" w:rsidRDefault="0044180F" w:rsidP="0044180F">
      <w:pPr>
        <w:ind w:firstLine="708"/>
        <w:jc w:val="both"/>
        <w:rPr>
          <w:color w:val="000000"/>
          <w:spacing w:val="2"/>
          <w:sz w:val="24"/>
          <w:szCs w:val="24"/>
        </w:rPr>
      </w:pPr>
      <w:r w:rsidRPr="006F46C0">
        <w:rPr>
          <w:color w:val="000000"/>
          <w:spacing w:val="2"/>
          <w:sz w:val="24"/>
          <w:szCs w:val="24"/>
        </w:rPr>
        <w:t>4</w:t>
      </w:r>
      <w:r w:rsidR="006B4B78">
        <w:rPr>
          <w:color w:val="000000"/>
          <w:spacing w:val="2"/>
          <w:sz w:val="24"/>
          <w:szCs w:val="24"/>
        </w:rPr>
        <w:t>8</w:t>
      </w:r>
      <w:r w:rsidRPr="006F46C0">
        <w:rPr>
          <w:color w:val="000000"/>
          <w:spacing w:val="2"/>
          <w:sz w:val="24"/>
          <w:szCs w:val="24"/>
        </w:rPr>
        <w:t xml:space="preserve">. Тендерная комиссия осуществляет оценку и сопоставление тендерных заявок. </w:t>
      </w:r>
      <w:bookmarkStart w:id="40" w:name="z296"/>
      <w:bookmarkEnd w:id="40"/>
    </w:p>
    <w:p w:rsidR="0044180F" w:rsidRPr="006F46C0" w:rsidRDefault="0044180F" w:rsidP="0044180F">
      <w:pPr>
        <w:ind w:firstLine="708"/>
        <w:jc w:val="both"/>
        <w:rPr>
          <w:color w:val="000000"/>
          <w:spacing w:val="2"/>
          <w:sz w:val="24"/>
          <w:szCs w:val="24"/>
        </w:rPr>
      </w:pPr>
      <w:r w:rsidRPr="006F46C0">
        <w:rPr>
          <w:color w:val="000000"/>
          <w:spacing w:val="2"/>
          <w:sz w:val="24"/>
          <w:szCs w:val="24"/>
        </w:rPr>
        <w:t>4</w:t>
      </w:r>
      <w:r w:rsidR="006B4B78">
        <w:rPr>
          <w:color w:val="000000"/>
          <w:spacing w:val="2"/>
          <w:sz w:val="24"/>
          <w:szCs w:val="24"/>
        </w:rPr>
        <w:t>9</w:t>
      </w:r>
      <w:r w:rsidRPr="006F46C0">
        <w:rPr>
          <w:color w:val="000000"/>
          <w:spacing w:val="2"/>
          <w:sz w:val="24"/>
          <w:szCs w:val="24"/>
        </w:rPr>
        <w:t xml:space="preserve">.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1" w:name="z297"/>
      <w:bookmarkEnd w:id="41"/>
      <w:proofErr w:type="gramEnd"/>
    </w:p>
    <w:p w:rsidR="0044180F" w:rsidRPr="006F46C0" w:rsidRDefault="006B4B78" w:rsidP="0044180F">
      <w:pPr>
        <w:ind w:firstLine="708"/>
        <w:jc w:val="both"/>
        <w:rPr>
          <w:color w:val="000000"/>
          <w:spacing w:val="2"/>
          <w:sz w:val="24"/>
          <w:szCs w:val="24"/>
        </w:rPr>
      </w:pPr>
      <w:r>
        <w:rPr>
          <w:color w:val="000000"/>
          <w:spacing w:val="2"/>
          <w:sz w:val="24"/>
          <w:szCs w:val="24"/>
        </w:rPr>
        <w:t>50</w:t>
      </w:r>
      <w:r w:rsidR="0044180F" w:rsidRPr="006F46C0">
        <w:rPr>
          <w:color w:val="000000"/>
          <w:spacing w:val="2"/>
          <w:sz w:val="24"/>
          <w:szCs w:val="24"/>
        </w:rPr>
        <w:t>. Тендерная комиссия отклоняет тендерную заявку в целом или по лоту в случаях:</w:t>
      </w:r>
      <w:bookmarkStart w:id="42" w:name="z298"/>
      <w:bookmarkEnd w:id="42"/>
    </w:p>
    <w:p w:rsidR="0044180F" w:rsidRPr="006F46C0" w:rsidRDefault="0044180F" w:rsidP="0044180F">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44180F" w:rsidRDefault="0044180F" w:rsidP="0044180F">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44180F" w:rsidRPr="006F46C0" w:rsidRDefault="0044180F" w:rsidP="0044180F">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lastRenderedPageBreak/>
        <w:tab/>
      </w:r>
      <w:proofErr w:type="gramStart"/>
      <w:r w:rsidRPr="006F46C0">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44180F" w:rsidRPr="006F46C0" w:rsidRDefault="0044180F" w:rsidP="0044180F">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4180F" w:rsidRPr="006F46C0" w:rsidRDefault="0044180F" w:rsidP="0044180F">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44180F" w:rsidRPr="006F46C0" w:rsidRDefault="0044180F" w:rsidP="0044180F">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4180F" w:rsidRPr="006F46C0" w:rsidRDefault="0044180F" w:rsidP="0044180F">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44180F" w:rsidRPr="006F46C0" w:rsidRDefault="0044180F" w:rsidP="0044180F">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44180F" w:rsidRPr="006F46C0" w:rsidRDefault="0044180F" w:rsidP="0044180F">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44180F" w:rsidRPr="006F46C0" w:rsidRDefault="0044180F" w:rsidP="0044180F">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44180F" w:rsidRPr="006F46C0" w:rsidRDefault="0044180F" w:rsidP="0044180F">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44180F" w:rsidRPr="006F46C0" w:rsidRDefault="0044180F" w:rsidP="0044180F">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44180F" w:rsidRPr="006F46C0" w:rsidRDefault="0044180F" w:rsidP="0044180F">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w:t>
      </w:r>
      <w:r w:rsidR="003505DF">
        <w:rPr>
          <w:color w:val="000000"/>
          <w:spacing w:val="2"/>
          <w:sz w:val="24"/>
          <w:szCs w:val="24"/>
        </w:rPr>
        <w:t>подпунктом 14) пункта 64 Правил</w:t>
      </w:r>
      <w:r w:rsidR="00A85311">
        <w:rPr>
          <w:color w:val="000000"/>
          <w:spacing w:val="2"/>
          <w:sz w:val="24"/>
          <w:szCs w:val="24"/>
        </w:rPr>
        <w:t>,</w:t>
      </w:r>
      <w:r w:rsidR="00A85311" w:rsidRPr="00A85311">
        <w:rPr>
          <w:color w:val="000000"/>
          <w:spacing w:val="2"/>
          <w:sz w:val="24"/>
          <w:szCs w:val="24"/>
        </w:rPr>
        <w:t xml:space="preserve">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00A85311" w:rsidRPr="00A85311">
        <w:rPr>
          <w:color w:val="000000"/>
          <w:spacing w:val="2"/>
          <w:sz w:val="24"/>
          <w:szCs w:val="24"/>
        </w:rPr>
        <w:t xml:space="preserve"> производственной практики (GMP), </w:t>
      </w:r>
      <w:bookmarkStart w:id="48" w:name="_GoBack"/>
      <w:bookmarkEnd w:id="48"/>
      <w:r w:rsidR="00A85311" w:rsidRPr="00A85311">
        <w:rPr>
          <w:color w:val="000000"/>
          <w:spacing w:val="2"/>
          <w:sz w:val="24"/>
          <w:szCs w:val="24"/>
        </w:rPr>
        <w:t>сертификата надлежащей аптечной практики (GPP) при закупе фармацевтических услуг;</w:t>
      </w:r>
    </w:p>
    <w:p w:rsidR="0044180F" w:rsidRPr="006F46C0" w:rsidRDefault="0044180F" w:rsidP="0044180F">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44180F" w:rsidRDefault="0044180F" w:rsidP="0044180F">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9F3DE7" w:rsidRPr="006F46C0" w:rsidRDefault="009F3DE7" w:rsidP="0044180F">
      <w:pPr>
        <w:ind w:firstLine="708"/>
        <w:jc w:val="both"/>
        <w:rPr>
          <w:color w:val="000000"/>
          <w:spacing w:val="2"/>
          <w:sz w:val="24"/>
          <w:szCs w:val="24"/>
        </w:rPr>
      </w:pPr>
      <w:r>
        <w:rPr>
          <w:color w:val="000000"/>
          <w:spacing w:val="2"/>
          <w:sz w:val="24"/>
          <w:szCs w:val="24"/>
        </w:rPr>
        <w:lastRenderedPageBreak/>
        <w:t xml:space="preserve">19) </w:t>
      </w:r>
      <w:r w:rsidRPr="009F3DE7">
        <w:rPr>
          <w:color w:val="000000"/>
          <w:spacing w:val="2"/>
          <w:sz w:val="24"/>
          <w:szCs w:val="24"/>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44180F" w:rsidRPr="006F46C0" w:rsidRDefault="009F3DE7" w:rsidP="0044180F">
      <w:pPr>
        <w:ind w:firstLine="708"/>
        <w:jc w:val="both"/>
        <w:rPr>
          <w:color w:val="000000"/>
          <w:spacing w:val="2"/>
          <w:sz w:val="24"/>
          <w:szCs w:val="24"/>
        </w:rPr>
      </w:pPr>
      <w:r>
        <w:rPr>
          <w:color w:val="000000"/>
          <w:spacing w:val="2"/>
          <w:sz w:val="24"/>
          <w:szCs w:val="24"/>
        </w:rPr>
        <w:t>20</w:t>
      </w:r>
      <w:r w:rsidR="0044180F" w:rsidRPr="006F46C0">
        <w:rPr>
          <w:color w:val="000000"/>
          <w:spacing w:val="2"/>
          <w:sz w:val="24"/>
          <w:szCs w:val="24"/>
        </w:rPr>
        <w:t>) если тендерная заявка имеет более короткий срок действия, чем указано в условиях тендерной документации;</w:t>
      </w:r>
    </w:p>
    <w:p w:rsidR="0044180F" w:rsidRPr="006F46C0" w:rsidRDefault="009F3DE7" w:rsidP="0044180F">
      <w:pPr>
        <w:ind w:firstLine="708"/>
        <w:jc w:val="both"/>
        <w:rPr>
          <w:color w:val="000000"/>
          <w:spacing w:val="2"/>
          <w:sz w:val="24"/>
          <w:szCs w:val="24"/>
        </w:rPr>
      </w:pPr>
      <w:r>
        <w:rPr>
          <w:color w:val="000000"/>
          <w:spacing w:val="2"/>
          <w:sz w:val="24"/>
          <w:szCs w:val="24"/>
        </w:rPr>
        <w:t>21</w:t>
      </w:r>
      <w:r w:rsidR="0044180F" w:rsidRPr="006F46C0">
        <w:rPr>
          <w:color w:val="000000"/>
          <w:spacing w:val="2"/>
          <w:sz w:val="24"/>
          <w:szCs w:val="24"/>
        </w:rPr>
        <w:t>) если не представлена либо представлена неподписанная таблица цен;</w:t>
      </w:r>
    </w:p>
    <w:p w:rsidR="0044180F" w:rsidRPr="006F46C0" w:rsidRDefault="009F3DE7" w:rsidP="0044180F">
      <w:pPr>
        <w:ind w:firstLine="708"/>
        <w:jc w:val="both"/>
        <w:rPr>
          <w:color w:val="000000"/>
          <w:spacing w:val="2"/>
          <w:sz w:val="24"/>
          <w:szCs w:val="24"/>
        </w:rPr>
      </w:pPr>
      <w:r>
        <w:rPr>
          <w:color w:val="000000"/>
          <w:spacing w:val="2"/>
          <w:sz w:val="24"/>
          <w:szCs w:val="24"/>
        </w:rPr>
        <w:t>22</w:t>
      </w:r>
      <w:r w:rsidR="0044180F" w:rsidRPr="006F46C0">
        <w:rPr>
          <w:color w:val="000000"/>
          <w:spacing w:val="2"/>
          <w:sz w:val="24"/>
          <w:szCs w:val="24"/>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44180F" w:rsidRPr="006F46C0" w:rsidRDefault="009F3DE7" w:rsidP="0044180F">
      <w:pPr>
        <w:ind w:firstLine="708"/>
        <w:jc w:val="both"/>
        <w:rPr>
          <w:color w:val="000000"/>
          <w:spacing w:val="2"/>
          <w:sz w:val="24"/>
          <w:szCs w:val="24"/>
        </w:rPr>
      </w:pPr>
      <w:r>
        <w:rPr>
          <w:color w:val="000000"/>
          <w:spacing w:val="2"/>
          <w:sz w:val="24"/>
          <w:szCs w:val="24"/>
        </w:rPr>
        <w:t>23</w:t>
      </w:r>
      <w:r w:rsidR="0044180F" w:rsidRPr="006F46C0">
        <w:rPr>
          <w:color w:val="000000"/>
          <w:spacing w:val="2"/>
          <w:sz w:val="24"/>
          <w:szCs w:val="24"/>
        </w:rPr>
        <w:t xml:space="preserve">) представления тендерной заявки в </w:t>
      </w:r>
      <w:proofErr w:type="spellStart"/>
      <w:r w:rsidR="0044180F" w:rsidRPr="006F46C0">
        <w:rPr>
          <w:color w:val="000000"/>
          <w:spacing w:val="2"/>
          <w:sz w:val="24"/>
          <w:szCs w:val="24"/>
        </w:rPr>
        <w:t>непрошитом</w:t>
      </w:r>
      <w:proofErr w:type="spellEnd"/>
      <w:r w:rsidR="0044180F"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44180F" w:rsidRPr="006F46C0" w:rsidRDefault="009F3DE7" w:rsidP="0044180F">
      <w:pPr>
        <w:ind w:firstLine="708"/>
        <w:jc w:val="both"/>
        <w:rPr>
          <w:color w:val="000000"/>
          <w:spacing w:val="2"/>
          <w:sz w:val="24"/>
          <w:szCs w:val="24"/>
        </w:rPr>
      </w:pPr>
      <w:r>
        <w:rPr>
          <w:color w:val="000000"/>
          <w:spacing w:val="2"/>
          <w:sz w:val="24"/>
          <w:szCs w:val="24"/>
        </w:rPr>
        <w:t>24</w:t>
      </w:r>
      <w:r w:rsidR="0044180F" w:rsidRPr="006F46C0">
        <w:rPr>
          <w:color w:val="000000"/>
          <w:spacing w:val="2"/>
          <w:sz w:val="24"/>
          <w:szCs w:val="24"/>
        </w:rPr>
        <w:t>) несоответствия потенциального поставщика и (или) соисполнителя предъявляемым квалификационным требованиям;</w:t>
      </w:r>
    </w:p>
    <w:p w:rsidR="0044180F" w:rsidRPr="006F46C0" w:rsidRDefault="009F3DE7" w:rsidP="0044180F">
      <w:pPr>
        <w:ind w:firstLine="708"/>
        <w:jc w:val="both"/>
        <w:rPr>
          <w:color w:val="000000"/>
          <w:spacing w:val="2"/>
          <w:sz w:val="24"/>
          <w:szCs w:val="24"/>
        </w:rPr>
      </w:pPr>
      <w:r>
        <w:rPr>
          <w:color w:val="000000"/>
          <w:spacing w:val="2"/>
          <w:sz w:val="24"/>
          <w:szCs w:val="24"/>
        </w:rPr>
        <w:t>25</w:t>
      </w:r>
      <w:r w:rsidR="0044180F" w:rsidRPr="006F46C0">
        <w:rPr>
          <w:color w:val="000000"/>
          <w:spacing w:val="2"/>
          <w:sz w:val="24"/>
          <w:szCs w:val="24"/>
        </w:rPr>
        <w:t xml:space="preserve">) непредставления информации об отсутствии </w:t>
      </w:r>
      <w:proofErr w:type="spellStart"/>
      <w:r w:rsidR="0044180F" w:rsidRPr="006F46C0">
        <w:rPr>
          <w:color w:val="000000"/>
          <w:spacing w:val="2"/>
          <w:sz w:val="24"/>
          <w:szCs w:val="24"/>
        </w:rPr>
        <w:t>аффилированности</w:t>
      </w:r>
      <w:proofErr w:type="spellEnd"/>
      <w:r w:rsidR="0044180F" w:rsidRPr="006F46C0">
        <w:rPr>
          <w:color w:val="000000"/>
          <w:spacing w:val="2"/>
          <w:sz w:val="24"/>
          <w:szCs w:val="24"/>
        </w:rPr>
        <w:t xml:space="preserve"> в соответствии с пунктом 9 Правил;</w:t>
      </w:r>
    </w:p>
    <w:p w:rsidR="0044180F" w:rsidRPr="006F46C0" w:rsidRDefault="009F3DE7" w:rsidP="0044180F">
      <w:pPr>
        <w:ind w:firstLine="708"/>
        <w:jc w:val="both"/>
        <w:rPr>
          <w:color w:val="000000"/>
          <w:spacing w:val="2"/>
          <w:sz w:val="24"/>
          <w:szCs w:val="24"/>
        </w:rPr>
      </w:pPr>
      <w:r>
        <w:rPr>
          <w:color w:val="000000"/>
          <w:spacing w:val="2"/>
          <w:sz w:val="24"/>
          <w:szCs w:val="24"/>
        </w:rPr>
        <w:t>26</w:t>
      </w:r>
      <w:r w:rsidR="0044180F" w:rsidRPr="006F46C0">
        <w:rPr>
          <w:color w:val="000000"/>
          <w:spacing w:val="2"/>
          <w:sz w:val="24"/>
          <w:szCs w:val="24"/>
        </w:rPr>
        <w:t>)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44180F" w:rsidRPr="006F46C0" w:rsidRDefault="009F3DE7" w:rsidP="0044180F">
      <w:pPr>
        <w:ind w:firstLine="708"/>
        <w:jc w:val="both"/>
        <w:rPr>
          <w:color w:val="000000"/>
          <w:spacing w:val="2"/>
          <w:sz w:val="24"/>
          <w:szCs w:val="24"/>
        </w:rPr>
      </w:pPr>
      <w:r>
        <w:rPr>
          <w:color w:val="000000"/>
          <w:spacing w:val="2"/>
          <w:sz w:val="24"/>
          <w:szCs w:val="24"/>
        </w:rPr>
        <w:t>27</w:t>
      </w:r>
      <w:r w:rsidR="0044180F" w:rsidRPr="006F46C0">
        <w:rPr>
          <w:color w:val="000000"/>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44180F" w:rsidRPr="006F46C0" w:rsidRDefault="009F3DE7" w:rsidP="0044180F">
      <w:pPr>
        <w:ind w:firstLine="708"/>
        <w:jc w:val="both"/>
        <w:rPr>
          <w:color w:val="000000"/>
          <w:spacing w:val="2"/>
          <w:sz w:val="24"/>
          <w:szCs w:val="24"/>
        </w:rPr>
      </w:pPr>
      <w:r>
        <w:rPr>
          <w:color w:val="000000"/>
          <w:spacing w:val="2"/>
          <w:sz w:val="24"/>
          <w:szCs w:val="24"/>
        </w:rPr>
        <w:t>28</w:t>
      </w:r>
      <w:r w:rsidR="0044180F" w:rsidRPr="006F46C0">
        <w:rPr>
          <w:color w:val="000000"/>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44180F" w:rsidRPr="006F46C0" w:rsidRDefault="0044180F" w:rsidP="0044180F">
      <w:pPr>
        <w:ind w:firstLine="708"/>
        <w:jc w:val="both"/>
        <w:rPr>
          <w:color w:val="000000"/>
          <w:sz w:val="24"/>
          <w:szCs w:val="24"/>
        </w:rPr>
      </w:pPr>
      <w:r w:rsidRPr="006F46C0">
        <w:rPr>
          <w:color w:val="000000"/>
          <w:sz w:val="24"/>
          <w:szCs w:val="24"/>
        </w:rPr>
        <w:t>5</w:t>
      </w:r>
      <w:r w:rsidR="006B4B78">
        <w:rPr>
          <w:color w:val="000000"/>
          <w:sz w:val="24"/>
          <w:szCs w:val="24"/>
        </w:rPr>
        <w:t>1</w:t>
      </w:r>
      <w:r w:rsidRPr="006F46C0">
        <w:rPr>
          <w:color w:val="000000"/>
          <w:sz w:val="24"/>
          <w:szCs w:val="24"/>
        </w:rPr>
        <w:t>.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a"/>
          <w:sz w:val="24"/>
          <w:szCs w:val="24"/>
        </w:rPr>
        <w:t>разделом 2</w:t>
      </w:r>
      <w:r w:rsidRPr="006F46C0">
        <w:rPr>
          <w:rStyle w:val="s0"/>
          <w:sz w:val="24"/>
          <w:szCs w:val="24"/>
        </w:rPr>
        <w:t xml:space="preserve"> Правил</w:t>
      </w:r>
      <w:r w:rsidRPr="006F46C0">
        <w:rPr>
          <w:color w:val="000000"/>
          <w:sz w:val="24"/>
          <w:szCs w:val="24"/>
        </w:rPr>
        <w:t>.</w:t>
      </w:r>
    </w:p>
    <w:p w:rsidR="0044180F" w:rsidRDefault="0044180F" w:rsidP="0044180F">
      <w:pPr>
        <w:ind w:firstLine="708"/>
        <w:jc w:val="both"/>
        <w:rPr>
          <w:sz w:val="24"/>
          <w:szCs w:val="24"/>
        </w:rPr>
      </w:pPr>
      <w:r w:rsidRPr="006F46C0">
        <w:rPr>
          <w:color w:val="000000"/>
          <w:sz w:val="24"/>
          <w:szCs w:val="24"/>
        </w:rPr>
        <w:t>5</w:t>
      </w:r>
      <w:r w:rsidR="006B4B78">
        <w:rPr>
          <w:color w:val="000000"/>
          <w:sz w:val="24"/>
          <w:szCs w:val="24"/>
        </w:rPr>
        <w:t>2</w:t>
      </w:r>
      <w:r w:rsidRPr="006F46C0">
        <w:rPr>
          <w:color w:val="000000"/>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44180F" w:rsidRPr="006F46C0" w:rsidRDefault="0044180F" w:rsidP="0044180F">
      <w:pPr>
        <w:ind w:firstLine="708"/>
        <w:jc w:val="both"/>
        <w:rPr>
          <w:sz w:val="24"/>
          <w:szCs w:val="24"/>
        </w:rPr>
      </w:pPr>
      <w:r w:rsidRPr="006F46C0">
        <w:rPr>
          <w:color w:val="000000"/>
          <w:spacing w:val="2"/>
          <w:sz w:val="24"/>
          <w:szCs w:val="24"/>
        </w:rPr>
        <w:t>5</w:t>
      </w:r>
      <w:r w:rsidR="006B4B78">
        <w:rPr>
          <w:color w:val="000000"/>
          <w:spacing w:val="2"/>
          <w:sz w:val="24"/>
          <w:szCs w:val="24"/>
        </w:rPr>
        <w:t>3</w:t>
      </w:r>
      <w:r w:rsidRPr="006F46C0">
        <w:rPr>
          <w:color w:val="000000"/>
          <w:spacing w:val="2"/>
          <w:sz w:val="24"/>
          <w:szCs w:val="24"/>
        </w:rPr>
        <w:t xml:space="preserve">.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9" w:name="z324"/>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50" w:name="z325"/>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1" w:name="z326"/>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2" w:name="z327"/>
      <w:bookmarkEnd w:id="5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3" w:name="z328"/>
      <w:bookmarkEnd w:id="53"/>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w:t>
      </w:r>
      <w:r w:rsidR="002245AB">
        <w:rPr>
          <w:color w:val="000000"/>
          <w:spacing w:val="2"/>
          <w:sz w:val="24"/>
          <w:szCs w:val="24"/>
        </w:rPr>
        <w:t>4</w:t>
      </w:r>
      <w:r w:rsidRPr="006F46C0">
        <w:rPr>
          <w:color w:val="000000"/>
          <w:spacing w:val="2"/>
          <w:sz w:val="24"/>
          <w:szCs w:val="24"/>
        </w:rPr>
        <w:t>.</w:t>
      </w:r>
      <w:proofErr w:type="gramEnd"/>
      <w:r w:rsidRPr="006F46C0">
        <w:rPr>
          <w:color w:val="000000"/>
          <w:spacing w:val="2"/>
          <w:sz w:val="24"/>
          <w:szCs w:val="24"/>
        </w:rPr>
        <w:t xml:space="preserve"> </w:t>
      </w:r>
      <w:proofErr w:type="gramStart"/>
      <w:r w:rsidRPr="006F46C0">
        <w:rPr>
          <w:color w:val="000000"/>
          <w:spacing w:val="2"/>
          <w:sz w:val="24"/>
          <w:szCs w:val="24"/>
        </w:rPr>
        <w:t xml:space="preserve">Победитель тендера определяется на основе наименьшей цены. </w:t>
      </w:r>
      <w:proofErr w:type="gramEnd"/>
    </w:p>
    <w:p w:rsidR="0044180F" w:rsidRPr="006F46C0" w:rsidRDefault="0044180F" w:rsidP="0044180F">
      <w:pPr>
        <w:pStyle w:val="Iauiue"/>
        <w:widowControl/>
        <w:ind w:firstLine="709"/>
        <w:jc w:val="both"/>
        <w:rPr>
          <w:b/>
          <w:sz w:val="24"/>
          <w:szCs w:val="24"/>
        </w:rPr>
      </w:pPr>
    </w:p>
    <w:p w:rsidR="0044180F" w:rsidRPr="006F46C0" w:rsidRDefault="0044180F" w:rsidP="0044180F">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44180F" w:rsidRPr="006F46C0" w:rsidRDefault="0044180F" w:rsidP="0044180F">
      <w:pPr>
        <w:jc w:val="both"/>
        <w:rPr>
          <w:color w:val="000000"/>
          <w:sz w:val="24"/>
          <w:szCs w:val="24"/>
        </w:rPr>
      </w:pPr>
      <w:r w:rsidRPr="006F46C0">
        <w:rPr>
          <w:color w:val="000000"/>
          <w:sz w:val="24"/>
          <w:szCs w:val="24"/>
        </w:rPr>
        <w:tab/>
      </w:r>
    </w:p>
    <w:p w:rsidR="0044180F" w:rsidRPr="006F46C0" w:rsidRDefault="0044180F" w:rsidP="0044180F">
      <w:pPr>
        <w:ind w:firstLine="555"/>
        <w:jc w:val="both"/>
        <w:rPr>
          <w:sz w:val="24"/>
          <w:szCs w:val="24"/>
        </w:rPr>
      </w:pPr>
      <w:r w:rsidRPr="006F46C0">
        <w:rPr>
          <w:color w:val="000000"/>
          <w:sz w:val="24"/>
          <w:szCs w:val="24"/>
        </w:rPr>
        <w:t>5</w:t>
      </w:r>
      <w:r w:rsidR="002245AB">
        <w:rPr>
          <w:color w:val="000000"/>
          <w:sz w:val="24"/>
          <w:szCs w:val="24"/>
        </w:rPr>
        <w:t>5</w:t>
      </w:r>
      <w:r w:rsidRPr="006F46C0">
        <w:rPr>
          <w:color w:val="000000"/>
          <w:sz w:val="24"/>
          <w:szCs w:val="24"/>
        </w:rPr>
        <w:t xml:space="preserve">.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44180F" w:rsidRPr="006F46C0" w:rsidRDefault="0044180F" w:rsidP="0044180F">
      <w:pPr>
        <w:numPr>
          <w:ilvl w:val="0"/>
          <w:numId w:val="1"/>
        </w:numPr>
        <w:suppressAutoHyphens w:val="0"/>
        <w:jc w:val="both"/>
        <w:rPr>
          <w:sz w:val="24"/>
          <w:szCs w:val="24"/>
        </w:rPr>
      </w:pPr>
      <w:r w:rsidRPr="006F46C0">
        <w:rPr>
          <w:sz w:val="24"/>
          <w:szCs w:val="24"/>
        </w:rPr>
        <w:t>наименования и краткое описание товаров;</w:t>
      </w:r>
    </w:p>
    <w:p w:rsidR="0044180F" w:rsidRPr="006F46C0" w:rsidRDefault="0044180F" w:rsidP="0044180F">
      <w:pPr>
        <w:numPr>
          <w:ilvl w:val="0"/>
          <w:numId w:val="1"/>
        </w:numPr>
        <w:suppressAutoHyphens w:val="0"/>
        <w:jc w:val="both"/>
        <w:rPr>
          <w:sz w:val="24"/>
          <w:szCs w:val="24"/>
        </w:rPr>
      </w:pPr>
      <w:r w:rsidRPr="006F46C0">
        <w:rPr>
          <w:sz w:val="24"/>
          <w:szCs w:val="24"/>
        </w:rPr>
        <w:t>сумма закупа;</w:t>
      </w:r>
    </w:p>
    <w:p w:rsidR="0044180F" w:rsidRPr="006F46C0" w:rsidRDefault="0044180F" w:rsidP="0044180F">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44180F" w:rsidRPr="006F46C0" w:rsidRDefault="0044180F" w:rsidP="0044180F">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44180F" w:rsidRPr="006F46C0" w:rsidRDefault="0044180F" w:rsidP="0044180F">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44180F" w:rsidRPr="006F46C0" w:rsidRDefault="0044180F" w:rsidP="0044180F">
      <w:pPr>
        <w:numPr>
          <w:ilvl w:val="0"/>
          <w:numId w:val="1"/>
        </w:numPr>
        <w:suppressAutoHyphens w:val="0"/>
        <w:jc w:val="both"/>
        <w:rPr>
          <w:sz w:val="24"/>
          <w:szCs w:val="24"/>
        </w:rPr>
      </w:pPr>
      <w:r w:rsidRPr="006F46C0">
        <w:rPr>
          <w:sz w:val="24"/>
          <w:szCs w:val="24"/>
        </w:rPr>
        <w:t>основания отклонения тендерных заявок;</w:t>
      </w:r>
    </w:p>
    <w:p w:rsidR="0044180F" w:rsidRPr="006F46C0" w:rsidRDefault="0044180F" w:rsidP="0044180F">
      <w:pPr>
        <w:numPr>
          <w:ilvl w:val="0"/>
          <w:numId w:val="1"/>
        </w:numPr>
        <w:suppressAutoHyphens w:val="0"/>
        <w:jc w:val="both"/>
        <w:rPr>
          <w:sz w:val="24"/>
          <w:szCs w:val="24"/>
        </w:rPr>
      </w:pPr>
      <w:r w:rsidRPr="006F46C0">
        <w:rPr>
          <w:sz w:val="24"/>
          <w:szCs w:val="24"/>
        </w:rPr>
        <w:lastRenderedPageBreak/>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44180F" w:rsidRPr="006F46C0" w:rsidRDefault="0044180F" w:rsidP="0044180F">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44180F" w:rsidRPr="006F46C0" w:rsidRDefault="0044180F" w:rsidP="0044180F">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44180F" w:rsidRPr="006F46C0" w:rsidRDefault="0044180F" w:rsidP="0044180F">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44180F" w:rsidRPr="006F46C0" w:rsidRDefault="0044180F" w:rsidP="0044180F">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44180F" w:rsidRPr="006F46C0" w:rsidRDefault="0044180F" w:rsidP="0044180F">
      <w:pPr>
        <w:ind w:firstLine="567"/>
        <w:jc w:val="both"/>
        <w:rPr>
          <w:sz w:val="24"/>
          <w:szCs w:val="24"/>
        </w:rPr>
      </w:pPr>
      <w:r w:rsidRPr="006F46C0">
        <w:rPr>
          <w:sz w:val="24"/>
          <w:szCs w:val="24"/>
        </w:rPr>
        <w:t xml:space="preserve">   5</w:t>
      </w:r>
      <w:r w:rsidR="002245AB">
        <w:rPr>
          <w:sz w:val="24"/>
          <w:szCs w:val="24"/>
        </w:rPr>
        <w:t>6</w:t>
      </w:r>
      <w:r w:rsidRPr="006F46C0">
        <w:rPr>
          <w:sz w:val="24"/>
          <w:szCs w:val="24"/>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44180F" w:rsidRPr="006F46C0" w:rsidRDefault="0044180F" w:rsidP="0044180F">
      <w:pPr>
        <w:ind w:firstLine="567"/>
        <w:jc w:val="both"/>
        <w:rPr>
          <w:sz w:val="24"/>
          <w:szCs w:val="24"/>
        </w:rPr>
      </w:pPr>
      <w:r w:rsidRPr="006F46C0">
        <w:rPr>
          <w:sz w:val="24"/>
          <w:szCs w:val="24"/>
        </w:rPr>
        <w:t xml:space="preserve">   5</w:t>
      </w:r>
      <w:r w:rsidR="002245AB">
        <w:rPr>
          <w:sz w:val="24"/>
          <w:szCs w:val="24"/>
        </w:rPr>
        <w:t>7</w:t>
      </w:r>
      <w:r w:rsidRPr="006F46C0">
        <w:rPr>
          <w:sz w:val="24"/>
          <w:szCs w:val="24"/>
        </w:rPr>
        <w:t xml:space="preserve">.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44180F" w:rsidRPr="006F46C0" w:rsidRDefault="0044180F" w:rsidP="0044180F">
      <w:pPr>
        <w:pStyle w:val="Iauiue"/>
        <w:widowControl/>
        <w:tabs>
          <w:tab w:val="left" w:pos="360"/>
        </w:tabs>
        <w:ind w:left="360" w:firstLine="709"/>
        <w:jc w:val="both"/>
        <w:rPr>
          <w:b/>
          <w:sz w:val="24"/>
          <w:szCs w:val="24"/>
        </w:rPr>
      </w:pPr>
    </w:p>
    <w:p w:rsidR="0044180F" w:rsidRPr="006F46C0" w:rsidRDefault="0044180F" w:rsidP="0044180F">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44180F" w:rsidRPr="006F46C0" w:rsidRDefault="0044180F" w:rsidP="0044180F">
      <w:pPr>
        <w:pStyle w:val="Iauiue"/>
        <w:widowControl/>
        <w:tabs>
          <w:tab w:val="left" w:pos="360"/>
        </w:tabs>
        <w:ind w:left="360" w:firstLine="709"/>
        <w:jc w:val="both"/>
        <w:rPr>
          <w:color w:val="FF0000"/>
          <w:sz w:val="24"/>
          <w:szCs w:val="24"/>
        </w:rPr>
      </w:pPr>
    </w:p>
    <w:p w:rsidR="0044180F" w:rsidRPr="006F46C0" w:rsidRDefault="0044180F" w:rsidP="0044180F">
      <w:pPr>
        <w:ind w:firstLine="709"/>
        <w:jc w:val="both"/>
        <w:rPr>
          <w:sz w:val="24"/>
          <w:szCs w:val="24"/>
          <w:lang w:eastAsia="ar-SA"/>
        </w:rPr>
      </w:pPr>
      <w:r w:rsidRPr="006F46C0">
        <w:rPr>
          <w:sz w:val="24"/>
          <w:szCs w:val="24"/>
          <w:lang w:eastAsia="ar-SA"/>
        </w:rPr>
        <w:t>5</w:t>
      </w:r>
      <w:r w:rsidR="002245AB">
        <w:rPr>
          <w:sz w:val="24"/>
          <w:szCs w:val="24"/>
          <w:lang w:eastAsia="ar-SA"/>
        </w:rPr>
        <w:t>8</w:t>
      </w:r>
      <w:r w:rsidRPr="006F46C0">
        <w:rPr>
          <w:sz w:val="24"/>
          <w:szCs w:val="24"/>
          <w:lang w:eastAsia="ar-SA"/>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4180F" w:rsidRPr="006F46C0" w:rsidRDefault="0044180F" w:rsidP="0044180F">
      <w:pPr>
        <w:ind w:firstLine="709"/>
        <w:jc w:val="both"/>
        <w:rPr>
          <w:sz w:val="24"/>
          <w:szCs w:val="24"/>
          <w:lang w:eastAsia="ar-SA"/>
        </w:rPr>
      </w:pPr>
      <w:r w:rsidRPr="006F46C0">
        <w:rPr>
          <w:sz w:val="24"/>
          <w:szCs w:val="24"/>
          <w:lang w:eastAsia="ar-SA"/>
        </w:rPr>
        <w:t>5</w:t>
      </w:r>
      <w:r w:rsidR="002245AB">
        <w:rPr>
          <w:sz w:val="24"/>
          <w:szCs w:val="24"/>
          <w:lang w:eastAsia="ar-SA"/>
        </w:rPr>
        <w:t>9</w:t>
      </w:r>
      <w:r w:rsidRPr="006F46C0">
        <w:rPr>
          <w:sz w:val="24"/>
          <w:szCs w:val="24"/>
          <w:lang w:eastAsia="ar-SA"/>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4180F" w:rsidRPr="006F46C0" w:rsidRDefault="002245AB" w:rsidP="0044180F">
      <w:pPr>
        <w:ind w:firstLine="709"/>
        <w:jc w:val="both"/>
        <w:rPr>
          <w:sz w:val="24"/>
          <w:szCs w:val="24"/>
          <w:lang w:eastAsia="ar-SA"/>
        </w:rPr>
      </w:pPr>
      <w:r>
        <w:rPr>
          <w:sz w:val="24"/>
          <w:szCs w:val="24"/>
          <w:lang w:eastAsia="ar-SA"/>
        </w:rPr>
        <w:t>60</w:t>
      </w:r>
      <w:r w:rsidR="0044180F" w:rsidRPr="006F46C0">
        <w:rPr>
          <w:sz w:val="24"/>
          <w:szCs w:val="24"/>
          <w:lang w:eastAsia="ar-SA"/>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4180F" w:rsidRPr="006F46C0" w:rsidRDefault="0044180F" w:rsidP="0044180F">
      <w:pPr>
        <w:ind w:firstLine="709"/>
        <w:jc w:val="both"/>
        <w:rPr>
          <w:sz w:val="24"/>
          <w:szCs w:val="24"/>
          <w:lang w:eastAsia="ar-SA"/>
        </w:rPr>
      </w:pPr>
      <w:r w:rsidRPr="006F46C0">
        <w:rPr>
          <w:sz w:val="24"/>
          <w:szCs w:val="24"/>
          <w:lang w:eastAsia="ar-SA"/>
        </w:rPr>
        <w:t>6</w:t>
      </w:r>
      <w:r w:rsidR="002245AB">
        <w:rPr>
          <w:sz w:val="24"/>
          <w:szCs w:val="24"/>
          <w:lang w:eastAsia="ar-SA"/>
        </w:rPr>
        <w:t>1</w:t>
      </w:r>
      <w:r w:rsidRPr="006F46C0">
        <w:rPr>
          <w:sz w:val="24"/>
          <w:szCs w:val="24"/>
          <w:lang w:eastAsia="ar-SA"/>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44180F" w:rsidRPr="006F46C0" w:rsidRDefault="0044180F" w:rsidP="0044180F">
      <w:pPr>
        <w:ind w:firstLine="709"/>
        <w:jc w:val="both"/>
        <w:rPr>
          <w:sz w:val="24"/>
          <w:szCs w:val="24"/>
          <w:lang w:eastAsia="ar-SA"/>
        </w:rPr>
      </w:pPr>
      <w:r w:rsidRPr="006F46C0">
        <w:rPr>
          <w:sz w:val="24"/>
          <w:szCs w:val="24"/>
          <w:lang w:eastAsia="ar-SA"/>
        </w:rPr>
        <w:t>6</w:t>
      </w:r>
      <w:r w:rsidR="002245AB">
        <w:rPr>
          <w:sz w:val="24"/>
          <w:szCs w:val="24"/>
          <w:lang w:eastAsia="ar-SA"/>
        </w:rPr>
        <w:t>2</w:t>
      </w:r>
      <w:r w:rsidRPr="006F46C0">
        <w:rPr>
          <w:sz w:val="24"/>
          <w:szCs w:val="24"/>
          <w:lang w:eastAsia="ar-SA"/>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4180F" w:rsidRPr="006F46C0" w:rsidRDefault="0044180F" w:rsidP="0044180F">
      <w:pPr>
        <w:ind w:firstLine="709"/>
        <w:jc w:val="both"/>
        <w:rPr>
          <w:sz w:val="24"/>
          <w:szCs w:val="24"/>
          <w:lang w:eastAsia="ar-SA"/>
        </w:rPr>
      </w:pPr>
      <w:r w:rsidRPr="006F46C0">
        <w:rPr>
          <w:sz w:val="24"/>
          <w:szCs w:val="24"/>
          <w:lang w:eastAsia="ar-SA"/>
        </w:rPr>
        <w:t>6</w:t>
      </w:r>
      <w:r w:rsidR="002245AB">
        <w:rPr>
          <w:sz w:val="24"/>
          <w:szCs w:val="24"/>
          <w:lang w:eastAsia="ar-SA"/>
        </w:rPr>
        <w:t>3</w:t>
      </w:r>
      <w:r w:rsidRPr="006F46C0">
        <w:rPr>
          <w:sz w:val="24"/>
          <w:szCs w:val="24"/>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4180F" w:rsidRPr="006F46C0" w:rsidRDefault="0044180F" w:rsidP="0044180F">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44180F" w:rsidRPr="006F46C0" w:rsidRDefault="0044180F" w:rsidP="0044180F">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44180F" w:rsidRPr="006F46C0" w:rsidRDefault="0044180F" w:rsidP="0044180F">
      <w:pPr>
        <w:ind w:firstLine="709"/>
        <w:jc w:val="both"/>
        <w:rPr>
          <w:sz w:val="24"/>
          <w:szCs w:val="24"/>
          <w:lang w:eastAsia="ar-SA"/>
        </w:rPr>
      </w:pPr>
      <w:r w:rsidRPr="006F46C0">
        <w:rPr>
          <w:sz w:val="24"/>
          <w:szCs w:val="24"/>
          <w:lang w:eastAsia="ar-SA"/>
        </w:rPr>
        <w:t>6</w:t>
      </w:r>
      <w:r w:rsidR="002245AB">
        <w:rPr>
          <w:sz w:val="24"/>
          <w:szCs w:val="24"/>
          <w:lang w:eastAsia="ar-SA"/>
        </w:rPr>
        <w:t>4</w:t>
      </w:r>
      <w:r w:rsidRPr="006F46C0">
        <w:rPr>
          <w:sz w:val="24"/>
          <w:szCs w:val="24"/>
          <w:lang w:eastAsia="ar-SA"/>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4180F" w:rsidRPr="006F46C0" w:rsidRDefault="0044180F" w:rsidP="0044180F">
      <w:pPr>
        <w:tabs>
          <w:tab w:val="left" w:pos="0"/>
        </w:tabs>
        <w:jc w:val="both"/>
        <w:rPr>
          <w:b/>
          <w:bCs/>
          <w:sz w:val="24"/>
          <w:szCs w:val="24"/>
          <w:lang w:eastAsia="ar-SA"/>
        </w:rPr>
      </w:pPr>
    </w:p>
    <w:p w:rsidR="0044180F" w:rsidRPr="006F46C0" w:rsidRDefault="0044180F" w:rsidP="0044180F">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44180F" w:rsidRPr="006F46C0" w:rsidRDefault="0044180F" w:rsidP="0044180F">
      <w:pPr>
        <w:tabs>
          <w:tab w:val="left" w:pos="0"/>
        </w:tabs>
        <w:jc w:val="both"/>
        <w:rPr>
          <w:sz w:val="24"/>
          <w:szCs w:val="24"/>
          <w:lang w:eastAsia="ar-SA"/>
        </w:rPr>
      </w:pPr>
    </w:p>
    <w:p w:rsidR="0044180F" w:rsidRPr="006F46C0" w:rsidRDefault="0044180F" w:rsidP="0044180F">
      <w:pPr>
        <w:tabs>
          <w:tab w:val="left" w:pos="0"/>
        </w:tabs>
        <w:jc w:val="both"/>
        <w:rPr>
          <w:sz w:val="24"/>
          <w:szCs w:val="24"/>
          <w:lang w:eastAsia="ar-SA"/>
        </w:rPr>
      </w:pPr>
      <w:r w:rsidRPr="006F46C0">
        <w:rPr>
          <w:sz w:val="24"/>
          <w:szCs w:val="24"/>
          <w:lang w:eastAsia="ar-SA"/>
        </w:rPr>
        <w:tab/>
        <w:t>6</w:t>
      </w:r>
      <w:r w:rsidR="002245AB">
        <w:rPr>
          <w:sz w:val="24"/>
          <w:szCs w:val="24"/>
          <w:lang w:eastAsia="ar-SA"/>
        </w:rPr>
        <w:t>5</w:t>
      </w:r>
      <w:r w:rsidRPr="006F46C0">
        <w:rPr>
          <w:sz w:val="24"/>
          <w:szCs w:val="24"/>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44180F" w:rsidRPr="006F46C0" w:rsidRDefault="0044180F" w:rsidP="0044180F">
      <w:pPr>
        <w:tabs>
          <w:tab w:val="left" w:pos="0"/>
        </w:tabs>
        <w:ind w:firstLine="142"/>
        <w:jc w:val="both"/>
        <w:rPr>
          <w:sz w:val="24"/>
          <w:szCs w:val="24"/>
          <w:lang w:eastAsia="ar-SA"/>
        </w:rPr>
      </w:pPr>
      <w:r w:rsidRPr="006F46C0">
        <w:rPr>
          <w:sz w:val="24"/>
          <w:szCs w:val="24"/>
          <w:lang w:eastAsia="ar-SA"/>
        </w:rPr>
        <w:tab/>
        <w:t>6</w:t>
      </w:r>
      <w:r w:rsidR="002245AB">
        <w:rPr>
          <w:sz w:val="24"/>
          <w:szCs w:val="24"/>
          <w:lang w:eastAsia="ar-SA"/>
        </w:rPr>
        <w:t>6</w:t>
      </w:r>
      <w:r w:rsidRPr="006F46C0">
        <w:rPr>
          <w:sz w:val="24"/>
          <w:szCs w:val="24"/>
          <w:lang w:eastAsia="ar-SA"/>
        </w:rPr>
        <w:t>. Гарантийное обеспечение составляет три процента от цены договора закупа и представляется в виде:</w:t>
      </w:r>
    </w:p>
    <w:p w:rsidR="0044180F" w:rsidRPr="006F46C0" w:rsidRDefault="0044180F" w:rsidP="0044180F">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44180F" w:rsidRPr="006F46C0" w:rsidRDefault="0044180F" w:rsidP="0044180F">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4180F" w:rsidRPr="006F46C0" w:rsidRDefault="0044180F" w:rsidP="0044180F">
      <w:pPr>
        <w:tabs>
          <w:tab w:val="left" w:pos="0"/>
        </w:tabs>
        <w:ind w:firstLine="142"/>
        <w:jc w:val="both"/>
        <w:rPr>
          <w:sz w:val="24"/>
          <w:szCs w:val="24"/>
          <w:lang w:eastAsia="ar-SA"/>
        </w:rPr>
      </w:pPr>
      <w:r w:rsidRPr="006F46C0">
        <w:rPr>
          <w:sz w:val="24"/>
          <w:szCs w:val="24"/>
          <w:lang w:eastAsia="ar-SA"/>
        </w:rPr>
        <w:tab/>
        <w:t>6</w:t>
      </w:r>
      <w:r w:rsidR="002245AB">
        <w:rPr>
          <w:sz w:val="24"/>
          <w:szCs w:val="24"/>
          <w:lang w:eastAsia="ar-SA"/>
        </w:rPr>
        <w:t>7</w:t>
      </w:r>
      <w:r w:rsidRPr="006F46C0">
        <w:rPr>
          <w:sz w:val="24"/>
          <w:szCs w:val="24"/>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4180F" w:rsidRPr="006F46C0" w:rsidRDefault="002245AB" w:rsidP="0044180F">
      <w:pPr>
        <w:tabs>
          <w:tab w:val="left" w:pos="0"/>
        </w:tabs>
        <w:jc w:val="both"/>
        <w:rPr>
          <w:sz w:val="24"/>
          <w:szCs w:val="24"/>
          <w:lang w:eastAsia="ar-SA"/>
        </w:rPr>
      </w:pPr>
      <w:r>
        <w:rPr>
          <w:sz w:val="24"/>
          <w:szCs w:val="24"/>
          <w:lang w:eastAsia="ar-SA"/>
        </w:rPr>
        <w:tab/>
        <w:t>68</w:t>
      </w:r>
      <w:r w:rsidR="0044180F" w:rsidRPr="006F46C0">
        <w:rPr>
          <w:sz w:val="24"/>
          <w:szCs w:val="24"/>
          <w:lang w:eastAsia="ar-SA"/>
        </w:rPr>
        <w:t xml:space="preserve">. Гарантийное обеспечение не вносится, если цена договора закупа не превышает </w:t>
      </w:r>
      <w:proofErr w:type="spellStart"/>
      <w:r w:rsidR="0044180F" w:rsidRPr="006F46C0">
        <w:rPr>
          <w:sz w:val="24"/>
          <w:szCs w:val="24"/>
          <w:lang w:eastAsia="ar-SA"/>
        </w:rPr>
        <w:t>двухтысячекратного</w:t>
      </w:r>
      <w:proofErr w:type="spellEnd"/>
      <w:r w:rsidR="0044180F" w:rsidRPr="006F46C0">
        <w:rPr>
          <w:sz w:val="24"/>
          <w:szCs w:val="24"/>
          <w:lang w:eastAsia="ar-SA"/>
        </w:rPr>
        <w:t xml:space="preserve"> размера месячного расчетного показателя на соответствующий финансовый год.</w:t>
      </w:r>
    </w:p>
    <w:p w:rsidR="0044180F" w:rsidRPr="006F46C0" w:rsidRDefault="0044180F" w:rsidP="0044180F">
      <w:pPr>
        <w:tabs>
          <w:tab w:val="left" w:pos="0"/>
        </w:tabs>
        <w:jc w:val="both"/>
        <w:rPr>
          <w:sz w:val="24"/>
          <w:szCs w:val="24"/>
          <w:lang w:eastAsia="ar-SA"/>
        </w:rPr>
      </w:pPr>
      <w:r w:rsidRPr="006F46C0">
        <w:rPr>
          <w:sz w:val="24"/>
          <w:szCs w:val="24"/>
          <w:lang w:eastAsia="ar-SA"/>
        </w:rPr>
        <w:tab/>
        <w:t>6</w:t>
      </w:r>
      <w:r w:rsidR="002245AB">
        <w:rPr>
          <w:sz w:val="24"/>
          <w:szCs w:val="24"/>
          <w:lang w:eastAsia="ar-SA"/>
        </w:rPr>
        <w:t>9</w:t>
      </w:r>
      <w:r w:rsidRPr="006F46C0">
        <w:rPr>
          <w:sz w:val="24"/>
          <w:szCs w:val="24"/>
          <w:lang w:eastAsia="ar-SA"/>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44180F" w:rsidRPr="006F46C0" w:rsidRDefault="0044180F" w:rsidP="0044180F">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44180F" w:rsidRPr="006F46C0" w:rsidRDefault="0044180F" w:rsidP="0044180F">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44180F" w:rsidRPr="006F46C0" w:rsidRDefault="0044180F" w:rsidP="0044180F">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44180F" w:rsidRPr="006F46C0" w:rsidRDefault="0044180F" w:rsidP="0044180F">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44180F" w:rsidRPr="006F46C0" w:rsidRDefault="0044180F" w:rsidP="0044180F">
      <w:pPr>
        <w:jc w:val="both"/>
        <w:rPr>
          <w:b/>
          <w:sz w:val="24"/>
          <w:szCs w:val="24"/>
          <w:lang w:eastAsia="ar-SA"/>
        </w:rPr>
      </w:pPr>
    </w:p>
    <w:p w:rsidR="0044180F" w:rsidRPr="006F46C0" w:rsidRDefault="0044180F" w:rsidP="0044180F">
      <w:pPr>
        <w:jc w:val="center"/>
        <w:rPr>
          <w:b/>
          <w:sz w:val="24"/>
          <w:szCs w:val="24"/>
          <w:lang w:eastAsia="ar-SA"/>
        </w:rPr>
      </w:pPr>
      <w:r w:rsidRPr="006F46C0">
        <w:rPr>
          <w:b/>
          <w:sz w:val="24"/>
          <w:szCs w:val="24"/>
          <w:lang w:eastAsia="ar-SA"/>
        </w:rPr>
        <w:t>18. Поддержка предпринимательской инициативы</w:t>
      </w:r>
    </w:p>
    <w:p w:rsidR="0044180F" w:rsidRPr="006F46C0" w:rsidRDefault="0044180F" w:rsidP="0044180F">
      <w:pPr>
        <w:jc w:val="both"/>
        <w:rPr>
          <w:b/>
          <w:sz w:val="24"/>
          <w:szCs w:val="24"/>
          <w:lang w:eastAsia="ar-SA"/>
        </w:rPr>
      </w:pPr>
      <w:r w:rsidRPr="006F46C0">
        <w:rPr>
          <w:b/>
          <w:sz w:val="24"/>
          <w:szCs w:val="24"/>
          <w:lang w:eastAsia="ar-SA"/>
        </w:rPr>
        <w:t xml:space="preserve"> </w:t>
      </w:r>
    </w:p>
    <w:p w:rsidR="0044180F" w:rsidRPr="006F46C0" w:rsidRDefault="002245AB" w:rsidP="0044180F">
      <w:pPr>
        <w:ind w:firstLine="709"/>
        <w:jc w:val="both"/>
        <w:rPr>
          <w:sz w:val="24"/>
          <w:szCs w:val="24"/>
          <w:lang w:eastAsia="ar-SA"/>
        </w:rPr>
      </w:pPr>
      <w:r>
        <w:rPr>
          <w:sz w:val="24"/>
          <w:szCs w:val="24"/>
          <w:lang w:eastAsia="ar-SA"/>
        </w:rPr>
        <w:t>70</w:t>
      </w:r>
      <w:r w:rsidR="0044180F" w:rsidRPr="006F46C0">
        <w:rPr>
          <w:sz w:val="24"/>
          <w:szCs w:val="24"/>
          <w:lang w:eastAsia="ar-SA"/>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4180F" w:rsidRPr="006F46C0" w:rsidRDefault="0044180F" w:rsidP="0044180F">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44180F" w:rsidRPr="006F46C0" w:rsidRDefault="0044180F" w:rsidP="0044180F">
      <w:pPr>
        <w:ind w:firstLine="709"/>
        <w:jc w:val="both"/>
        <w:rPr>
          <w:sz w:val="24"/>
          <w:szCs w:val="24"/>
          <w:lang w:eastAsia="ar-SA"/>
        </w:rPr>
      </w:pPr>
      <w:r w:rsidRPr="006F46C0">
        <w:rPr>
          <w:sz w:val="24"/>
          <w:szCs w:val="24"/>
          <w:lang w:eastAsia="ar-SA"/>
        </w:rPr>
        <w:t>7</w:t>
      </w:r>
      <w:r w:rsidR="002245AB">
        <w:rPr>
          <w:sz w:val="24"/>
          <w:szCs w:val="24"/>
          <w:lang w:eastAsia="ar-SA"/>
        </w:rPr>
        <w:t>1</w:t>
      </w:r>
      <w:r w:rsidRPr="006F46C0">
        <w:rPr>
          <w:sz w:val="24"/>
          <w:szCs w:val="24"/>
          <w:lang w:eastAsia="ar-SA"/>
        </w:rPr>
        <w:t>. Для получения преимущества на заключение договора закупа к тендерной заявке:</w:t>
      </w:r>
    </w:p>
    <w:p w:rsidR="0044180F" w:rsidRPr="006F46C0" w:rsidRDefault="0044180F" w:rsidP="0044180F">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44180F" w:rsidRPr="006F46C0" w:rsidRDefault="0044180F" w:rsidP="0044180F">
      <w:pPr>
        <w:ind w:firstLine="709"/>
        <w:jc w:val="both"/>
        <w:rPr>
          <w:sz w:val="24"/>
          <w:szCs w:val="24"/>
          <w:lang w:eastAsia="ar-SA"/>
        </w:rPr>
      </w:pPr>
      <w:r w:rsidRPr="006F46C0">
        <w:rPr>
          <w:sz w:val="24"/>
          <w:szCs w:val="24"/>
          <w:lang w:eastAsia="ar-SA"/>
        </w:rPr>
        <w:t>7</w:t>
      </w:r>
      <w:r w:rsidR="002245AB">
        <w:rPr>
          <w:sz w:val="24"/>
          <w:szCs w:val="24"/>
          <w:lang w:eastAsia="ar-SA"/>
        </w:rPr>
        <w:t>2</w:t>
      </w:r>
      <w:r w:rsidRPr="006F46C0">
        <w:rPr>
          <w:sz w:val="24"/>
          <w:szCs w:val="24"/>
          <w:lang w:eastAsia="ar-SA"/>
        </w:rPr>
        <w:t xml:space="preserve">. </w:t>
      </w:r>
      <w:proofErr w:type="gramStart"/>
      <w:r w:rsidRPr="006F46C0">
        <w:rPr>
          <w:sz w:val="24"/>
          <w:szCs w:val="24"/>
          <w:lang w:eastAsia="ar-SA"/>
        </w:rPr>
        <w:t xml:space="preserve">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w:t>
      </w:r>
      <w:r w:rsidRPr="006F46C0">
        <w:rPr>
          <w:sz w:val="24"/>
          <w:szCs w:val="24"/>
          <w:lang w:eastAsia="ar-SA"/>
        </w:rPr>
        <w:lastRenderedPageBreak/>
        <w:t>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4180F" w:rsidRPr="006F46C0" w:rsidRDefault="0044180F" w:rsidP="0044180F">
      <w:pPr>
        <w:ind w:firstLine="709"/>
        <w:jc w:val="both"/>
        <w:rPr>
          <w:sz w:val="24"/>
          <w:szCs w:val="24"/>
          <w:lang w:eastAsia="ar-SA"/>
        </w:rPr>
      </w:pPr>
      <w:r w:rsidRPr="006F46C0">
        <w:rPr>
          <w:sz w:val="24"/>
          <w:szCs w:val="24"/>
          <w:lang w:eastAsia="ar-SA"/>
        </w:rPr>
        <w:t>7</w:t>
      </w:r>
      <w:r w:rsidR="002245AB">
        <w:rPr>
          <w:sz w:val="24"/>
          <w:szCs w:val="24"/>
          <w:lang w:eastAsia="ar-SA"/>
        </w:rPr>
        <w:t>3</w:t>
      </w:r>
      <w:r w:rsidRPr="006F46C0">
        <w:rPr>
          <w:sz w:val="24"/>
          <w:szCs w:val="24"/>
          <w:lang w:eastAsia="ar-SA"/>
        </w:rPr>
        <w:t xml:space="preserve">.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4180F" w:rsidRPr="006F46C0" w:rsidRDefault="0044180F" w:rsidP="0044180F">
      <w:pPr>
        <w:ind w:firstLine="709"/>
        <w:jc w:val="both"/>
        <w:rPr>
          <w:sz w:val="24"/>
          <w:szCs w:val="24"/>
          <w:lang w:eastAsia="ar-SA"/>
        </w:rPr>
      </w:pPr>
      <w:r w:rsidRPr="006F46C0">
        <w:rPr>
          <w:sz w:val="24"/>
          <w:szCs w:val="24"/>
          <w:lang w:eastAsia="ar-SA"/>
        </w:rPr>
        <w:t>7</w:t>
      </w:r>
      <w:r w:rsidR="002245AB">
        <w:rPr>
          <w:sz w:val="24"/>
          <w:szCs w:val="24"/>
          <w:lang w:eastAsia="ar-SA"/>
        </w:rPr>
        <w:t>4</w:t>
      </w:r>
      <w:r w:rsidRPr="006F46C0">
        <w:rPr>
          <w:sz w:val="24"/>
          <w:szCs w:val="24"/>
          <w:lang w:eastAsia="ar-SA"/>
        </w:rPr>
        <w:t xml:space="preserve">.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44180F" w:rsidRPr="006F46C0" w:rsidRDefault="0044180F" w:rsidP="0044180F">
      <w:pPr>
        <w:jc w:val="both"/>
        <w:rPr>
          <w:b/>
          <w:sz w:val="24"/>
          <w:szCs w:val="24"/>
          <w:lang w:eastAsia="ar-SA"/>
        </w:rPr>
      </w:pPr>
    </w:p>
    <w:p w:rsidR="0044180F" w:rsidRPr="006F46C0" w:rsidRDefault="0044180F" w:rsidP="0044180F">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44180F" w:rsidRPr="006F46C0" w:rsidRDefault="0044180F" w:rsidP="0044180F">
      <w:pPr>
        <w:jc w:val="both"/>
        <w:rPr>
          <w:b/>
          <w:sz w:val="24"/>
          <w:szCs w:val="24"/>
          <w:lang w:eastAsia="ar-SA"/>
        </w:rPr>
      </w:pPr>
    </w:p>
    <w:p w:rsidR="0044180F" w:rsidRPr="006F46C0" w:rsidRDefault="0044180F" w:rsidP="0044180F">
      <w:pPr>
        <w:ind w:firstLine="708"/>
        <w:jc w:val="both"/>
        <w:rPr>
          <w:color w:val="000000"/>
          <w:sz w:val="24"/>
          <w:szCs w:val="24"/>
        </w:rPr>
      </w:pPr>
      <w:r w:rsidRPr="006F46C0">
        <w:rPr>
          <w:sz w:val="24"/>
          <w:szCs w:val="24"/>
        </w:rPr>
        <w:t>7</w:t>
      </w:r>
      <w:r w:rsidR="002245AB">
        <w:rPr>
          <w:sz w:val="24"/>
          <w:szCs w:val="24"/>
        </w:rPr>
        <w:t>5</w:t>
      </w:r>
      <w:r w:rsidRPr="006F46C0">
        <w:rPr>
          <w:sz w:val="24"/>
          <w:szCs w:val="24"/>
        </w:rPr>
        <w:t>.</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44180F" w:rsidRPr="006F46C0" w:rsidRDefault="0044180F" w:rsidP="0044180F">
      <w:pPr>
        <w:jc w:val="both"/>
        <w:rPr>
          <w:sz w:val="24"/>
          <w:szCs w:val="24"/>
          <w:lang w:eastAsia="ar-SA"/>
        </w:rPr>
      </w:pPr>
      <w:bookmarkStart w:id="54" w:name="z1250"/>
      <w:bookmarkEnd w:id="54"/>
      <w:r w:rsidRPr="006F46C0">
        <w:rPr>
          <w:sz w:val="24"/>
          <w:szCs w:val="24"/>
          <w:lang w:eastAsia="ar-SA"/>
        </w:rPr>
        <w:t xml:space="preserve">   </w:t>
      </w:r>
      <w:r w:rsidRPr="006F46C0">
        <w:rPr>
          <w:sz w:val="24"/>
          <w:szCs w:val="24"/>
          <w:lang w:eastAsia="ar-SA"/>
        </w:rPr>
        <w:tab/>
        <w:t>7</w:t>
      </w:r>
      <w:r w:rsidR="002245AB">
        <w:rPr>
          <w:sz w:val="24"/>
          <w:szCs w:val="24"/>
          <w:lang w:eastAsia="ar-SA"/>
        </w:rPr>
        <w:t>6</w:t>
      </w:r>
      <w:r w:rsidRPr="006F46C0">
        <w:rPr>
          <w:sz w:val="24"/>
          <w:szCs w:val="24"/>
          <w:lang w:eastAsia="ar-SA"/>
        </w:rPr>
        <w:t xml:space="preserve">.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44180F" w:rsidRPr="006F46C0" w:rsidRDefault="0044180F" w:rsidP="0044180F">
      <w:pPr>
        <w:ind w:firstLine="708"/>
        <w:jc w:val="both"/>
        <w:rPr>
          <w:b/>
          <w:sz w:val="24"/>
          <w:szCs w:val="24"/>
          <w:lang w:eastAsia="ar-SA"/>
        </w:rPr>
      </w:pPr>
      <w:r w:rsidRPr="006F46C0">
        <w:rPr>
          <w:sz w:val="24"/>
          <w:szCs w:val="24"/>
          <w:lang w:eastAsia="ar-SA"/>
        </w:rPr>
        <w:t>7</w:t>
      </w:r>
      <w:r w:rsidR="002245AB">
        <w:rPr>
          <w:sz w:val="24"/>
          <w:szCs w:val="24"/>
          <w:lang w:eastAsia="ar-SA"/>
        </w:rPr>
        <w:t>7</w:t>
      </w:r>
      <w:r w:rsidRPr="006F46C0">
        <w:rPr>
          <w:sz w:val="24"/>
          <w:szCs w:val="24"/>
          <w:lang w:eastAsia="ar-SA"/>
        </w:rPr>
        <w:t xml:space="preserve">.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44180F" w:rsidRPr="006F46C0" w:rsidRDefault="0044180F" w:rsidP="0044180F">
      <w:pPr>
        <w:pStyle w:val="j16"/>
        <w:shd w:val="clear" w:color="auto" w:fill="FFFFFF"/>
        <w:spacing w:before="0" w:beforeAutospacing="0" w:after="0" w:afterAutospacing="0"/>
        <w:ind w:firstLine="403"/>
        <w:jc w:val="both"/>
        <w:textAlignment w:val="baseline"/>
        <w:rPr>
          <w:i/>
        </w:rPr>
      </w:pPr>
    </w:p>
    <w:p w:rsidR="0044180F" w:rsidRPr="006F46C0" w:rsidRDefault="0044180F" w:rsidP="0044180F">
      <w:pPr>
        <w:pStyle w:val="j16"/>
        <w:shd w:val="clear" w:color="auto" w:fill="FFFFFF"/>
        <w:spacing w:before="0" w:beforeAutospacing="0" w:after="0" w:afterAutospacing="0"/>
        <w:ind w:firstLine="403"/>
        <w:jc w:val="both"/>
        <w:textAlignment w:val="baseline"/>
        <w:rPr>
          <w:i/>
        </w:rPr>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p>
    <w:p w:rsidR="0044180F" w:rsidRPr="006F46C0" w:rsidRDefault="0044180F" w:rsidP="0044180F">
      <w:pPr>
        <w:pStyle w:val="ae"/>
        <w:jc w:val="right"/>
        <w:rPr>
          <w:rFonts w:ascii="Times New Roman" w:hAnsi="Times New Roman"/>
          <w:sz w:val="24"/>
          <w:szCs w:val="24"/>
        </w:rPr>
        <w:sectPr w:rsidR="0044180F" w:rsidRPr="006F46C0" w:rsidSect="0044180F">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44180F" w:rsidRPr="006F46C0" w:rsidRDefault="0044180F" w:rsidP="0044180F">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44180F" w:rsidRPr="006F46C0" w:rsidRDefault="0044180F" w:rsidP="0044180F">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44180F" w:rsidRPr="006F46C0" w:rsidRDefault="0044180F" w:rsidP="0044180F">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544"/>
        <w:gridCol w:w="567"/>
        <w:gridCol w:w="284"/>
        <w:gridCol w:w="992"/>
        <w:gridCol w:w="1276"/>
        <w:gridCol w:w="2268"/>
        <w:gridCol w:w="2126"/>
        <w:gridCol w:w="850"/>
        <w:gridCol w:w="1636"/>
      </w:tblGrid>
      <w:tr w:rsidR="0044180F" w:rsidRPr="00992E84" w:rsidTr="0044180F">
        <w:trPr>
          <w:trHeight w:val="2041"/>
        </w:trPr>
        <w:tc>
          <w:tcPr>
            <w:tcW w:w="681" w:type="dxa"/>
            <w:vAlign w:val="center"/>
          </w:tcPr>
          <w:p w:rsidR="0044180F" w:rsidRPr="00992E84" w:rsidRDefault="0044180F" w:rsidP="0044180F">
            <w:pPr>
              <w:pStyle w:val="a9"/>
              <w:ind w:left="34"/>
              <w:jc w:val="center"/>
              <w:rPr>
                <w:b/>
              </w:rPr>
            </w:pPr>
            <w:r w:rsidRPr="00992E84">
              <w:rPr>
                <w:b/>
              </w:rPr>
              <w:t>№ лота</w:t>
            </w:r>
          </w:p>
        </w:tc>
        <w:tc>
          <w:tcPr>
            <w:tcW w:w="1559" w:type="dxa"/>
            <w:vAlign w:val="center"/>
          </w:tcPr>
          <w:p w:rsidR="0044180F" w:rsidRPr="00E028F9" w:rsidRDefault="0044180F" w:rsidP="0044180F">
            <w:pPr>
              <w:pStyle w:val="ad"/>
              <w:rPr>
                <w:b/>
                <w:sz w:val="24"/>
                <w:szCs w:val="24"/>
              </w:rPr>
            </w:pPr>
            <w:proofErr w:type="spellStart"/>
            <w:r w:rsidRPr="00E028F9">
              <w:rPr>
                <w:b/>
                <w:sz w:val="24"/>
                <w:szCs w:val="24"/>
              </w:rPr>
              <w:t>Наименование</w:t>
            </w:r>
            <w:proofErr w:type="spellEnd"/>
          </w:p>
          <w:p w:rsidR="0044180F" w:rsidRPr="00992E84" w:rsidRDefault="0044180F" w:rsidP="0044180F">
            <w:pPr>
              <w:pStyle w:val="ad"/>
            </w:pPr>
            <w:proofErr w:type="spellStart"/>
            <w:r w:rsidRPr="00E028F9">
              <w:rPr>
                <w:b/>
                <w:sz w:val="24"/>
                <w:szCs w:val="24"/>
              </w:rPr>
              <w:t>Заказчика</w:t>
            </w:r>
            <w:proofErr w:type="spellEnd"/>
          </w:p>
        </w:tc>
        <w:tc>
          <w:tcPr>
            <w:tcW w:w="3544" w:type="dxa"/>
            <w:vAlign w:val="center"/>
          </w:tcPr>
          <w:p w:rsidR="0044180F" w:rsidRPr="00992E84" w:rsidRDefault="0044180F" w:rsidP="0044180F">
            <w:pPr>
              <w:pStyle w:val="a9"/>
              <w:ind w:left="34"/>
              <w:jc w:val="center"/>
              <w:rPr>
                <w:b/>
              </w:rPr>
            </w:pPr>
            <w:r w:rsidRPr="00992E84">
              <w:rPr>
                <w:b/>
              </w:rPr>
              <w:t>Наименование товара*</w:t>
            </w:r>
          </w:p>
        </w:tc>
        <w:tc>
          <w:tcPr>
            <w:tcW w:w="851" w:type="dxa"/>
            <w:gridSpan w:val="2"/>
            <w:vAlign w:val="center"/>
          </w:tcPr>
          <w:p w:rsidR="0044180F" w:rsidRPr="00992E84" w:rsidRDefault="0044180F" w:rsidP="0044180F">
            <w:pPr>
              <w:pStyle w:val="a9"/>
              <w:ind w:left="34"/>
              <w:jc w:val="center"/>
              <w:rPr>
                <w:b/>
              </w:rPr>
            </w:pPr>
            <w:r w:rsidRPr="00992E84">
              <w:rPr>
                <w:b/>
              </w:rPr>
              <w:t>Ед. изм.</w:t>
            </w:r>
          </w:p>
        </w:tc>
        <w:tc>
          <w:tcPr>
            <w:tcW w:w="992" w:type="dxa"/>
            <w:vAlign w:val="center"/>
          </w:tcPr>
          <w:p w:rsidR="0044180F" w:rsidRPr="00992E84" w:rsidRDefault="0044180F" w:rsidP="0044180F">
            <w:pPr>
              <w:pStyle w:val="a9"/>
              <w:ind w:left="34"/>
              <w:jc w:val="center"/>
              <w:rPr>
                <w:b/>
              </w:rPr>
            </w:pPr>
            <w:r w:rsidRPr="00992E84">
              <w:rPr>
                <w:b/>
              </w:rPr>
              <w:t>Кол-во</w:t>
            </w:r>
          </w:p>
        </w:tc>
        <w:tc>
          <w:tcPr>
            <w:tcW w:w="1276" w:type="dxa"/>
            <w:vAlign w:val="center"/>
          </w:tcPr>
          <w:p w:rsidR="0044180F" w:rsidRPr="00992E84" w:rsidRDefault="0044180F" w:rsidP="0044180F">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268" w:type="dxa"/>
            <w:vAlign w:val="center"/>
          </w:tcPr>
          <w:p w:rsidR="0044180F" w:rsidRPr="00992E84" w:rsidRDefault="0044180F" w:rsidP="0044180F">
            <w:pPr>
              <w:pStyle w:val="a9"/>
              <w:ind w:left="34"/>
              <w:jc w:val="center"/>
              <w:rPr>
                <w:b/>
              </w:rPr>
            </w:pPr>
            <w:r w:rsidRPr="00992E84">
              <w:rPr>
                <w:b/>
              </w:rPr>
              <w:t>Срок поставки товара</w:t>
            </w:r>
          </w:p>
        </w:tc>
        <w:tc>
          <w:tcPr>
            <w:tcW w:w="2126" w:type="dxa"/>
            <w:vAlign w:val="center"/>
          </w:tcPr>
          <w:p w:rsidR="0044180F" w:rsidRPr="00992E84" w:rsidRDefault="0044180F" w:rsidP="0044180F">
            <w:pPr>
              <w:pStyle w:val="a9"/>
              <w:ind w:left="34"/>
              <w:jc w:val="center"/>
              <w:rPr>
                <w:b/>
              </w:rPr>
            </w:pPr>
            <w:r w:rsidRPr="00992E84">
              <w:rPr>
                <w:b/>
              </w:rPr>
              <w:t>Место поставки товара</w:t>
            </w:r>
          </w:p>
        </w:tc>
        <w:tc>
          <w:tcPr>
            <w:tcW w:w="850" w:type="dxa"/>
            <w:vAlign w:val="center"/>
          </w:tcPr>
          <w:p w:rsidR="0044180F" w:rsidRPr="00992E84" w:rsidRDefault="0044180F" w:rsidP="0044180F">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vAlign w:val="center"/>
          </w:tcPr>
          <w:p w:rsidR="0044180F" w:rsidRPr="00992E84" w:rsidRDefault="0044180F" w:rsidP="0044180F">
            <w:pPr>
              <w:pStyle w:val="a9"/>
              <w:ind w:left="34"/>
              <w:jc w:val="center"/>
              <w:rPr>
                <w:b/>
              </w:rPr>
            </w:pPr>
            <w:proofErr w:type="gramStart"/>
            <w:r w:rsidRPr="00992E84">
              <w:rPr>
                <w:b/>
              </w:rPr>
              <w:t>Сумма</w:t>
            </w:r>
            <w:proofErr w:type="gramEnd"/>
            <w:r w:rsidRPr="00992E84">
              <w:rPr>
                <w:b/>
              </w:rPr>
              <w:t xml:space="preserve"> выделенная для закупа</w:t>
            </w:r>
          </w:p>
        </w:tc>
      </w:tr>
      <w:tr w:rsidR="0044180F" w:rsidRPr="00992E84" w:rsidTr="0044180F">
        <w:trPr>
          <w:trHeight w:val="170"/>
        </w:trPr>
        <w:tc>
          <w:tcPr>
            <w:tcW w:w="15783" w:type="dxa"/>
            <w:gridSpan w:val="11"/>
            <w:vAlign w:val="center"/>
          </w:tcPr>
          <w:p w:rsidR="0044180F" w:rsidRPr="00992E84" w:rsidRDefault="0044180F" w:rsidP="0044180F">
            <w:pPr>
              <w:pStyle w:val="a9"/>
              <w:ind w:left="34"/>
              <w:jc w:val="center"/>
              <w:rPr>
                <w:b/>
              </w:rPr>
            </w:pPr>
          </w:p>
        </w:tc>
      </w:tr>
      <w:tr w:rsidR="0044180F" w:rsidRPr="00992E84" w:rsidTr="00F10DDE">
        <w:tc>
          <w:tcPr>
            <w:tcW w:w="681" w:type="dxa"/>
            <w:vAlign w:val="center"/>
          </w:tcPr>
          <w:p w:rsidR="0044180F" w:rsidRPr="00992E84" w:rsidRDefault="0044180F" w:rsidP="0044180F">
            <w:pPr>
              <w:pStyle w:val="a9"/>
              <w:ind w:left="34"/>
              <w:jc w:val="center"/>
            </w:pPr>
            <w:r w:rsidRPr="00992E84">
              <w:t>1</w:t>
            </w:r>
          </w:p>
        </w:tc>
        <w:tc>
          <w:tcPr>
            <w:tcW w:w="1559" w:type="dxa"/>
            <w:vAlign w:val="center"/>
          </w:tcPr>
          <w:p w:rsidR="0044180F" w:rsidRDefault="0044180F" w:rsidP="007D4962">
            <w:pPr>
              <w:pStyle w:val="a9"/>
              <w:ind w:right="-108"/>
              <w:rPr>
                <w:lang w:val="kk-KZ"/>
              </w:rPr>
            </w:pPr>
          </w:p>
          <w:p w:rsidR="0044180F" w:rsidRPr="009579B5" w:rsidRDefault="0044180F" w:rsidP="009579B5">
            <w:pPr>
              <w:pStyle w:val="a9"/>
              <w:ind w:left="-137" w:right="-108"/>
              <w:jc w:val="center"/>
            </w:pPr>
            <w:r>
              <w:t>АО «Национальный медицинский университет»</w:t>
            </w:r>
          </w:p>
          <w:p w:rsidR="0044180F" w:rsidRDefault="0044180F" w:rsidP="0044180F">
            <w:pPr>
              <w:ind w:right="-108"/>
              <w:jc w:val="center"/>
              <w:rPr>
                <w:sz w:val="24"/>
                <w:szCs w:val="24"/>
              </w:rPr>
            </w:pPr>
          </w:p>
          <w:p w:rsidR="0044180F" w:rsidRPr="001536BE" w:rsidRDefault="0044180F" w:rsidP="0044180F">
            <w:pPr>
              <w:ind w:right="-108"/>
              <w:rPr>
                <w:lang w:val="kk-KZ"/>
              </w:rPr>
            </w:pPr>
          </w:p>
        </w:tc>
        <w:tc>
          <w:tcPr>
            <w:tcW w:w="3544" w:type="dxa"/>
            <w:vAlign w:val="center"/>
          </w:tcPr>
          <w:p w:rsidR="0044180F" w:rsidRPr="00D04A3C" w:rsidRDefault="00F10DDE" w:rsidP="00F10DDE">
            <w:pPr>
              <w:jc w:val="center"/>
              <w:rPr>
                <w:sz w:val="24"/>
                <w:szCs w:val="24"/>
                <w:lang w:val="kk-KZ"/>
              </w:rPr>
            </w:pPr>
            <w:r w:rsidRPr="00F10DDE">
              <w:rPr>
                <w:sz w:val="24"/>
                <w:szCs w:val="24"/>
              </w:rPr>
              <w:t>Автоматический гематологический анализатор</w:t>
            </w:r>
          </w:p>
        </w:tc>
        <w:tc>
          <w:tcPr>
            <w:tcW w:w="567" w:type="dxa"/>
            <w:vAlign w:val="center"/>
          </w:tcPr>
          <w:p w:rsidR="0044180F" w:rsidRPr="00D04A3C" w:rsidRDefault="009579B5" w:rsidP="0044180F">
            <w:pPr>
              <w:jc w:val="center"/>
              <w:rPr>
                <w:sz w:val="24"/>
                <w:szCs w:val="24"/>
                <w:lang w:val="kk-KZ"/>
              </w:rPr>
            </w:pPr>
            <w:r>
              <w:rPr>
                <w:sz w:val="24"/>
                <w:szCs w:val="24"/>
                <w:lang w:val="kk-KZ"/>
              </w:rPr>
              <w:t>1</w:t>
            </w:r>
          </w:p>
        </w:tc>
        <w:tc>
          <w:tcPr>
            <w:tcW w:w="1276" w:type="dxa"/>
            <w:gridSpan w:val="2"/>
            <w:vAlign w:val="center"/>
          </w:tcPr>
          <w:p w:rsidR="0044180F" w:rsidRPr="00D04A3C" w:rsidRDefault="007D4962" w:rsidP="0044180F">
            <w:pPr>
              <w:jc w:val="center"/>
              <w:rPr>
                <w:sz w:val="24"/>
                <w:szCs w:val="24"/>
                <w:lang w:val="kk-KZ"/>
              </w:rPr>
            </w:pPr>
            <w:r>
              <w:rPr>
                <w:sz w:val="24"/>
                <w:szCs w:val="24"/>
                <w:lang w:val="kk-KZ"/>
              </w:rPr>
              <w:t>комплект</w:t>
            </w:r>
          </w:p>
        </w:tc>
        <w:tc>
          <w:tcPr>
            <w:tcW w:w="1276" w:type="dxa"/>
            <w:vAlign w:val="center"/>
          </w:tcPr>
          <w:p w:rsidR="0044180F" w:rsidRPr="00D04A3C" w:rsidRDefault="0044180F" w:rsidP="0044180F">
            <w:pPr>
              <w:pStyle w:val="ad"/>
              <w:rPr>
                <w:sz w:val="24"/>
                <w:szCs w:val="24"/>
              </w:rPr>
            </w:pPr>
            <w:r w:rsidRPr="00D04A3C">
              <w:rPr>
                <w:sz w:val="24"/>
                <w:szCs w:val="24"/>
              </w:rPr>
              <w:t>DDP</w:t>
            </w:r>
          </w:p>
          <w:p w:rsidR="0044180F" w:rsidRPr="00D04A3C" w:rsidRDefault="0044180F" w:rsidP="0044180F">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44180F" w:rsidRPr="00D04A3C" w:rsidRDefault="0044180F" w:rsidP="0044180F">
            <w:pPr>
              <w:pStyle w:val="a9"/>
              <w:ind w:left="34"/>
              <w:jc w:val="center"/>
            </w:pPr>
            <w:r w:rsidRPr="00D04A3C">
              <w:t xml:space="preserve">по заявке заказчика в течение </w:t>
            </w:r>
            <w:r>
              <w:t>5</w:t>
            </w:r>
            <w:r w:rsidRPr="00D04A3C">
              <w:t xml:space="preserve"> календарных дней</w:t>
            </w:r>
          </w:p>
        </w:tc>
        <w:tc>
          <w:tcPr>
            <w:tcW w:w="2126" w:type="dxa"/>
            <w:vAlign w:val="center"/>
          </w:tcPr>
          <w:p w:rsidR="0044180F" w:rsidRPr="00286F33" w:rsidRDefault="00286F33" w:rsidP="00286F33">
            <w:pPr>
              <w:pStyle w:val="a9"/>
              <w:ind w:left="34"/>
              <w:jc w:val="center"/>
            </w:pPr>
            <w:r w:rsidRPr="00286F33">
              <w:rPr>
                <w:color w:val="000000"/>
              </w:rPr>
              <w:t xml:space="preserve">г. Алматы, </w:t>
            </w:r>
            <w:proofErr w:type="spellStart"/>
            <w:r w:rsidRPr="00286F33">
              <w:rPr>
                <w:color w:val="000000"/>
              </w:rPr>
              <w:t>Наурызбайский</w:t>
            </w:r>
            <w:proofErr w:type="spellEnd"/>
            <w:r w:rsidRPr="00286F33">
              <w:rPr>
                <w:color w:val="000000"/>
              </w:rPr>
              <w:t xml:space="preserve"> район, </w:t>
            </w:r>
            <w:proofErr w:type="spellStart"/>
            <w:r w:rsidRPr="00286F33">
              <w:rPr>
                <w:bCs/>
                <w:color w:val="000000"/>
              </w:rPr>
              <w:t>мкр</w:t>
            </w:r>
            <w:proofErr w:type="spellEnd"/>
            <w:r w:rsidRPr="00286F33">
              <w:rPr>
                <w:bCs/>
                <w:color w:val="000000"/>
              </w:rPr>
              <w:t xml:space="preserve">. </w:t>
            </w:r>
            <w:proofErr w:type="spellStart"/>
            <w:r w:rsidRPr="00286F33">
              <w:rPr>
                <w:bCs/>
                <w:color w:val="000000"/>
              </w:rPr>
              <w:t>Тастыбулак</w:t>
            </w:r>
            <w:r w:rsidRPr="00286F33">
              <w:rPr>
                <w:color w:val="000000"/>
              </w:rPr>
              <w:t>ул</w:t>
            </w:r>
            <w:proofErr w:type="spellEnd"/>
            <w:r w:rsidRPr="00286F33">
              <w:rPr>
                <w:color w:val="000000"/>
              </w:rPr>
              <w:t>. Жана-</w:t>
            </w:r>
            <w:proofErr w:type="spellStart"/>
            <w:r w:rsidRPr="00286F33">
              <w:rPr>
                <w:color w:val="000000"/>
              </w:rPr>
              <w:t>Арна</w:t>
            </w:r>
            <w:proofErr w:type="spellEnd"/>
            <w:r w:rsidRPr="00286F33">
              <w:rPr>
                <w:color w:val="000000"/>
              </w:rPr>
              <w:t>, д.14/1</w:t>
            </w:r>
          </w:p>
        </w:tc>
        <w:tc>
          <w:tcPr>
            <w:tcW w:w="850" w:type="dxa"/>
            <w:vAlign w:val="center"/>
          </w:tcPr>
          <w:p w:rsidR="0044180F" w:rsidRPr="00D04A3C" w:rsidRDefault="0044180F" w:rsidP="0044180F">
            <w:pPr>
              <w:jc w:val="center"/>
              <w:rPr>
                <w:sz w:val="24"/>
                <w:szCs w:val="24"/>
              </w:rPr>
            </w:pPr>
            <w:r w:rsidRPr="00D04A3C">
              <w:rPr>
                <w:sz w:val="24"/>
                <w:szCs w:val="24"/>
              </w:rPr>
              <w:t>0%</w:t>
            </w:r>
          </w:p>
        </w:tc>
        <w:tc>
          <w:tcPr>
            <w:tcW w:w="1636" w:type="dxa"/>
            <w:vAlign w:val="center"/>
          </w:tcPr>
          <w:p w:rsidR="0044180F" w:rsidRPr="00505B60" w:rsidRDefault="007D4962" w:rsidP="0044180F">
            <w:pPr>
              <w:jc w:val="center"/>
              <w:rPr>
                <w:sz w:val="24"/>
                <w:szCs w:val="24"/>
              </w:rPr>
            </w:pPr>
            <w:r>
              <w:rPr>
                <w:sz w:val="24"/>
                <w:szCs w:val="24"/>
              </w:rPr>
              <w:t xml:space="preserve">4 200 000,00 </w:t>
            </w:r>
          </w:p>
        </w:tc>
      </w:tr>
    </w:tbl>
    <w:p w:rsidR="0044180F" w:rsidRPr="00992E84" w:rsidRDefault="0044180F" w:rsidP="0044180F">
      <w:pPr>
        <w:pStyle w:val="a9"/>
      </w:pPr>
      <w:r w:rsidRPr="00992E84">
        <w:t>*Полное описание товаров указывается в технической спецификации</w:t>
      </w:r>
    </w:p>
    <w:p w:rsidR="0044180F" w:rsidRPr="006F46C0" w:rsidRDefault="0044180F" w:rsidP="0044180F">
      <w:pPr>
        <w:rPr>
          <w:sz w:val="24"/>
          <w:szCs w:val="24"/>
        </w:rPr>
      </w:pPr>
    </w:p>
    <w:p w:rsidR="0044180F" w:rsidRPr="006F46C0" w:rsidRDefault="0044180F" w:rsidP="0044180F">
      <w:pPr>
        <w:rPr>
          <w:sz w:val="24"/>
          <w:szCs w:val="24"/>
        </w:rPr>
        <w:sectPr w:rsidR="0044180F" w:rsidRPr="006F46C0" w:rsidSect="0044180F">
          <w:footnotePr>
            <w:pos w:val="beneathText"/>
          </w:footnotePr>
          <w:pgSz w:w="16837" w:h="11905" w:orient="landscape"/>
          <w:pgMar w:top="851" w:right="1276" w:bottom="1418" w:left="992" w:header="0" w:footer="720" w:gutter="0"/>
          <w:cols w:space="720"/>
          <w:docGrid w:linePitch="360"/>
        </w:sectPr>
      </w:pPr>
    </w:p>
    <w:p w:rsidR="0044180F" w:rsidRPr="006F46C0" w:rsidRDefault="0044180F" w:rsidP="0044180F">
      <w:pPr>
        <w:jc w:val="right"/>
        <w:rPr>
          <w:sz w:val="24"/>
          <w:szCs w:val="24"/>
        </w:rPr>
      </w:pPr>
      <w:r w:rsidRPr="006F46C0">
        <w:rPr>
          <w:sz w:val="24"/>
          <w:szCs w:val="24"/>
        </w:rPr>
        <w:lastRenderedPageBreak/>
        <w:t>Приложение 2</w:t>
      </w:r>
    </w:p>
    <w:p w:rsidR="0044180F" w:rsidRPr="006F46C0" w:rsidRDefault="0044180F" w:rsidP="0044180F">
      <w:pPr>
        <w:jc w:val="right"/>
        <w:rPr>
          <w:sz w:val="24"/>
          <w:szCs w:val="24"/>
        </w:rPr>
      </w:pPr>
      <w:r w:rsidRPr="006F46C0">
        <w:rPr>
          <w:sz w:val="24"/>
          <w:szCs w:val="24"/>
        </w:rPr>
        <w:t>к Тендерной документации</w:t>
      </w:r>
    </w:p>
    <w:p w:rsidR="0044180F" w:rsidRPr="006F46C0" w:rsidRDefault="0044180F" w:rsidP="0044180F">
      <w:pPr>
        <w:ind w:left="-900"/>
        <w:jc w:val="center"/>
        <w:rPr>
          <w:b/>
          <w:sz w:val="24"/>
          <w:szCs w:val="24"/>
        </w:rPr>
      </w:pPr>
    </w:p>
    <w:p w:rsidR="0044180F" w:rsidRPr="006F46C0" w:rsidRDefault="0044180F" w:rsidP="0044180F">
      <w:pPr>
        <w:ind w:left="-900"/>
        <w:jc w:val="center"/>
        <w:rPr>
          <w:b/>
          <w:sz w:val="24"/>
          <w:szCs w:val="24"/>
        </w:rPr>
      </w:pPr>
      <w:r w:rsidRPr="006F46C0">
        <w:rPr>
          <w:b/>
          <w:sz w:val="24"/>
          <w:szCs w:val="24"/>
        </w:rPr>
        <w:t>ТЕХНИЧЕСКАЯ СПЕЦИФИКАЦИЯ</w:t>
      </w:r>
    </w:p>
    <w:p w:rsidR="0044180F" w:rsidRPr="006F46C0" w:rsidRDefault="0044180F" w:rsidP="0044180F">
      <w:pPr>
        <w:rPr>
          <w:sz w:val="24"/>
          <w:szCs w:val="24"/>
        </w:rPr>
      </w:pPr>
    </w:p>
    <w:p w:rsidR="00345F36" w:rsidRPr="00345F36" w:rsidRDefault="00345F36" w:rsidP="00345F36">
      <w:pPr>
        <w:rPr>
          <w:b/>
          <w:sz w:val="24"/>
          <w:szCs w:val="24"/>
        </w:rPr>
      </w:pPr>
      <w:r>
        <w:rPr>
          <w:b/>
          <w:sz w:val="24"/>
          <w:szCs w:val="24"/>
        </w:rPr>
        <w:t xml:space="preserve">           </w:t>
      </w:r>
      <w:r w:rsidRPr="00345F36">
        <w:rPr>
          <w:b/>
          <w:sz w:val="24"/>
          <w:szCs w:val="24"/>
        </w:rPr>
        <w:t>Техническое задание на автоматический гематологический анализатор</w:t>
      </w:r>
    </w:p>
    <w:p w:rsidR="00345F36" w:rsidRPr="00345F36" w:rsidRDefault="00345F36" w:rsidP="00345F36">
      <w:pPr>
        <w:rPr>
          <w:sz w:val="24"/>
          <w:szCs w:val="24"/>
        </w:rPr>
      </w:pPr>
    </w:p>
    <w:tbl>
      <w:tblPr>
        <w:tblW w:w="10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870"/>
        <w:gridCol w:w="3503"/>
        <w:gridCol w:w="3000"/>
      </w:tblGrid>
      <w:tr w:rsidR="00345F36" w:rsidRPr="00345F36" w:rsidTr="00345F36">
        <w:tc>
          <w:tcPr>
            <w:tcW w:w="816" w:type="dxa"/>
            <w:vAlign w:val="center"/>
          </w:tcPr>
          <w:p w:rsidR="00345F36" w:rsidRPr="00345F36" w:rsidRDefault="00345F36" w:rsidP="00345F36">
            <w:pPr>
              <w:rPr>
                <w:b/>
                <w:sz w:val="24"/>
                <w:szCs w:val="24"/>
              </w:rPr>
            </w:pPr>
            <w:r w:rsidRPr="00345F36">
              <w:rPr>
                <w:b/>
                <w:sz w:val="24"/>
                <w:szCs w:val="24"/>
              </w:rPr>
              <w:t>№</w:t>
            </w:r>
          </w:p>
          <w:p w:rsidR="00345F36" w:rsidRPr="00345F36" w:rsidRDefault="00345F36" w:rsidP="00345F36">
            <w:pPr>
              <w:rPr>
                <w:b/>
                <w:sz w:val="24"/>
                <w:szCs w:val="24"/>
              </w:rPr>
            </w:pPr>
            <w:proofErr w:type="spellStart"/>
            <w:r w:rsidRPr="00345F36">
              <w:rPr>
                <w:b/>
                <w:sz w:val="24"/>
                <w:szCs w:val="24"/>
              </w:rPr>
              <w:t>п.п</w:t>
            </w:r>
            <w:proofErr w:type="spellEnd"/>
            <w:r w:rsidRPr="00345F36">
              <w:rPr>
                <w:b/>
                <w:sz w:val="24"/>
                <w:szCs w:val="24"/>
              </w:rPr>
              <w:t>.</w:t>
            </w:r>
          </w:p>
        </w:tc>
        <w:tc>
          <w:tcPr>
            <w:tcW w:w="6373" w:type="dxa"/>
            <w:gridSpan w:val="2"/>
            <w:vAlign w:val="center"/>
          </w:tcPr>
          <w:p w:rsidR="00345F36" w:rsidRPr="00345F36" w:rsidRDefault="00345F36" w:rsidP="00345F36">
            <w:pPr>
              <w:rPr>
                <w:b/>
                <w:sz w:val="24"/>
                <w:szCs w:val="24"/>
              </w:rPr>
            </w:pPr>
            <w:r w:rsidRPr="00345F36">
              <w:rPr>
                <w:b/>
                <w:sz w:val="24"/>
                <w:szCs w:val="24"/>
              </w:rPr>
              <w:t>Описание требований</w:t>
            </w:r>
          </w:p>
        </w:tc>
        <w:tc>
          <w:tcPr>
            <w:tcW w:w="3000" w:type="dxa"/>
            <w:vAlign w:val="center"/>
          </w:tcPr>
          <w:p w:rsidR="00345F36" w:rsidRPr="00345F36" w:rsidRDefault="00345F36" w:rsidP="00345F36">
            <w:pPr>
              <w:rPr>
                <w:b/>
                <w:sz w:val="24"/>
                <w:szCs w:val="24"/>
              </w:rPr>
            </w:pPr>
            <w:r w:rsidRPr="00345F36">
              <w:rPr>
                <w:b/>
                <w:sz w:val="24"/>
                <w:szCs w:val="24"/>
              </w:rPr>
              <w:t>Наличие функций или величина параметра</w:t>
            </w:r>
          </w:p>
        </w:tc>
      </w:tr>
      <w:tr w:rsidR="00345F36" w:rsidRPr="00345F36" w:rsidTr="00345F36">
        <w:tc>
          <w:tcPr>
            <w:tcW w:w="816" w:type="dxa"/>
            <w:vAlign w:val="center"/>
          </w:tcPr>
          <w:p w:rsidR="00345F36" w:rsidRPr="00345F36" w:rsidRDefault="00345F36" w:rsidP="00345F36">
            <w:pPr>
              <w:rPr>
                <w:b/>
                <w:sz w:val="24"/>
                <w:szCs w:val="24"/>
              </w:rPr>
            </w:pPr>
          </w:p>
        </w:tc>
        <w:tc>
          <w:tcPr>
            <w:tcW w:w="9373" w:type="dxa"/>
            <w:gridSpan w:val="3"/>
            <w:vAlign w:val="center"/>
          </w:tcPr>
          <w:p w:rsidR="00345F36" w:rsidRPr="00345F36" w:rsidRDefault="00345F36" w:rsidP="00345F36">
            <w:pPr>
              <w:rPr>
                <w:b/>
                <w:sz w:val="24"/>
                <w:szCs w:val="24"/>
              </w:rPr>
            </w:pPr>
            <w:r w:rsidRPr="00345F36">
              <w:rPr>
                <w:sz w:val="24"/>
                <w:szCs w:val="24"/>
              </w:rPr>
              <w:t>1. Общие требования</w:t>
            </w:r>
          </w:p>
        </w:tc>
      </w:tr>
      <w:tr w:rsidR="00345F36" w:rsidRPr="00345F36" w:rsidTr="00345F36">
        <w:tc>
          <w:tcPr>
            <w:tcW w:w="816" w:type="dxa"/>
          </w:tcPr>
          <w:p w:rsidR="00345F36" w:rsidRPr="00345F36" w:rsidRDefault="00345F36" w:rsidP="00345F36">
            <w:pPr>
              <w:rPr>
                <w:sz w:val="24"/>
                <w:szCs w:val="24"/>
              </w:rPr>
            </w:pPr>
            <w:r w:rsidRPr="00345F36">
              <w:rPr>
                <w:sz w:val="24"/>
                <w:szCs w:val="24"/>
              </w:rPr>
              <w:t>1.1</w:t>
            </w:r>
          </w:p>
        </w:tc>
        <w:tc>
          <w:tcPr>
            <w:tcW w:w="6373" w:type="dxa"/>
            <w:gridSpan w:val="2"/>
          </w:tcPr>
          <w:p w:rsidR="00345F36" w:rsidRPr="00345F36" w:rsidRDefault="00345F36" w:rsidP="00345F36">
            <w:pPr>
              <w:rPr>
                <w:sz w:val="24"/>
                <w:szCs w:val="24"/>
              </w:rPr>
            </w:pPr>
            <w:r w:rsidRPr="00345F36">
              <w:rPr>
                <w:sz w:val="24"/>
                <w:szCs w:val="24"/>
              </w:rPr>
              <w:t>Регистрационное удостоверение МЗ РК</w:t>
            </w:r>
          </w:p>
        </w:tc>
        <w:tc>
          <w:tcPr>
            <w:tcW w:w="3000" w:type="dxa"/>
          </w:tcPr>
          <w:p w:rsidR="00345F36" w:rsidRPr="00345F36" w:rsidRDefault="00345F36" w:rsidP="00345F36">
            <w:pPr>
              <w:rPr>
                <w:b/>
                <w:sz w:val="24"/>
                <w:szCs w:val="24"/>
              </w:rPr>
            </w:pPr>
            <w:r w:rsidRPr="00345F36">
              <w:rPr>
                <w:sz w:val="24"/>
                <w:szCs w:val="24"/>
              </w:rPr>
              <w:t>Наличие</w:t>
            </w:r>
          </w:p>
        </w:tc>
      </w:tr>
      <w:tr w:rsidR="00345F36" w:rsidRPr="00345F36" w:rsidTr="00345F36">
        <w:tc>
          <w:tcPr>
            <w:tcW w:w="816" w:type="dxa"/>
          </w:tcPr>
          <w:p w:rsidR="00345F36" w:rsidRPr="00345F36" w:rsidRDefault="00345F36" w:rsidP="00345F36">
            <w:pPr>
              <w:rPr>
                <w:sz w:val="24"/>
                <w:szCs w:val="24"/>
              </w:rPr>
            </w:pPr>
            <w:r w:rsidRPr="00345F36">
              <w:rPr>
                <w:sz w:val="24"/>
                <w:szCs w:val="24"/>
              </w:rPr>
              <w:t>1.2</w:t>
            </w:r>
          </w:p>
        </w:tc>
        <w:tc>
          <w:tcPr>
            <w:tcW w:w="6373" w:type="dxa"/>
            <w:gridSpan w:val="2"/>
          </w:tcPr>
          <w:p w:rsidR="00345F36" w:rsidRPr="00345F36" w:rsidRDefault="00345F36" w:rsidP="00345F36">
            <w:pPr>
              <w:rPr>
                <w:sz w:val="24"/>
                <w:szCs w:val="24"/>
              </w:rPr>
            </w:pPr>
            <w:r w:rsidRPr="00345F36">
              <w:rPr>
                <w:sz w:val="24"/>
                <w:szCs w:val="24"/>
              </w:rPr>
              <w:t>Свидетельство об утверждении типа средств измерений</w:t>
            </w:r>
          </w:p>
        </w:tc>
        <w:tc>
          <w:tcPr>
            <w:tcW w:w="3000" w:type="dxa"/>
          </w:tcPr>
          <w:p w:rsidR="00345F36" w:rsidRPr="00345F36" w:rsidRDefault="00345F36" w:rsidP="00345F36">
            <w:pPr>
              <w:rPr>
                <w:b/>
                <w:sz w:val="24"/>
                <w:szCs w:val="24"/>
              </w:rPr>
            </w:pPr>
            <w:r w:rsidRPr="00345F36">
              <w:rPr>
                <w:sz w:val="24"/>
                <w:szCs w:val="24"/>
              </w:rPr>
              <w:t>Наличие</w:t>
            </w:r>
          </w:p>
        </w:tc>
      </w:tr>
      <w:tr w:rsidR="00345F36" w:rsidRPr="00345F36" w:rsidTr="00345F36">
        <w:tc>
          <w:tcPr>
            <w:tcW w:w="816" w:type="dxa"/>
          </w:tcPr>
          <w:p w:rsidR="00345F36" w:rsidRPr="00345F36" w:rsidRDefault="00345F36" w:rsidP="00345F36">
            <w:pPr>
              <w:rPr>
                <w:sz w:val="24"/>
                <w:szCs w:val="24"/>
              </w:rPr>
            </w:pPr>
            <w:r w:rsidRPr="00345F36">
              <w:rPr>
                <w:sz w:val="24"/>
                <w:szCs w:val="24"/>
              </w:rPr>
              <w:t>1.3</w:t>
            </w:r>
          </w:p>
        </w:tc>
        <w:tc>
          <w:tcPr>
            <w:tcW w:w="6373" w:type="dxa"/>
            <w:gridSpan w:val="2"/>
          </w:tcPr>
          <w:p w:rsidR="00345F36" w:rsidRPr="00345F36" w:rsidRDefault="00345F36" w:rsidP="00345F36">
            <w:pPr>
              <w:rPr>
                <w:sz w:val="24"/>
                <w:szCs w:val="24"/>
              </w:rPr>
            </w:pPr>
            <w:r w:rsidRPr="00345F36">
              <w:rPr>
                <w:sz w:val="24"/>
                <w:szCs w:val="24"/>
              </w:rPr>
              <w:t xml:space="preserve">Инструкция по эксплуатации на русском языке </w:t>
            </w:r>
          </w:p>
        </w:tc>
        <w:tc>
          <w:tcPr>
            <w:tcW w:w="3000" w:type="dxa"/>
          </w:tcPr>
          <w:p w:rsidR="00345F36" w:rsidRPr="00345F36" w:rsidRDefault="00345F36" w:rsidP="00345F36">
            <w:pPr>
              <w:rPr>
                <w:b/>
                <w:sz w:val="24"/>
                <w:szCs w:val="24"/>
              </w:rPr>
            </w:pPr>
            <w:r w:rsidRPr="00345F36">
              <w:rPr>
                <w:sz w:val="24"/>
                <w:szCs w:val="24"/>
              </w:rPr>
              <w:t>Наличие</w:t>
            </w:r>
          </w:p>
        </w:tc>
      </w:tr>
      <w:tr w:rsidR="00345F36" w:rsidRPr="00345F36" w:rsidTr="00345F36">
        <w:tc>
          <w:tcPr>
            <w:tcW w:w="10189" w:type="dxa"/>
            <w:gridSpan w:val="4"/>
            <w:vAlign w:val="center"/>
          </w:tcPr>
          <w:p w:rsidR="00345F36" w:rsidRPr="00345F36" w:rsidRDefault="00345F36" w:rsidP="00345F36">
            <w:pPr>
              <w:rPr>
                <w:b/>
                <w:sz w:val="24"/>
                <w:szCs w:val="24"/>
              </w:rPr>
            </w:pPr>
            <w:r w:rsidRPr="00345F36">
              <w:rPr>
                <w:b/>
                <w:sz w:val="24"/>
                <w:szCs w:val="24"/>
              </w:rPr>
              <w:t>2. Технические характеристики</w:t>
            </w:r>
          </w:p>
        </w:tc>
      </w:tr>
      <w:tr w:rsidR="00345F36" w:rsidRPr="00345F36" w:rsidTr="00345F36">
        <w:tc>
          <w:tcPr>
            <w:tcW w:w="816" w:type="dxa"/>
          </w:tcPr>
          <w:p w:rsidR="00345F36" w:rsidRPr="00345F36" w:rsidRDefault="00345F36" w:rsidP="00345F36">
            <w:pPr>
              <w:rPr>
                <w:sz w:val="24"/>
                <w:szCs w:val="24"/>
              </w:rPr>
            </w:pPr>
            <w:r w:rsidRPr="00345F36">
              <w:rPr>
                <w:sz w:val="24"/>
                <w:szCs w:val="24"/>
              </w:rPr>
              <w:t>2.1</w:t>
            </w:r>
          </w:p>
        </w:tc>
        <w:tc>
          <w:tcPr>
            <w:tcW w:w="2870" w:type="dxa"/>
          </w:tcPr>
          <w:p w:rsidR="00345F36" w:rsidRPr="00345F36" w:rsidRDefault="00345F36" w:rsidP="00345F36">
            <w:pPr>
              <w:rPr>
                <w:sz w:val="24"/>
                <w:szCs w:val="24"/>
              </w:rPr>
            </w:pPr>
            <w:r w:rsidRPr="00345F36">
              <w:rPr>
                <w:sz w:val="24"/>
                <w:szCs w:val="24"/>
              </w:rPr>
              <w:t>Тип анализатора</w:t>
            </w:r>
          </w:p>
        </w:tc>
        <w:tc>
          <w:tcPr>
            <w:tcW w:w="6503" w:type="dxa"/>
            <w:gridSpan w:val="2"/>
          </w:tcPr>
          <w:p w:rsidR="00345F36" w:rsidRPr="00345F36" w:rsidRDefault="00345F36" w:rsidP="00345F36">
            <w:pPr>
              <w:rPr>
                <w:b/>
                <w:sz w:val="24"/>
                <w:szCs w:val="24"/>
              </w:rPr>
            </w:pPr>
            <w:r w:rsidRPr="00345F36">
              <w:rPr>
                <w:sz w:val="24"/>
                <w:szCs w:val="24"/>
              </w:rPr>
              <w:t>Автоматический гематологический анализатор с дифференциацией лейкоцитов на 5субпопуляций</w:t>
            </w:r>
          </w:p>
        </w:tc>
      </w:tr>
      <w:tr w:rsidR="00345F36" w:rsidRPr="00345F36" w:rsidTr="00345F36">
        <w:tc>
          <w:tcPr>
            <w:tcW w:w="816" w:type="dxa"/>
          </w:tcPr>
          <w:p w:rsidR="00345F36" w:rsidRPr="00345F36" w:rsidRDefault="00345F36" w:rsidP="00345F36">
            <w:pPr>
              <w:rPr>
                <w:sz w:val="24"/>
                <w:szCs w:val="24"/>
              </w:rPr>
            </w:pPr>
            <w:r w:rsidRPr="00345F36">
              <w:rPr>
                <w:sz w:val="24"/>
                <w:szCs w:val="24"/>
              </w:rPr>
              <w:t>2.2</w:t>
            </w:r>
          </w:p>
        </w:tc>
        <w:tc>
          <w:tcPr>
            <w:tcW w:w="2870" w:type="dxa"/>
          </w:tcPr>
          <w:p w:rsidR="00345F36" w:rsidRPr="00345F36" w:rsidRDefault="00345F36" w:rsidP="00345F36">
            <w:pPr>
              <w:rPr>
                <w:sz w:val="24"/>
                <w:szCs w:val="24"/>
              </w:rPr>
            </w:pPr>
            <w:r w:rsidRPr="00345F36">
              <w:rPr>
                <w:sz w:val="24"/>
                <w:szCs w:val="24"/>
              </w:rPr>
              <w:t>Определяемые параметры</w:t>
            </w:r>
          </w:p>
        </w:tc>
        <w:tc>
          <w:tcPr>
            <w:tcW w:w="6503" w:type="dxa"/>
            <w:gridSpan w:val="2"/>
          </w:tcPr>
          <w:p w:rsidR="00345F36" w:rsidRPr="00345F36" w:rsidRDefault="00345F36" w:rsidP="00345F36">
            <w:pPr>
              <w:rPr>
                <w:i/>
                <w:iCs/>
                <w:sz w:val="24"/>
                <w:szCs w:val="24"/>
              </w:rPr>
            </w:pPr>
            <w:r w:rsidRPr="00345F36">
              <w:rPr>
                <w:sz w:val="24"/>
                <w:szCs w:val="24"/>
              </w:rPr>
              <w:t xml:space="preserve">не менее 27 измеряемых и расчетных параметров: </w:t>
            </w:r>
            <w:r w:rsidRPr="00345F36">
              <w:rPr>
                <w:i/>
                <w:iCs/>
                <w:sz w:val="24"/>
                <w:szCs w:val="24"/>
              </w:rPr>
              <w:t xml:space="preserve">WBC, </w:t>
            </w:r>
            <w:proofErr w:type="spellStart"/>
            <w:r w:rsidRPr="00345F36">
              <w:rPr>
                <w:i/>
                <w:iCs/>
                <w:sz w:val="24"/>
                <w:szCs w:val="24"/>
              </w:rPr>
              <w:t>Lym</w:t>
            </w:r>
            <w:proofErr w:type="spellEnd"/>
            <w:r w:rsidRPr="00345F36">
              <w:rPr>
                <w:i/>
                <w:iCs/>
                <w:sz w:val="24"/>
                <w:szCs w:val="24"/>
              </w:rPr>
              <w:t xml:space="preserve">%, </w:t>
            </w:r>
            <w:proofErr w:type="spellStart"/>
            <w:r w:rsidRPr="00345F36">
              <w:rPr>
                <w:i/>
                <w:iCs/>
                <w:sz w:val="24"/>
                <w:szCs w:val="24"/>
              </w:rPr>
              <w:t>Mon</w:t>
            </w:r>
            <w:proofErr w:type="spellEnd"/>
            <w:r w:rsidRPr="00345F36">
              <w:rPr>
                <w:i/>
                <w:iCs/>
                <w:sz w:val="24"/>
                <w:szCs w:val="24"/>
              </w:rPr>
              <w:t xml:space="preserve">%, </w:t>
            </w:r>
            <w:proofErr w:type="spellStart"/>
            <w:r w:rsidRPr="00345F36">
              <w:rPr>
                <w:i/>
                <w:iCs/>
                <w:sz w:val="24"/>
                <w:szCs w:val="24"/>
              </w:rPr>
              <w:t>Neu</w:t>
            </w:r>
            <w:proofErr w:type="spellEnd"/>
            <w:r w:rsidRPr="00345F36">
              <w:rPr>
                <w:i/>
                <w:iCs/>
                <w:sz w:val="24"/>
                <w:szCs w:val="24"/>
              </w:rPr>
              <w:t xml:space="preserve">%, </w:t>
            </w:r>
            <w:proofErr w:type="spellStart"/>
            <w:r w:rsidRPr="00345F36">
              <w:rPr>
                <w:i/>
                <w:iCs/>
                <w:sz w:val="24"/>
                <w:szCs w:val="24"/>
              </w:rPr>
              <w:t>Eos</w:t>
            </w:r>
            <w:proofErr w:type="spellEnd"/>
            <w:r w:rsidRPr="00345F36">
              <w:rPr>
                <w:i/>
                <w:iCs/>
                <w:sz w:val="24"/>
                <w:szCs w:val="24"/>
              </w:rPr>
              <w:t xml:space="preserve">%, </w:t>
            </w:r>
            <w:proofErr w:type="spellStart"/>
            <w:r w:rsidRPr="00345F36">
              <w:rPr>
                <w:i/>
                <w:iCs/>
                <w:sz w:val="24"/>
                <w:szCs w:val="24"/>
              </w:rPr>
              <w:t>Bas</w:t>
            </w:r>
            <w:proofErr w:type="spellEnd"/>
            <w:r w:rsidRPr="00345F36">
              <w:rPr>
                <w:i/>
                <w:iCs/>
                <w:sz w:val="24"/>
                <w:szCs w:val="24"/>
              </w:rPr>
              <w:t xml:space="preserve">%, </w:t>
            </w:r>
            <w:proofErr w:type="spellStart"/>
            <w:r w:rsidRPr="00345F36">
              <w:rPr>
                <w:i/>
                <w:iCs/>
                <w:sz w:val="24"/>
                <w:szCs w:val="24"/>
              </w:rPr>
              <w:t>Lym</w:t>
            </w:r>
            <w:proofErr w:type="spellEnd"/>
            <w:r w:rsidRPr="00345F36">
              <w:rPr>
                <w:i/>
                <w:iCs/>
                <w:sz w:val="24"/>
                <w:szCs w:val="24"/>
              </w:rPr>
              <w:t xml:space="preserve">#, </w:t>
            </w:r>
            <w:proofErr w:type="spellStart"/>
            <w:r w:rsidRPr="00345F36">
              <w:rPr>
                <w:i/>
                <w:iCs/>
                <w:sz w:val="24"/>
                <w:szCs w:val="24"/>
              </w:rPr>
              <w:t>Mon</w:t>
            </w:r>
            <w:proofErr w:type="spellEnd"/>
            <w:r w:rsidRPr="00345F36">
              <w:rPr>
                <w:i/>
                <w:iCs/>
                <w:sz w:val="24"/>
                <w:szCs w:val="24"/>
              </w:rPr>
              <w:t xml:space="preserve">#, </w:t>
            </w:r>
            <w:proofErr w:type="spellStart"/>
            <w:r w:rsidRPr="00345F36">
              <w:rPr>
                <w:i/>
                <w:iCs/>
                <w:sz w:val="24"/>
                <w:szCs w:val="24"/>
              </w:rPr>
              <w:t>Neu</w:t>
            </w:r>
            <w:proofErr w:type="spellEnd"/>
            <w:r w:rsidRPr="00345F36">
              <w:rPr>
                <w:i/>
                <w:iCs/>
                <w:sz w:val="24"/>
                <w:szCs w:val="24"/>
              </w:rPr>
              <w:t xml:space="preserve">#, </w:t>
            </w:r>
            <w:proofErr w:type="spellStart"/>
            <w:r w:rsidRPr="00345F36">
              <w:rPr>
                <w:i/>
                <w:iCs/>
                <w:sz w:val="24"/>
                <w:szCs w:val="24"/>
              </w:rPr>
              <w:t>Eos</w:t>
            </w:r>
            <w:proofErr w:type="spellEnd"/>
            <w:r w:rsidRPr="00345F36">
              <w:rPr>
                <w:i/>
                <w:iCs/>
                <w:sz w:val="24"/>
                <w:szCs w:val="24"/>
              </w:rPr>
              <w:t>#,</w:t>
            </w:r>
          </w:p>
          <w:p w:rsidR="00345F36" w:rsidRPr="00345F36" w:rsidRDefault="00345F36" w:rsidP="00345F36">
            <w:pPr>
              <w:rPr>
                <w:b/>
                <w:sz w:val="24"/>
                <w:szCs w:val="24"/>
              </w:rPr>
            </w:pPr>
            <w:proofErr w:type="spellStart"/>
            <w:r w:rsidRPr="00345F36">
              <w:rPr>
                <w:i/>
                <w:iCs/>
                <w:sz w:val="24"/>
                <w:szCs w:val="24"/>
              </w:rPr>
              <w:t>Bas</w:t>
            </w:r>
            <w:proofErr w:type="spellEnd"/>
            <w:r w:rsidRPr="00345F36">
              <w:rPr>
                <w:i/>
                <w:iCs/>
                <w:sz w:val="24"/>
                <w:szCs w:val="24"/>
              </w:rPr>
              <w:t>#, RBC, HGB, HCT, MCV, MCH, MCHC, RDW-CV, RDW-SD, PLT,</w:t>
            </w:r>
            <w:r w:rsidRPr="00345F36">
              <w:rPr>
                <w:i/>
                <w:iCs/>
                <w:sz w:val="24"/>
                <w:szCs w:val="24"/>
                <w:lang w:val="en-US"/>
              </w:rPr>
              <w:t>MPV</w:t>
            </w:r>
            <w:r w:rsidRPr="00345F36">
              <w:rPr>
                <w:i/>
                <w:iCs/>
                <w:sz w:val="24"/>
                <w:szCs w:val="24"/>
              </w:rPr>
              <w:t xml:space="preserve">, </w:t>
            </w:r>
            <w:r w:rsidRPr="00345F36">
              <w:rPr>
                <w:i/>
                <w:iCs/>
                <w:sz w:val="24"/>
                <w:szCs w:val="24"/>
                <w:lang w:val="en-US"/>
              </w:rPr>
              <w:t>PDW</w:t>
            </w:r>
            <w:r w:rsidRPr="00345F36">
              <w:rPr>
                <w:i/>
                <w:iCs/>
                <w:sz w:val="24"/>
                <w:szCs w:val="24"/>
              </w:rPr>
              <w:t xml:space="preserve">, </w:t>
            </w:r>
            <w:r w:rsidRPr="00345F36">
              <w:rPr>
                <w:i/>
                <w:iCs/>
                <w:sz w:val="24"/>
                <w:szCs w:val="24"/>
                <w:lang w:val="en-US"/>
              </w:rPr>
              <w:t>PCT</w:t>
            </w:r>
            <w:r w:rsidRPr="00345F36">
              <w:rPr>
                <w:i/>
                <w:iCs/>
                <w:sz w:val="24"/>
                <w:szCs w:val="24"/>
              </w:rPr>
              <w:t xml:space="preserve">, </w:t>
            </w:r>
            <w:r w:rsidRPr="00345F36">
              <w:rPr>
                <w:i/>
                <w:iCs/>
                <w:sz w:val="24"/>
                <w:szCs w:val="24"/>
                <w:lang w:val="en-US"/>
              </w:rPr>
              <w:t>LIC</w:t>
            </w:r>
            <w:r w:rsidRPr="00345F36">
              <w:rPr>
                <w:i/>
                <w:iCs/>
                <w:sz w:val="24"/>
                <w:szCs w:val="24"/>
              </w:rPr>
              <w:t xml:space="preserve">%, </w:t>
            </w:r>
            <w:r w:rsidRPr="00345F36">
              <w:rPr>
                <w:i/>
                <w:iCs/>
                <w:sz w:val="24"/>
                <w:szCs w:val="24"/>
                <w:lang w:val="en-US"/>
              </w:rPr>
              <w:t>LIC</w:t>
            </w:r>
            <w:r w:rsidRPr="00345F36">
              <w:rPr>
                <w:i/>
                <w:iCs/>
                <w:sz w:val="24"/>
                <w:szCs w:val="24"/>
              </w:rPr>
              <w:t xml:space="preserve">#, </w:t>
            </w:r>
            <w:r w:rsidRPr="00345F36">
              <w:rPr>
                <w:i/>
                <w:iCs/>
                <w:sz w:val="24"/>
                <w:szCs w:val="24"/>
                <w:lang w:val="en-US"/>
              </w:rPr>
              <w:t>ALY</w:t>
            </w:r>
            <w:r w:rsidRPr="00345F36">
              <w:rPr>
                <w:i/>
                <w:iCs/>
                <w:sz w:val="24"/>
                <w:szCs w:val="24"/>
              </w:rPr>
              <w:t xml:space="preserve">%, </w:t>
            </w:r>
            <w:r w:rsidRPr="00345F36">
              <w:rPr>
                <w:i/>
                <w:iCs/>
                <w:sz w:val="24"/>
                <w:szCs w:val="24"/>
                <w:lang w:val="en-US"/>
              </w:rPr>
              <w:t>ALY</w:t>
            </w:r>
            <w:r w:rsidRPr="00345F36">
              <w:rPr>
                <w:i/>
                <w:iCs/>
                <w:sz w:val="24"/>
                <w:szCs w:val="24"/>
              </w:rPr>
              <w:t>#</w:t>
            </w:r>
          </w:p>
        </w:tc>
      </w:tr>
      <w:tr w:rsidR="00345F36" w:rsidRPr="00345F36" w:rsidTr="00345F36">
        <w:tc>
          <w:tcPr>
            <w:tcW w:w="816" w:type="dxa"/>
          </w:tcPr>
          <w:p w:rsidR="00345F36" w:rsidRPr="00345F36" w:rsidRDefault="00345F36" w:rsidP="00345F36">
            <w:pPr>
              <w:rPr>
                <w:sz w:val="24"/>
                <w:szCs w:val="24"/>
              </w:rPr>
            </w:pPr>
            <w:r w:rsidRPr="00345F36">
              <w:rPr>
                <w:sz w:val="24"/>
                <w:szCs w:val="24"/>
              </w:rPr>
              <w:t>2.3</w:t>
            </w:r>
          </w:p>
        </w:tc>
        <w:tc>
          <w:tcPr>
            <w:tcW w:w="2870" w:type="dxa"/>
          </w:tcPr>
          <w:p w:rsidR="00345F36" w:rsidRPr="00345F36" w:rsidRDefault="00345F36" w:rsidP="00345F36">
            <w:pPr>
              <w:rPr>
                <w:sz w:val="24"/>
                <w:szCs w:val="24"/>
              </w:rPr>
            </w:pPr>
            <w:r w:rsidRPr="00345F36">
              <w:rPr>
                <w:sz w:val="24"/>
                <w:szCs w:val="24"/>
              </w:rPr>
              <w:t>Количество гистограмм</w:t>
            </w:r>
          </w:p>
        </w:tc>
        <w:tc>
          <w:tcPr>
            <w:tcW w:w="6503" w:type="dxa"/>
            <w:gridSpan w:val="2"/>
          </w:tcPr>
          <w:p w:rsidR="00345F36" w:rsidRPr="00345F36" w:rsidRDefault="00345F36" w:rsidP="00345F36">
            <w:pPr>
              <w:rPr>
                <w:b/>
                <w:sz w:val="24"/>
                <w:szCs w:val="24"/>
                <w:lang w:val="en-US"/>
              </w:rPr>
            </w:pPr>
            <w:r w:rsidRPr="00345F36">
              <w:rPr>
                <w:sz w:val="24"/>
                <w:szCs w:val="24"/>
              </w:rPr>
              <w:t>Не менее 3</w:t>
            </w:r>
          </w:p>
        </w:tc>
      </w:tr>
      <w:tr w:rsidR="00345F36" w:rsidRPr="00345F36" w:rsidTr="00345F36">
        <w:tc>
          <w:tcPr>
            <w:tcW w:w="816" w:type="dxa"/>
          </w:tcPr>
          <w:p w:rsidR="00345F36" w:rsidRPr="00345F36" w:rsidRDefault="00345F36" w:rsidP="00345F36">
            <w:pPr>
              <w:rPr>
                <w:sz w:val="24"/>
                <w:szCs w:val="24"/>
              </w:rPr>
            </w:pPr>
            <w:r w:rsidRPr="00345F36">
              <w:rPr>
                <w:sz w:val="24"/>
                <w:szCs w:val="24"/>
              </w:rPr>
              <w:t>2.4</w:t>
            </w:r>
          </w:p>
        </w:tc>
        <w:tc>
          <w:tcPr>
            <w:tcW w:w="2870" w:type="dxa"/>
          </w:tcPr>
          <w:p w:rsidR="00345F36" w:rsidRPr="00345F36" w:rsidRDefault="00345F36" w:rsidP="00345F36">
            <w:pPr>
              <w:rPr>
                <w:sz w:val="24"/>
                <w:szCs w:val="24"/>
              </w:rPr>
            </w:pPr>
            <w:r w:rsidRPr="00345F36">
              <w:rPr>
                <w:sz w:val="24"/>
                <w:szCs w:val="24"/>
              </w:rPr>
              <w:t xml:space="preserve">Количество </w:t>
            </w:r>
            <w:proofErr w:type="spellStart"/>
            <w:r w:rsidRPr="00345F36">
              <w:rPr>
                <w:sz w:val="24"/>
                <w:szCs w:val="24"/>
              </w:rPr>
              <w:t>скатерограмм</w:t>
            </w:r>
            <w:proofErr w:type="spellEnd"/>
          </w:p>
        </w:tc>
        <w:tc>
          <w:tcPr>
            <w:tcW w:w="6503" w:type="dxa"/>
            <w:gridSpan w:val="2"/>
          </w:tcPr>
          <w:p w:rsidR="00345F36" w:rsidRPr="00345F36" w:rsidRDefault="00345F36" w:rsidP="00345F36">
            <w:pPr>
              <w:rPr>
                <w:b/>
                <w:sz w:val="24"/>
                <w:szCs w:val="24"/>
                <w:lang w:val="en-US"/>
              </w:rPr>
            </w:pPr>
            <w:r w:rsidRPr="00345F36">
              <w:rPr>
                <w:sz w:val="24"/>
                <w:szCs w:val="24"/>
              </w:rPr>
              <w:t>Не менее 1</w:t>
            </w:r>
          </w:p>
        </w:tc>
      </w:tr>
      <w:tr w:rsidR="00345F36" w:rsidRPr="00345F36" w:rsidTr="00345F36">
        <w:tc>
          <w:tcPr>
            <w:tcW w:w="816" w:type="dxa"/>
          </w:tcPr>
          <w:p w:rsidR="00345F36" w:rsidRPr="00345F36" w:rsidRDefault="00345F36" w:rsidP="00345F36">
            <w:pPr>
              <w:rPr>
                <w:sz w:val="24"/>
                <w:szCs w:val="24"/>
              </w:rPr>
            </w:pPr>
            <w:r w:rsidRPr="00345F36">
              <w:rPr>
                <w:sz w:val="24"/>
                <w:szCs w:val="24"/>
              </w:rPr>
              <w:t>2.5</w:t>
            </w:r>
          </w:p>
        </w:tc>
        <w:tc>
          <w:tcPr>
            <w:tcW w:w="2870" w:type="dxa"/>
          </w:tcPr>
          <w:p w:rsidR="00345F36" w:rsidRPr="00345F36" w:rsidRDefault="00345F36" w:rsidP="00345F36">
            <w:pPr>
              <w:rPr>
                <w:sz w:val="24"/>
                <w:szCs w:val="24"/>
              </w:rPr>
            </w:pPr>
            <w:r w:rsidRPr="00345F36">
              <w:rPr>
                <w:sz w:val="24"/>
                <w:szCs w:val="24"/>
              </w:rPr>
              <w:t xml:space="preserve">Объем пробы в режимах цельной и </w:t>
            </w:r>
            <w:proofErr w:type="spellStart"/>
            <w:r w:rsidRPr="00345F36">
              <w:rPr>
                <w:sz w:val="24"/>
                <w:szCs w:val="24"/>
              </w:rPr>
              <w:t>капилярной</w:t>
            </w:r>
            <w:proofErr w:type="spellEnd"/>
            <w:r w:rsidRPr="00345F36">
              <w:rPr>
                <w:sz w:val="24"/>
                <w:szCs w:val="24"/>
              </w:rPr>
              <w:t xml:space="preserve"> крови</w:t>
            </w:r>
          </w:p>
        </w:tc>
        <w:tc>
          <w:tcPr>
            <w:tcW w:w="6503" w:type="dxa"/>
            <w:gridSpan w:val="2"/>
          </w:tcPr>
          <w:p w:rsidR="00345F36" w:rsidRPr="00345F36" w:rsidRDefault="00345F36" w:rsidP="00345F36">
            <w:pPr>
              <w:rPr>
                <w:b/>
                <w:sz w:val="24"/>
                <w:szCs w:val="24"/>
              </w:rPr>
            </w:pPr>
            <w:r w:rsidRPr="00345F36">
              <w:rPr>
                <w:sz w:val="24"/>
                <w:szCs w:val="24"/>
              </w:rPr>
              <w:t xml:space="preserve">не более 20 </w:t>
            </w:r>
            <w:proofErr w:type="spellStart"/>
            <w:r w:rsidRPr="00345F36">
              <w:rPr>
                <w:sz w:val="24"/>
                <w:szCs w:val="24"/>
              </w:rPr>
              <w:t>мкл</w:t>
            </w:r>
            <w:proofErr w:type="spellEnd"/>
          </w:p>
        </w:tc>
      </w:tr>
      <w:tr w:rsidR="00345F36" w:rsidRPr="00345F36" w:rsidTr="00345F36">
        <w:tc>
          <w:tcPr>
            <w:tcW w:w="816" w:type="dxa"/>
          </w:tcPr>
          <w:p w:rsidR="00345F36" w:rsidRPr="00345F36" w:rsidRDefault="00345F36" w:rsidP="00345F36">
            <w:pPr>
              <w:rPr>
                <w:sz w:val="24"/>
                <w:szCs w:val="24"/>
              </w:rPr>
            </w:pPr>
            <w:r w:rsidRPr="00345F36">
              <w:rPr>
                <w:sz w:val="24"/>
                <w:szCs w:val="24"/>
              </w:rPr>
              <w:t>2.6</w:t>
            </w:r>
          </w:p>
        </w:tc>
        <w:tc>
          <w:tcPr>
            <w:tcW w:w="2870" w:type="dxa"/>
          </w:tcPr>
          <w:p w:rsidR="00345F36" w:rsidRPr="00345F36" w:rsidRDefault="00345F36" w:rsidP="00345F36">
            <w:pPr>
              <w:rPr>
                <w:sz w:val="24"/>
                <w:szCs w:val="24"/>
              </w:rPr>
            </w:pPr>
            <w:r w:rsidRPr="00345F36">
              <w:rPr>
                <w:sz w:val="24"/>
                <w:szCs w:val="24"/>
              </w:rPr>
              <w:t>Минимальный объем крови</w:t>
            </w:r>
          </w:p>
        </w:tc>
        <w:tc>
          <w:tcPr>
            <w:tcW w:w="6503" w:type="dxa"/>
            <w:gridSpan w:val="2"/>
          </w:tcPr>
          <w:p w:rsidR="00345F36" w:rsidRPr="00345F36" w:rsidRDefault="00345F36" w:rsidP="00345F36">
            <w:pPr>
              <w:rPr>
                <w:b/>
                <w:sz w:val="24"/>
                <w:szCs w:val="24"/>
              </w:rPr>
            </w:pPr>
            <w:r w:rsidRPr="00345F36">
              <w:rPr>
                <w:sz w:val="24"/>
                <w:szCs w:val="24"/>
              </w:rPr>
              <w:t xml:space="preserve">Не более 15 </w:t>
            </w:r>
            <w:proofErr w:type="spellStart"/>
            <w:r w:rsidRPr="00345F36">
              <w:rPr>
                <w:sz w:val="24"/>
                <w:szCs w:val="24"/>
              </w:rPr>
              <w:t>мкл</w:t>
            </w:r>
            <w:proofErr w:type="spellEnd"/>
          </w:p>
        </w:tc>
      </w:tr>
      <w:tr w:rsidR="00345F36" w:rsidRPr="00345F36" w:rsidTr="00345F36">
        <w:tc>
          <w:tcPr>
            <w:tcW w:w="816" w:type="dxa"/>
          </w:tcPr>
          <w:p w:rsidR="00345F36" w:rsidRPr="00345F36" w:rsidRDefault="00345F36" w:rsidP="00345F36">
            <w:pPr>
              <w:rPr>
                <w:sz w:val="24"/>
                <w:szCs w:val="24"/>
              </w:rPr>
            </w:pPr>
            <w:r w:rsidRPr="00345F36">
              <w:rPr>
                <w:sz w:val="24"/>
                <w:szCs w:val="24"/>
              </w:rPr>
              <w:t>2.7</w:t>
            </w:r>
          </w:p>
        </w:tc>
        <w:tc>
          <w:tcPr>
            <w:tcW w:w="2870" w:type="dxa"/>
          </w:tcPr>
          <w:p w:rsidR="00345F36" w:rsidRPr="00345F36" w:rsidRDefault="00345F36" w:rsidP="00345F36">
            <w:pPr>
              <w:rPr>
                <w:sz w:val="24"/>
                <w:szCs w:val="24"/>
              </w:rPr>
            </w:pPr>
            <w:r w:rsidRPr="00345F36">
              <w:rPr>
                <w:sz w:val="24"/>
                <w:szCs w:val="24"/>
              </w:rPr>
              <w:t>Производительность</w:t>
            </w:r>
          </w:p>
        </w:tc>
        <w:tc>
          <w:tcPr>
            <w:tcW w:w="6503" w:type="dxa"/>
            <w:gridSpan w:val="2"/>
          </w:tcPr>
          <w:p w:rsidR="00345F36" w:rsidRPr="00345F36" w:rsidRDefault="00345F36" w:rsidP="00345F36">
            <w:pPr>
              <w:rPr>
                <w:b/>
                <w:sz w:val="24"/>
                <w:szCs w:val="24"/>
              </w:rPr>
            </w:pPr>
            <w:r w:rsidRPr="00345F36">
              <w:rPr>
                <w:sz w:val="24"/>
                <w:szCs w:val="24"/>
              </w:rPr>
              <w:t xml:space="preserve">Не менее 40 образцов/час </w:t>
            </w:r>
          </w:p>
        </w:tc>
      </w:tr>
      <w:tr w:rsidR="00345F36" w:rsidRPr="00345F36" w:rsidTr="00345F36">
        <w:tc>
          <w:tcPr>
            <w:tcW w:w="816" w:type="dxa"/>
          </w:tcPr>
          <w:p w:rsidR="00345F36" w:rsidRPr="00345F36" w:rsidRDefault="00345F36" w:rsidP="00345F36">
            <w:pPr>
              <w:rPr>
                <w:sz w:val="24"/>
                <w:szCs w:val="24"/>
              </w:rPr>
            </w:pPr>
            <w:r w:rsidRPr="00345F36">
              <w:rPr>
                <w:sz w:val="24"/>
                <w:szCs w:val="24"/>
              </w:rPr>
              <w:t>2.8</w:t>
            </w:r>
          </w:p>
        </w:tc>
        <w:tc>
          <w:tcPr>
            <w:tcW w:w="2870" w:type="dxa"/>
          </w:tcPr>
          <w:p w:rsidR="00345F36" w:rsidRPr="00345F36" w:rsidRDefault="00345F36" w:rsidP="00345F36">
            <w:pPr>
              <w:rPr>
                <w:sz w:val="24"/>
                <w:szCs w:val="24"/>
              </w:rPr>
            </w:pPr>
            <w:r w:rsidRPr="00345F36">
              <w:rPr>
                <w:sz w:val="24"/>
                <w:szCs w:val="24"/>
              </w:rPr>
              <w:t>Методы измерения</w:t>
            </w:r>
          </w:p>
        </w:tc>
        <w:tc>
          <w:tcPr>
            <w:tcW w:w="6503" w:type="dxa"/>
            <w:gridSpan w:val="2"/>
          </w:tcPr>
          <w:p w:rsidR="00345F36" w:rsidRPr="00345F36" w:rsidRDefault="00345F36" w:rsidP="00345F36">
            <w:pPr>
              <w:rPr>
                <w:sz w:val="24"/>
                <w:szCs w:val="24"/>
              </w:rPr>
            </w:pPr>
            <w:proofErr w:type="gramStart"/>
            <w:r w:rsidRPr="00345F36">
              <w:rPr>
                <w:sz w:val="24"/>
                <w:szCs w:val="24"/>
              </w:rPr>
              <w:t>Проточная</w:t>
            </w:r>
            <w:proofErr w:type="gramEnd"/>
            <w:r w:rsidRPr="00345F36">
              <w:rPr>
                <w:sz w:val="24"/>
                <w:szCs w:val="24"/>
              </w:rPr>
              <w:t xml:space="preserve"> </w:t>
            </w:r>
            <w:proofErr w:type="spellStart"/>
            <w:r w:rsidRPr="00345F36">
              <w:rPr>
                <w:sz w:val="24"/>
                <w:szCs w:val="24"/>
              </w:rPr>
              <w:t>цитометрия</w:t>
            </w:r>
            <w:proofErr w:type="spellEnd"/>
            <w:r w:rsidRPr="00345F36">
              <w:rPr>
                <w:sz w:val="24"/>
                <w:szCs w:val="24"/>
              </w:rPr>
              <w:t>, лазерное рассеивание, окрашивание.</w:t>
            </w:r>
          </w:p>
          <w:p w:rsidR="00345F36" w:rsidRPr="00345F36" w:rsidRDefault="00345F36" w:rsidP="00345F36">
            <w:pPr>
              <w:rPr>
                <w:b/>
                <w:sz w:val="24"/>
                <w:szCs w:val="24"/>
              </w:rPr>
            </w:pPr>
            <w:proofErr w:type="spellStart"/>
            <w:r w:rsidRPr="00345F36">
              <w:rPr>
                <w:sz w:val="24"/>
                <w:szCs w:val="24"/>
              </w:rPr>
              <w:t>Безцианидный</w:t>
            </w:r>
            <w:proofErr w:type="spellEnd"/>
            <w:r w:rsidRPr="00345F36">
              <w:rPr>
                <w:sz w:val="24"/>
                <w:szCs w:val="24"/>
              </w:rPr>
              <w:t xml:space="preserve"> метод определения гемоглобина</w:t>
            </w:r>
          </w:p>
        </w:tc>
      </w:tr>
      <w:tr w:rsidR="00345F36" w:rsidRPr="00345F36" w:rsidTr="00345F36">
        <w:tc>
          <w:tcPr>
            <w:tcW w:w="816" w:type="dxa"/>
          </w:tcPr>
          <w:p w:rsidR="00345F36" w:rsidRPr="00345F36" w:rsidRDefault="00345F36" w:rsidP="00345F36">
            <w:pPr>
              <w:rPr>
                <w:sz w:val="24"/>
                <w:szCs w:val="24"/>
              </w:rPr>
            </w:pPr>
            <w:r w:rsidRPr="00345F36">
              <w:rPr>
                <w:sz w:val="24"/>
                <w:szCs w:val="24"/>
              </w:rPr>
              <w:t>2.9</w:t>
            </w:r>
          </w:p>
        </w:tc>
        <w:tc>
          <w:tcPr>
            <w:tcW w:w="2870" w:type="dxa"/>
          </w:tcPr>
          <w:p w:rsidR="00345F36" w:rsidRPr="00345F36" w:rsidRDefault="00345F36" w:rsidP="00345F36">
            <w:pPr>
              <w:rPr>
                <w:sz w:val="24"/>
                <w:szCs w:val="24"/>
              </w:rPr>
            </w:pPr>
            <w:r w:rsidRPr="00345F36">
              <w:rPr>
                <w:sz w:val="24"/>
                <w:szCs w:val="24"/>
              </w:rPr>
              <w:t>Независимый канал для подсчета базофилов</w:t>
            </w:r>
          </w:p>
        </w:tc>
        <w:tc>
          <w:tcPr>
            <w:tcW w:w="6503" w:type="dxa"/>
            <w:gridSpan w:val="2"/>
          </w:tcPr>
          <w:p w:rsidR="00345F36" w:rsidRPr="00345F36" w:rsidRDefault="00345F36" w:rsidP="00345F36">
            <w:pPr>
              <w:rPr>
                <w:b/>
                <w:sz w:val="24"/>
                <w:szCs w:val="24"/>
              </w:rPr>
            </w:pPr>
            <w:r w:rsidRPr="00345F36">
              <w:rPr>
                <w:sz w:val="24"/>
                <w:szCs w:val="24"/>
              </w:rPr>
              <w:t>Наличие</w:t>
            </w:r>
          </w:p>
        </w:tc>
      </w:tr>
      <w:tr w:rsidR="00345F36" w:rsidRPr="00345F36" w:rsidTr="00345F36">
        <w:tc>
          <w:tcPr>
            <w:tcW w:w="816" w:type="dxa"/>
          </w:tcPr>
          <w:p w:rsidR="00345F36" w:rsidRPr="00345F36" w:rsidRDefault="00345F36" w:rsidP="00345F36">
            <w:pPr>
              <w:rPr>
                <w:sz w:val="24"/>
                <w:szCs w:val="24"/>
              </w:rPr>
            </w:pPr>
            <w:r w:rsidRPr="00345F36">
              <w:rPr>
                <w:sz w:val="24"/>
                <w:szCs w:val="24"/>
              </w:rPr>
              <w:t>2.10</w:t>
            </w:r>
          </w:p>
        </w:tc>
        <w:tc>
          <w:tcPr>
            <w:tcW w:w="2870" w:type="dxa"/>
          </w:tcPr>
          <w:p w:rsidR="00345F36" w:rsidRPr="00345F36" w:rsidRDefault="00345F36" w:rsidP="00345F36">
            <w:pPr>
              <w:rPr>
                <w:sz w:val="24"/>
                <w:szCs w:val="24"/>
              </w:rPr>
            </w:pPr>
            <w:r w:rsidRPr="00345F36">
              <w:rPr>
                <w:sz w:val="24"/>
                <w:szCs w:val="24"/>
              </w:rPr>
              <w:t>Режимы работы</w:t>
            </w:r>
          </w:p>
        </w:tc>
        <w:tc>
          <w:tcPr>
            <w:tcW w:w="6503" w:type="dxa"/>
            <w:gridSpan w:val="2"/>
          </w:tcPr>
          <w:p w:rsidR="00345F36" w:rsidRPr="00345F36" w:rsidRDefault="00345F36" w:rsidP="00345F36">
            <w:pPr>
              <w:rPr>
                <w:b/>
                <w:sz w:val="24"/>
                <w:szCs w:val="24"/>
              </w:rPr>
            </w:pPr>
            <w:r w:rsidRPr="00345F36">
              <w:rPr>
                <w:sz w:val="24"/>
                <w:szCs w:val="24"/>
              </w:rPr>
              <w:t>Подсчет клеток, подсчет клеток с дифференциацией лейкоцитов</w:t>
            </w:r>
          </w:p>
        </w:tc>
      </w:tr>
      <w:tr w:rsidR="00345F36" w:rsidRPr="00345F36" w:rsidTr="00345F36">
        <w:tc>
          <w:tcPr>
            <w:tcW w:w="816" w:type="dxa"/>
          </w:tcPr>
          <w:p w:rsidR="00345F36" w:rsidRPr="00345F36" w:rsidRDefault="00345F36" w:rsidP="00345F36">
            <w:pPr>
              <w:rPr>
                <w:sz w:val="24"/>
                <w:szCs w:val="24"/>
              </w:rPr>
            </w:pPr>
            <w:r w:rsidRPr="00345F36">
              <w:rPr>
                <w:sz w:val="24"/>
                <w:szCs w:val="24"/>
              </w:rPr>
              <w:t>2.11</w:t>
            </w:r>
          </w:p>
        </w:tc>
        <w:tc>
          <w:tcPr>
            <w:tcW w:w="2870" w:type="dxa"/>
          </w:tcPr>
          <w:p w:rsidR="00345F36" w:rsidRPr="00345F36" w:rsidRDefault="00345F36" w:rsidP="00345F36">
            <w:pPr>
              <w:rPr>
                <w:sz w:val="24"/>
                <w:szCs w:val="24"/>
              </w:rPr>
            </w:pPr>
            <w:r w:rsidRPr="00345F36">
              <w:rPr>
                <w:sz w:val="24"/>
                <w:szCs w:val="24"/>
              </w:rPr>
              <w:t xml:space="preserve">Пробоотборник </w:t>
            </w:r>
          </w:p>
        </w:tc>
        <w:tc>
          <w:tcPr>
            <w:tcW w:w="6503" w:type="dxa"/>
            <w:gridSpan w:val="2"/>
          </w:tcPr>
          <w:p w:rsidR="00345F36" w:rsidRPr="00345F36" w:rsidRDefault="00345F36" w:rsidP="00345F36">
            <w:pPr>
              <w:rPr>
                <w:b/>
                <w:sz w:val="24"/>
                <w:szCs w:val="24"/>
              </w:rPr>
            </w:pPr>
            <w:r w:rsidRPr="00345F36">
              <w:rPr>
                <w:sz w:val="24"/>
                <w:szCs w:val="24"/>
              </w:rPr>
              <w:t>промывка пробоотборника выполняется автоматически после нажатия клавиши «Старт»</w:t>
            </w:r>
          </w:p>
        </w:tc>
      </w:tr>
      <w:tr w:rsidR="00345F36" w:rsidRPr="00345F36" w:rsidTr="00345F36">
        <w:tc>
          <w:tcPr>
            <w:tcW w:w="816" w:type="dxa"/>
          </w:tcPr>
          <w:p w:rsidR="00345F36" w:rsidRPr="00345F36" w:rsidRDefault="00345F36" w:rsidP="00345F36">
            <w:pPr>
              <w:rPr>
                <w:sz w:val="24"/>
                <w:szCs w:val="24"/>
              </w:rPr>
            </w:pPr>
            <w:r w:rsidRPr="00345F36">
              <w:rPr>
                <w:sz w:val="24"/>
                <w:szCs w:val="24"/>
              </w:rPr>
              <w:t>2.12</w:t>
            </w:r>
          </w:p>
        </w:tc>
        <w:tc>
          <w:tcPr>
            <w:tcW w:w="2870" w:type="dxa"/>
          </w:tcPr>
          <w:p w:rsidR="00345F36" w:rsidRPr="00345F36" w:rsidRDefault="00345F36" w:rsidP="00345F36">
            <w:pPr>
              <w:rPr>
                <w:sz w:val="24"/>
                <w:szCs w:val="24"/>
              </w:rPr>
            </w:pPr>
            <w:r w:rsidRPr="00345F36">
              <w:rPr>
                <w:sz w:val="24"/>
                <w:szCs w:val="24"/>
              </w:rPr>
              <w:t>Использование капиллярной крови</w:t>
            </w:r>
          </w:p>
        </w:tc>
        <w:tc>
          <w:tcPr>
            <w:tcW w:w="6503" w:type="dxa"/>
            <w:gridSpan w:val="2"/>
          </w:tcPr>
          <w:p w:rsidR="00345F36" w:rsidRPr="00345F36" w:rsidRDefault="00345F36" w:rsidP="00345F36">
            <w:pPr>
              <w:rPr>
                <w:b/>
                <w:sz w:val="24"/>
                <w:szCs w:val="24"/>
              </w:rPr>
            </w:pPr>
            <w:r w:rsidRPr="00345F36">
              <w:rPr>
                <w:sz w:val="24"/>
                <w:szCs w:val="24"/>
              </w:rPr>
              <w:t>В режиме с предварительно разведенной пробой</w:t>
            </w:r>
          </w:p>
        </w:tc>
      </w:tr>
      <w:tr w:rsidR="00345F36" w:rsidRPr="00345F36" w:rsidTr="00345F36">
        <w:tc>
          <w:tcPr>
            <w:tcW w:w="816" w:type="dxa"/>
          </w:tcPr>
          <w:p w:rsidR="00345F36" w:rsidRPr="00345F36" w:rsidRDefault="00345F36" w:rsidP="00345F36">
            <w:pPr>
              <w:rPr>
                <w:sz w:val="24"/>
                <w:szCs w:val="24"/>
              </w:rPr>
            </w:pPr>
            <w:r w:rsidRPr="00345F36">
              <w:rPr>
                <w:sz w:val="24"/>
                <w:szCs w:val="24"/>
              </w:rPr>
              <w:t>2.13</w:t>
            </w:r>
          </w:p>
        </w:tc>
        <w:tc>
          <w:tcPr>
            <w:tcW w:w="2870" w:type="dxa"/>
          </w:tcPr>
          <w:p w:rsidR="00345F36" w:rsidRPr="00345F36" w:rsidRDefault="00345F36" w:rsidP="00345F36">
            <w:pPr>
              <w:rPr>
                <w:sz w:val="24"/>
                <w:szCs w:val="24"/>
              </w:rPr>
            </w:pPr>
            <w:r w:rsidRPr="00345F36">
              <w:rPr>
                <w:sz w:val="24"/>
                <w:szCs w:val="24"/>
              </w:rPr>
              <w:t xml:space="preserve">Дозирование </w:t>
            </w:r>
            <w:proofErr w:type="spellStart"/>
            <w:r w:rsidRPr="00345F36">
              <w:rPr>
                <w:sz w:val="24"/>
                <w:szCs w:val="24"/>
              </w:rPr>
              <w:t>дилюента</w:t>
            </w:r>
            <w:proofErr w:type="spellEnd"/>
            <w:r w:rsidRPr="00345F36">
              <w:rPr>
                <w:sz w:val="24"/>
                <w:szCs w:val="24"/>
              </w:rPr>
              <w:t xml:space="preserve"> для предварительного разведения капиллярной крови</w:t>
            </w:r>
          </w:p>
        </w:tc>
        <w:tc>
          <w:tcPr>
            <w:tcW w:w="6503" w:type="dxa"/>
            <w:gridSpan w:val="2"/>
          </w:tcPr>
          <w:p w:rsidR="00345F36" w:rsidRPr="00345F36" w:rsidRDefault="00345F36" w:rsidP="00345F36">
            <w:pPr>
              <w:rPr>
                <w:b/>
                <w:sz w:val="24"/>
                <w:szCs w:val="24"/>
              </w:rPr>
            </w:pPr>
            <w:r w:rsidRPr="00345F36">
              <w:rPr>
                <w:sz w:val="24"/>
                <w:szCs w:val="24"/>
              </w:rPr>
              <w:t>Наличие</w:t>
            </w:r>
          </w:p>
        </w:tc>
      </w:tr>
      <w:tr w:rsidR="00345F36" w:rsidRPr="00345F36" w:rsidTr="00345F36">
        <w:tc>
          <w:tcPr>
            <w:tcW w:w="816" w:type="dxa"/>
          </w:tcPr>
          <w:p w:rsidR="00345F36" w:rsidRPr="00345F36" w:rsidRDefault="00345F36" w:rsidP="00345F36">
            <w:pPr>
              <w:rPr>
                <w:sz w:val="24"/>
                <w:szCs w:val="24"/>
              </w:rPr>
            </w:pPr>
            <w:r w:rsidRPr="00345F36">
              <w:rPr>
                <w:sz w:val="24"/>
                <w:szCs w:val="24"/>
              </w:rPr>
              <w:t>2.14</w:t>
            </w:r>
          </w:p>
        </w:tc>
        <w:tc>
          <w:tcPr>
            <w:tcW w:w="2870" w:type="dxa"/>
          </w:tcPr>
          <w:p w:rsidR="00345F36" w:rsidRPr="00345F36" w:rsidRDefault="00345F36" w:rsidP="00345F36">
            <w:pPr>
              <w:rPr>
                <w:sz w:val="24"/>
                <w:szCs w:val="24"/>
              </w:rPr>
            </w:pPr>
            <w:r w:rsidRPr="00345F36">
              <w:rPr>
                <w:sz w:val="24"/>
                <w:szCs w:val="24"/>
              </w:rPr>
              <w:t>Обработка иглы пробоотборника</w:t>
            </w:r>
          </w:p>
        </w:tc>
        <w:tc>
          <w:tcPr>
            <w:tcW w:w="6503" w:type="dxa"/>
            <w:gridSpan w:val="2"/>
          </w:tcPr>
          <w:p w:rsidR="00345F36" w:rsidRPr="00345F36" w:rsidRDefault="00345F36" w:rsidP="00345F36">
            <w:pPr>
              <w:rPr>
                <w:b/>
                <w:sz w:val="24"/>
                <w:szCs w:val="24"/>
              </w:rPr>
            </w:pPr>
            <w:r w:rsidRPr="00345F36">
              <w:rPr>
                <w:sz w:val="24"/>
                <w:szCs w:val="24"/>
              </w:rPr>
              <w:t xml:space="preserve">Автоматическая </w:t>
            </w:r>
          </w:p>
        </w:tc>
      </w:tr>
      <w:tr w:rsidR="00345F36" w:rsidRPr="00345F36" w:rsidTr="00345F36">
        <w:tc>
          <w:tcPr>
            <w:tcW w:w="816" w:type="dxa"/>
          </w:tcPr>
          <w:p w:rsidR="00345F36" w:rsidRPr="00345F36" w:rsidRDefault="00345F36" w:rsidP="00345F36">
            <w:pPr>
              <w:rPr>
                <w:sz w:val="24"/>
                <w:szCs w:val="24"/>
              </w:rPr>
            </w:pPr>
            <w:r w:rsidRPr="00345F36">
              <w:rPr>
                <w:sz w:val="24"/>
                <w:szCs w:val="24"/>
              </w:rPr>
              <w:t>2.15</w:t>
            </w:r>
          </w:p>
        </w:tc>
        <w:tc>
          <w:tcPr>
            <w:tcW w:w="2870" w:type="dxa"/>
          </w:tcPr>
          <w:p w:rsidR="00345F36" w:rsidRPr="00345F36" w:rsidRDefault="00345F36" w:rsidP="00345F36">
            <w:pPr>
              <w:rPr>
                <w:sz w:val="24"/>
                <w:szCs w:val="24"/>
              </w:rPr>
            </w:pPr>
            <w:r w:rsidRPr="00345F36">
              <w:rPr>
                <w:sz w:val="24"/>
                <w:szCs w:val="24"/>
              </w:rPr>
              <w:t>Промывка апертур</w:t>
            </w:r>
          </w:p>
        </w:tc>
        <w:tc>
          <w:tcPr>
            <w:tcW w:w="6503" w:type="dxa"/>
            <w:gridSpan w:val="2"/>
          </w:tcPr>
          <w:p w:rsidR="00345F36" w:rsidRPr="00345F36" w:rsidRDefault="00345F36" w:rsidP="00345F36">
            <w:pPr>
              <w:rPr>
                <w:b/>
                <w:sz w:val="24"/>
                <w:szCs w:val="24"/>
              </w:rPr>
            </w:pPr>
            <w:r w:rsidRPr="00345F36">
              <w:rPr>
                <w:sz w:val="24"/>
                <w:szCs w:val="24"/>
              </w:rPr>
              <w:t xml:space="preserve">Программируемая автоматическая </w:t>
            </w:r>
          </w:p>
        </w:tc>
      </w:tr>
      <w:tr w:rsidR="00345F36" w:rsidRPr="00345F36" w:rsidTr="00345F36">
        <w:tc>
          <w:tcPr>
            <w:tcW w:w="816" w:type="dxa"/>
          </w:tcPr>
          <w:p w:rsidR="00345F36" w:rsidRPr="00345F36" w:rsidRDefault="00345F36" w:rsidP="00345F36">
            <w:pPr>
              <w:rPr>
                <w:sz w:val="24"/>
                <w:szCs w:val="24"/>
              </w:rPr>
            </w:pPr>
            <w:r w:rsidRPr="00345F36">
              <w:rPr>
                <w:sz w:val="24"/>
                <w:szCs w:val="24"/>
              </w:rPr>
              <w:t>2.16</w:t>
            </w:r>
          </w:p>
        </w:tc>
        <w:tc>
          <w:tcPr>
            <w:tcW w:w="2870" w:type="dxa"/>
          </w:tcPr>
          <w:p w:rsidR="00345F36" w:rsidRPr="00345F36" w:rsidRDefault="00345F36" w:rsidP="00345F36">
            <w:pPr>
              <w:rPr>
                <w:sz w:val="24"/>
                <w:szCs w:val="24"/>
              </w:rPr>
            </w:pPr>
            <w:proofErr w:type="gramStart"/>
            <w:r w:rsidRPr="00345F36">
              <w:rPr>
                <w:sz w:val="24"/>
                <w:szCs w:val="24"/>
              </w:rPr>
              <w:t>Прожиг</w:t>
            </w:r>
            <w:proofErr w:type="gramEnd"/>
            <w:r w:rsidRPr="00345F36">
              <w:rPr>
                <w:sz w:val="24"/>
                <w:szCs w:val="24"/>
              </w:rPr>
              <w:t xml:space="preserve"> апертур</w:t>
            </w:r>
          </w:p>
        </w:tc>
        <w:tc>
          <w:tcPr>
            <w:tcW w:w="6503" w:type="dxa"/>
            <w:gridSpan w:val="2"/>
          </w:tcPr>
          <w:p w:rsidR="00345F36" w:rsidRPr="00345F36" w:rsidRDefault="00345F36" w:rsidP="00345F36">
            <w:pPr>
              <w:rPr>
                <w:b/>
                <w:sz w:val="24"/>
                <w:szCs w:val="24"/>
              </w:rPr>
            </w:pPr>
            <w:r w:rsidRPr="00345F36">
              <w:rPr>
                <w:sz w:val="24"/>
                <w:szCs w:val="24"/>
              </w:rPr>
              <w:t xml:space="preserve">Программируемый автоматический </w:t>
            </w:r>
          </w:p>
        </w:tc>
      </w:tr>
      <w:tr w:rsidR="00345F36" w:rsidRPr="00345F36" w:rsidTr="00345F36">
        <w:tc>
          <w:tcPr>
            <w:tcW w:w="816" w:type="dxa"/>
          </w:tcPr>
          <w:p w:rsidR="00345F36" w:rsidRPr="00345F36" w:rsidRDefault="00345F36" w:rsidP="00345F36">
            <w:pPr>
              <w:rPr>
                <w:sz w:val="24"/>
                <w:szCs w:val="24"/>
              </w:rPr>
            </w:pPr>
            <w:r w:rsidRPr="00345F36">
              <w:rPr>
                <w:sz w:val="24"/>
                <w:szCs w:val="24"/>
              </w:rPr>
              <w:t>2.17</w:t>
            </w:r>
          </w:p>
        </w:tc>
        <w:tc>
          <w:tcPr>
            <w:tcW w:w="2870" w:type="dxa"/>
          </w:tcPr>
          <w:p w:rsidR="00345F36" w:rsidRPr="00345F36" w:rsidRDefault="00345F36" w:rsidP="00345F36">
            <w:pPr>
              <w:rPr>
                <w:sz w:val="24"/>
                <w:szCs w:val="24"/>
              </w:rPr>
            </w:pPr>
            <w:r w:rsidRPr="00345F36">
              <w:rPr>
                <w:sz w:val="24"/>
                <w:szCs w:val="24"/>
              </w:rPr>
              <w:t>Материал апертур</w:t>
            </w:r>
          </w:p>
        </w:tc>
        <w:tc>
          <w:tcPr>
            <w:tcW w:w="6503" w:type="dxa"/>
            <w:gridSpan w:val="2"/>
          </w:tcPr>
          <w:p w:rsidR="00345F36" w:rsidRPr="00345F36" w:rsidRDefault="00345F36" w:rsidP="00345F36">
            <w:pPr>
              <w:rPr>
                <w:b/>
                <w:sz w:val="24"/>
                <w:szCs w:val="24"/>
              </w:rPr>
            </w:pPr>
            <w:r w:rsidRPr="00345F36">
              <w:rPr>
                <w:sz w:val="24"/>
                <w:szCs w:val="24"/>
              </w:rPr>
              <w:t>Рубин</w:t>
            </w:r>
          </w:p>
        </w:tc>
      </w:tr>
      <w:tr w:rsidR="00345F36" w:rsidRPr="00345F36" w:rsidTr="00345F36">
        <w:tc>
          <w:tcPr>
            <w:tcW w:w="816" w:type="dxa"/>
          </w:tcPr>
          <w:p w:rsidR="00345F36" w:rsidRPr="00345F36" w:rsidRDefault="00345F36" w:rsidP="00345F36">
            <w:pPr>
              <w:rPr>
                <w:sz w:val="24"/>
                <w:szCs w:val="24"/>
              </w:rPr>
            </w:pPr>
            <w:r w:rsidRPr="00345F36">
              <w:rPr>
                <w:sz w:val="24"/>
                <w:szCs w:val="24"/>
              </w:rPr>
              <w:t>2.18</w:t>
            </w:r>
          </w:p>
        </w:tc>
        <w:tc>
          <w:tcPr>
            <w:tcW w:w="2870" w:type="dxa"/>
          </w:tcPr>
          <w:p w:rsidR="00345F36" w:rsidRPr="00345F36" w:rsidRDefault="00345F36" w:rsidP="00345F36">
            <w:pPr>
              <w:rPr>
                <w:sz w:val="24"/>
                <w:szCs w:val="24"/>
              </w:rPr>
            </w:pPr>
            <w:r w:rsidRPr="00345F36">
              <w:rPr>
                <w:sz w:val="24"/>
                <w:szCs w:val="24"/>
              </w:rPr>
              <w:t>Контроль измерения</w:t>
            </w:r>
          </w:p>
        </w:tc>
        <w:tc>
          <w:tcPr>
            <w:tcW w:w="6503" w:type="dxa"/>
            <w:gridSpan w:val="2"/>
          </w:tcPr>
          <w:p w:rsidR="00345F36" w:rsidRPr="00345F36" w:rsidRDefault="00345F36" w:rsidP="00345F36">
            <w:pPr>
              <w:rPr>
                <w:b/>
                <w:sz w:val="24"/>
                <w:szCs w:val="24"/>
              </w:rPr>
            </w:pPr>
            <w:r w:rsidRPr="00345F36">
              <w:rPr>
                <w:sz w:val="24"/>
                <w:szCs w:val="24"/>
              </w:rPr>
              <w:t xml:space="preserve">Наличие аппаратного контроля процесса измерения с </w:t>
            </w:r>
            <w:proofErr w:type="spellStart"/>
            <w:r w:rsidRPr="00345F36">
              <w:rPr>
                <w:sz w:val="24"/>
                <w:szCs w:val="24"/>
              </w:rPr>
              <w:t>детекцией</w:t>
            </w:r>
            <w:proofErr w:type="spellEnd"/>
            <w:r w:rsidRPr="00345F36">
              <w:rPr>
                <w:sz w:val="24"/>
                <w:szCs w:val="24"/>
              </w:rPr>
              <w:t xml:space="preserve"> сгустков крови и пузырьков воздуха</w:t>
            </w:r>
          </w:p>
        </w:tc>
      </w:tr>
      <w:tr w:rsidR="00345F36" w:rsidRPr="00345F36" w:rsidTr="00345F36">
        <w:tc>
          <w:tcPr>
            <w:tcW w:w="816" w:type="dxa"/>
          </w:tcPr>
          <w:p w:rsidR="00345F36" w:rsidRPr="00345F36" w:rsidRDefault="00345F36" w:rsidP="00345F36">
            <w:pPr>
              <w:rPr>
                <w:sz w:val="24"/>
                <w:szCs w:val="24"/>
              </w:rPr>
            </w:pPr>
            <w:r w:rsidRPr="00345F36">
              <w:rPr>
                <w:sz w:val="24"/>
                <w:szCs w:val="24"/>
              </w:rPr>
              <w:t>2.19</w:t>
            </w:r>
          </w:p>
        </w:tc>
        <w:tc>
          <w:tcPr>
            <w:tcW w:w="2870" w:type="dxa"/>
          </w:tcPr>
          <w:p w:rsidR="00345F36" w:rsidRPr="00345F36" w:rsidRDefault="00345F36" w:rsidP="00345F36">
            <w:pPr>
              <w:rPr>
                <w:sz w:val="24"/>
                <w:szCs w:val="24"/>
              </w:rPr>
            </w:pPr>
            <w:r w:rsidRPr="00345F36">
              <w:rPr>
                <w:sz w:val="24"/>
                <w:szCs w:val="24"/>
              </w:rPr>
              <w:t>Идентификация образца</w:t>
            </w:r>
          </w:p>
        </w:tc>
        <w:tc>
          <w:tcPr>
            <w:tcW w:w="6503" w:type="dxa"/>
            <w:gridSpan w:val="2"/>
          </w:tcPr>
          <w:p w:rsidR="00345F36" w:rsidRPr="00345F36" w:rsidRDefault="00345F36" w:rsidP="00345F36">
            <w:pPr>
              <w:rPr>
                <w:sz w:val="24"/>
                <w:szCs w:val="24"/>
              </w:rPr>
            </w:pPr>
            <w:r w:rsidRPr="00345F36">
              <w:rPr>
                <w:sz w:val="24"/>
                <w:szCs w:val="24"/>
              </w:rPr>
              <w:t xml:space="preserve">Буквенно-цифровая идентификация </w:t>
            </w:r>
            <w:proofErr w:type="gramStart"/>
            <w:r w:rsidRPr="00345F36">
              <w:rPr>
                <w:sz w:val="24"/>
                <w:szCs w:val="24"/>
              </w:rPr>
              <w:t>по</w:t>
            </w:r>
            <w:proofErr w:type="gramEnd"/>
            <w:r w:rsidRPr="00345F36">
              <w:rPr>
                <w:sz w:val="24"/>
                <w:szCs w:val="24"/>
              </w:rPr>
              <w:t>:</w:t>
            </w:r>
          </w:p>
          <w:p w:rsidR="00345F36" w:rsidRPr="00345F36" w:rsidRDefault="00345F36" w:rsidP="00345F36">
            <w:pPr>
              <w:rPr>
                <w:sz w:val="24"/>
                <w:szCs w:val="24"/>
              </w:rPr>
            </w:pPr>
            <w:r w:rsidRPr="00345F36">
              <w:rPr>
                <w:sz w:val="24"/>
                <w:szCs w:val="24"/>
              </w:rPr>
              <w:t xml:space="preserve">- имени пациента </w:t>
            </w:r>
          </w:p>
          <w:p w:rsidR="00345F36" w:rsidRPr="00345F36" w:rsidRDefault="00345F36" w:rsidP="00345F36">
            <w:pPr>
              <w:rPr>
                <w:b/>
                <w:sz w:val="24"/>
                <w:szCs w:val="24"/>
              </w:rPr>
            </w:pPr>
            <w:r w:rsidRPr="00345F36">
              <w:rPr>
                <w:sz w:val="24"/>
                <w:szCs w:val="24"/>
              </w:rPr>
              <w:lastRenderedPageBreak/>
              <w:t xml:space="preserve"> - номеру пробы </w:t>
            </w:r>
          </w:p>
        </w:tc>
      </w:tr>
      <w:tr w:rsidR="00345F36" w:rsidRPr="00345F36" w:rsidTr="00345F36">
        <w:tc>
          <w:tcPr>
            <w:tcW w:w="816" w:type="dxa"/>
          </w:tcPr>
          <w:p w:rsidR="00345F36" w:rsidRPr="00345F36" w:rsidRDefault="00345F36" w:rsidP="00345F36">
            <w:pPr>
              <w:rPr>
                <w:sz w:val="24"/>
                <w:szCs w:val="24"/>
              </w:rPr>
            </w:pPr>
            <w:r w:rsidRPr="00345F36">
              <w:rPr>
                <w:sz w:val="24"/>
                <w:szCs w:val="24"/>
              </w:rPr>
              <w:lastRenderedPageBreak/>
              <w:t>2.20</w:t>
            </w:r>
          </w:p>
        </w:tc>
        <w:tc>
          <w:tcPr>
            <w:tcW w:w="2870" w:type="dxa"/>
          </w:tcPr>
          <w:p w:rsidR="00345F36" w:rsidRPr="00345F36" w:rsidRDefault="00345F36" w:rsidP="00345F36">
            <w:pPr>
              <w:rPr>
                <w:sz w:val="24"/>
                <w:szCs w:val="24"/>
              </w:rPr>
            </w:pPr>
            <w:r w:rsidRPr="00345F36">
              <w:rPr>
                <w:sz w:val="24"/>
                <w:szCs w:val="24"/>
              </w:rPr>
              <w:t>Тип используемых пробирок</w:t>
            </w:r>
          </w:p>
        </w:tc>
        <w:tc>
          <w:tcPr>
            <w:tcW w:w="6503" w:type="dxa"/>
            <w:gridSpan w:val="2"/>
          </w:tcPr>
          <w:p w:rsidR="00345F36" w:rsidRPr="00345F36" w:rsidRDefault="00345F36" w:rsidP="00345F36">
            <w:pPr>
              <w:rPr>
                <w:b/>
                <w:sz w:val="24"/>
                <w:szCs w:val="24"/>
              </w:rPr>
            </w:pPr>
            <w:r w:rsidRPr="00345F36">
              <w:rPr>
                <w:sz w:val="24"/>
                <w:szCs w:val="24"/>
              </w:rPr>
              <w:t>Открытые пробирки</w:t>
            </w:r>
          </w:p>
        </w:tc>
      </w:tr>
      <w:tr w:rsidR="00345F36" w:rsidRPr="00345F36" w:rsidTr="00345F36">
        <w:tc>
          <w:tcPr>
            <w:tcW w:w="816" w:type="dxa"/>
          </w:tcPr>
          <w:p w:rsidR="00345F36" w:rsidRPr="00345F36" w:rsidRDefault="00345F36" w:rsidP="00345F36">
            <w:pPr>
              <w:rPr>
                <w:sz w:val="24"/>
                <w:szCs w:val="24"/>
              </w:rPr>
            </w:pPr>
            <w:r w:rsidRPr="00345F36">
              <w:rPr>
                <w:sz w:val="24"/>
                <w:szCs w:val="24"/>
              </w:rPr>
              <w:t>2.21</w:t>
            </w:r>
          </w:p>
        </w:tc>
        <w:tc>
          <w:tcPr>
            <w:tcW w:w="2870" w:type="dxa"/>
          </w:tcPr>
          <w:p w:rsidR="00345F36" w:rsidRPr="00345F36" w:rsidRDefault="00345F36" w:rsidP="00345F36">
            <w:pPr>
              <w:rPr>
                <w:sz w:val="24"/>
                <w:szCs w:val="24"/>
              </w:rPr>
            </w:pPr>
            <w:r w:rsidRPr="00345F36">
              <w:rPr>
                <w:sz w:val="24"/>
                <w:szCs w:val="24"/>
              </w:rPr>
              <w:t>Калибровка</w:t>
            </w:r>
          </w:p>
        </w:tc>
        <w:tc>
          <w:tcPr>
            <w:tcW w:w="6503" w:type="dxa"/>
            <w:gridSpan w:val="2"/>
          </w:tcPr>
          <w:p w:rsidR="00345F36" w:rsidRPr="00345F36" w:rsidRDefault="00345F36" w:rsidP="00345F36">
            <w:pPr>
              <w:rPr>
                <w:b/>
                <w:sz w:val="24"/>
                <w:szCs w:val="24"/>
              </w:rPr>
            </w:pPr>
            <w:r w:rsidRPr="00345F36">
              <w:rPr>
                <w:sz w:val="24"/>
                <w:szCs w:val="24"/>
              </w:rPr>
              <w:t>Калибровка в автоматическом  (3-5 измерений) или ручном режиме</w:t>
            </w:r>
          </w:p>
        </w:tc>
      </w:tr>
      <w:tr w:rsidR="00345F36" w:rsidRPr="00345F36" w:rsidTr="00345F36">
        <w:tc>
          <w:tcPr>
            <w:tcW w:w="816" w:type="dxa"/>
          </w:tcPr>
          <w:p w:rsidR="00345F36" w:rsidRPr="00345F36" w:rsidRDefault="00345F36" w:rsidP="00345F36">
            <w:pPr>
              <w:rPr>
                <w:sz w:val="24"/>
                <w:szCs w:val="24"/>
              </w:rPr>
            </w:pPr>
            <w:r w:rsidRPr="00345F36">
              <w:rPr>
                <w:sz w:val="24"/>
                <w:szCs w:val="24"/>
              </w:rPr>
              <w:t>2.22</w:t>
            </w:r>
          </w:p>
        </w:tc>
        <w:tc>
          <w:tcPr>
            <w:tcW w:w="2870" w:type="dxa"/>
          </w:tcPr>
          <w:p w:rsidR="00345F36" w:rsidRPr="00345F36" w:rsidRDefault="00345F36" w:rsidP="00345F36">
            <w:pPr>
              <w:rPr>
                <w:sz w:val="24"/>
                <w:szCs w:val="24"/>
              </w:rPr>
            </w:pPr>
            <w:r w:rsidRPr="00345F36">
              <w:rPr>
                <w:sz w:val="24"/>
                <w:szCs w:val="24"/>
              </w:rPr>
              <w:t xml:space="preserve">Память </w:t>
            </w:r>
          </w:p>
        </w:tc>
        <w:tc>
          <w:tcPr>
            <w:tcW w:w="6503" w:type="dxa"/>
            <w:gridSpan w:val="2"/>
          </w:tcPr>
          <w:p w:rsidR="00345F36" w:rsidRPr="00345F36" w:rsidRDefault="00345F36" w:rsidP="00345F36">
            <w:pPr>
              <w:rPr>
                <w:b/>
                <w:sz w:val="24"/>
                <w:szCs w:val="24"/>
              </w:rPr>
            </w:pPr>
            <w:r w:rsidRPr="00345F36">
              <w:rPr>
                <w:sz w:val="24"/>
                <w:szCs w:val="24"/>
              </w:rPr>
              <w:t>не менее чем на 40 000 пациентов с гистограммами, не менее 60 файлов результатов контроля качества</w:t>
            </w:r>
          </w:p>
        </w:tc>
      </w:tr>
      <w:tr w:rsidR="00345F36" w:rsidRPr="00345F36" w:rsidTr="00345F36">
        <w:tc>
          <w:tcPr>
            <w:tcW w:w="816" w:type="dxa"/>
          </w:tcPr>
          <w:p w:rsidR="00345F36" w:rsidRPr="00345F36" w:rsidRDefault="00345F36" w:rsidP="00345F36">
            <w:pPr>
              <w:rPr>
                <w:sz w:val="24"/>
                <w:szCs w:val="24"/>
              </w:rPr>
            </w:pPr>
            <w:r w:rsidRPr="00345F36">
              <w:rPr>
                <w:sz w:val="24"/>
                <w:szCs w:val="24"/>
              </w:rPr>
              <w:t>2.23</w:t>
            </w:r>
          </w:p>
        </w:tc>
        <w:tc>
          <w:tcPr>
            <w:tcW w:w="2870" w:type="dxa"/>
          </w:tcPr>
          <w:p w:rsidR="00345F36" w:rsidRPr="00345F36" w:rsidRDefault="00345F36" w:rsidP="00345F36">
            <w:pPr>
              <w:rPr>
                <w:sz w:val="24"/>
                <w:szCs w:val="24"/>
              </w:rPr>
            </w:pPr>
            <w:r w:rsidRPr="00345F36">
              <w:rPr>
                <w:sz w:val="24"/>
                <w:szCs w:val="24"/>
              </w:rPr>
              <w:t xml:space="preserve">Сканер штрих-кода </w:t>
            </w:r>
          </w:p>
        </w:tc>
        <w:tc>
          <w:tcPr>
            <w:tcW w:w="6503" w:type="dxa"/>
            <w:gridSpan w:val="2"/>
          </w:tcPr>
          <w:p w:rsidR="00345F36" w:rsidRPr="00345F36" w:rsidRDefault="00345F36" w:rsidP="00345F36">
            <w:pPr>
              <w:rPr>
                <w:b/>
                <w:sz w:val="24"/>
                <w:szCs w:val="24"/>
              </w:rPr>
            </w:pPr>
            <w:r w:rsidRPr="00345F36">
              <w:rPr>
                <w:sz w:val="24"/>
                <w:szCs w:val="24"/>
              </w:rPr>
              <w:t>Опция</w:t>
            </w:r>
          </w:p>
        </w:tc>
      </w:tr>
      <w:tr w:rsidR="00345F36" w:rsidRPr="00345F36" w:rsidTr="00345F36">
        <w:tc>
          <w:tcPr>
            <w:tcW w:w="816" w:type="dxa"/>
          </w:tcPr>
          <w:p w:rsidR="00345F36" w:rsidRPr="00345F36" w:rsidRDefault="00345F36" w:rsidP="00345F36">
            <w:pPr>
              <w:rPr>
                <w:sz w:val="24"/>
                <w:szCs w:val="24"/>
              </w:rPr>
            </w:pPr>
            <w:r w:rsidRPr="00345F36">
              <w:rPr>
                <w:sz w:val="24"/>
                <w:szCs w:val="24"/>
              </w:rPr>
              <w:t>2.24</w:t>
            </w:r>
          </w:p>
        </w:tc>
        <w:tc>
          <w:tcPr>
            <w:tcW w:w="2870" w:type="dxa"/>
          </w:tcPr>
          <w:p w:rsidR="00345F36" w:rsidRPr="00345F36" w:rsidRDefault="00345F36" w:rsidP="00345F36">
            <w:pPr>
              <w:rPr>
                <w:sz w:val="24"/>
                <w:szCs w:val="24"/>
              </w:rPr>
            </w:pPr>
            <w:r w:rsidRPr="00345F36">
              <w:rPr>
                <w:sz w:val="24"/>
                <w:szCs w:val="24"/>
              </w:rPr>
              <w:t>Интерфейс</w:t>
            </w:r>
          </w:p>
        </w:tc>
        <w:tc>
          <w:tcPr>
            <w:tcW w:w="6503" w:type="dxa"/>
            <w:gridSpan w:val="2"/>
          </w:tcPr>
          <w:p w:rsidR="00345F36" w:rsidRPr="00345F36" w:rsidRDefault="00345F36" w:rsidP="00345F36">
            <w:pPr>
              <w:rPr>
                <w:b/>
                <w:sz w:val="24"/>
                <w:szCs w:val="24"/>
              </w:rPr>
            </w:pPr>
            <w:r w:rsidRPr="00345F36">
              <w:rPr>
                <w:sz w:val="24"/>
                <w:szCs w:val="24"/>
              </w:rPr>
              <w:t xml:space="preserve">Возможность автоматической передачи результатов в </w:t>
            </w:r>
            <w:r w:rsidRPr="00345F36">
              <w:rPr>
                <w:sz w:val="24"/>
                <w:szCs w:val="24"/>
                <w:lang w:val="en-US"/>
              </w:rPr>
              <w:t>LIS</w:t>
            </w:r>
            <w:r w:rsidRPr="00345F36">
              <w:rPr>
                <w:sz w:val="24"/>
                <w:szCs w:val="24"/>
              </w:rPr>
              <w:t xml:space="preserve"> (стандарт </w:t>
            </w:r>
            <w:r w:rsidRPr="00345F36">
              <w:rPr>
                <w:sz w:val="24"/>
                <w:szCs w:val="24"/>
                <w:lang w:val="en-US"/>
              </w:rPr>
              <w:t>RS</w:t>
            </w:r>
            <w:r w:rsidRPr="00345F36">
              <w:rPr>
                <w:sz w:val="24"/>
                <w:szCs w:val="24"/>
              </w:rPr>
              <w:t xml:space="preserve">232, протокол </w:t>
            </w:r>
            <w:r w:rsidRPr="00345F36">
              <w:rPr>
                <w:sz w:val="24"/>
                <w:szCs w:val="24"/>
                <w:lang w:val="en-US"/>
              </w:rPr>
              <w:t>HL</w:t>
            </w:r>
            <w:r w:rsidRPr="00345F36">
              <w:rPr>
                <w:sz w:val="24"/>
                <w:szCs w:val="24"/>
              </w:rPr>
              <w:t xml:space="preserve">7) с передачей графической информации </w:t>
            </w:r>
          </w:p>
        </w:tc>
      </w:tr>
      <w:tr w:rsidR="00345F36" w:rsidRPr="00345F36" w:rsidTr="00345F36">
        <w:tc>
          <w:tcPr>
            <w:tcW w:w="816" w:type="dxa"/>
          </w:tcPr>
          <w:p w:rsidR="00345F36" w:rsidRPr="00345F36" w:rsidRDefault="00345F36" w:rsidP="00345F36">
            <w:pPr>
              <w:rPr>
                <w:sz w:val="24"/>
                <w:szCs w:val="24"/>
              </w:rPr>
            </w:pPr>
            <w:r w:rsidRPr="00345F36">
              <w:rPr>
                <w:sz w:val="24"/>
                <w:szCs w:val="24"/>
              </w:rPr>
              <w:t>2.25</w:t>
            </w:r>
          </w:p>
        </w:tc>
        <w:tc>
          <w:tcPr>
            <w:tcW w:w="2870" w:type="dxa"/>
          </w:tcPr>
          <w:p w:rsidR="00345F36" w:rsidRPr="00345F36" w:rsidRDefault="00345F36" w:rsidP="00345F36">
            <w:pPr>
              <w:rPr>
                <w:sz w:val="24"/>
                <w:szCs w:val="24"/>
              </w:rPr>
            </w:pPr>
            <w:r w:rsidRPr="00345F36">
              <w:rPr>
                <w:sz w:val="24"/>
                <w:szCs w:val="24"/>
              </w:rPr>
              <w:t>Меню</w:t>
            </w:r>
          </w:p>
        </w:tc>
        <w:tc>
          <w:tcPr>
            <w:tcW w:w="6503" w:type="dxa"/>
            <w:gridSpan w:val="2"/>
          </w:tcPr>
          <w:p w:rsidR="00345F36" w:rsidRPr="00345F36" w:rsidRDefault="00345F36" w:rsidP="00345F36">
            <w:pPr>
              <w:rPr>
                <w:b/>
                <w:sz w:val="24"/>
                <w:szCs w:val="24"/>
              </w:rPr>
            </w:pPr>
            <w:r w:rsidRPr="00345F36">
              <w:rPr>
                <w:sz w:val="24"/>
                <w:szCs w:val="24"/>
              </w:rPr>
              <w:t>Русифицированное меню</w:t>
            </w:r>
          </w:p>
        </w:tc>
      </w:tr>
      <w:tr w:rsidR="00345F36" w:rsidRPr="00345F36" w:rsidTr="00345F36">
        <w:tc>
          <w:tcPr>
            <w:tcW w:w="816" w:type="dxa"/>
          </w:tcPr>
          <w:p w:rsidR="00345F36" w:rsidRPr="00345F36" w:rsidRDefault="00345F36" w:rsidP="00345F36">
            <w:pPr>
              <w:rPr>
                <w:sz w:val="24"/>
                <w:szCs w:val="24"/>
              </w:rPr>
            </w:pPr>
            <w:r w:rsidRPr="00345F36">
              <w:rPr>
                <w:sz w:val="24"/>
                <w:szCs w:val="24"/>
              </w:rPr>
              <w:t>2.26</w:t>
            </w:r>
          </w:p>
        </w:tc>
        <w:tc>
          <w:tcPr>
            <w:tcW w:w="2870" w:type="dxa"/>
          </w:tcPr>
          <w:p w:rsidR="00345F36" w:rsidRPr="00345F36" w:rsidRDefault="00345F36" w:rsidP="00345F36">
            <w:pPr>
              <w:rPr>
                <w:sz w:val="24"/>
                <w:szCs w:val="24"/>
              </w:rPr>
            </w:pPr>
            <w:r w:rsidRPr="00345F36">
              <w:rPr>
                <w:sz w:val="24"/>
                <w:szCs w:val="24"/>
              </w:rPr>
              <w:t>Подключение с ПК</w:t>
            </w:r>
          </w:p>
        </w:tc>
        <w:tc>
          <w:tcPr>
            <w:tcW w:w="6503" w:type="dxa"/>
            <w:gridSpan w:val="2"/>
          </w:tcPr>
          <w:p w:rsidR="00345F36" w:rsidRPr="00345F36" w:rsidRDefault="00345F36" w:rsidP="00345F36">
            <w:pPr>
              <w:rPr>
                <w:b/>
                <w:sz w:val="24"/>
                <w:szCs w:val="24"/>
              </w:rPr>
            </w:pPr>
            <w:r w:rsidRPr="00345F36">
              <w:rPr>
                <w:sz w:val="24"/>
                <w:szCs w:val="24"/>
              </w:rPr>
              <w:t xml:space="preserve">Дружественный программный интерфейс, операционная система </w:t>
            </w:r>
            <w:proofErr w:type="spellStart"/>
            <w:r w:rsidRPr="00345F36">
              <w:rPr>
                <w:sz w:val="24"/>
                <w:szCs w:val="24"/>
              </w:rPr>
              <w:t>Windows</w:t>
            </w:r>
            <w:proofErr w:type="spellEnd"/>
          </w:p>
        </w:tc>
      </w:tr>
      <w:tr w:rsidR="00345F36" w:rsidRPr="00345F36" w:rsidTr="00345F36">
        <w:tc>
          <w:tcPr>
            <w:tcW w:w="816" w:type="dxa"/>
          </w:tcPr>
          <w:p w:rsidR="00345F36" w:rsidRPr="00345F36" w:rsidRDefault="00345F36" w:rsidP="00345F36">
            <w:pPr>
              <w:rPr>
                <w:sz w:val="24"/>
                <w:szCs w:val="24"/>
              </w:rPr>
            </w:pPr>
            <w:r w:rsidRPr="00345F36">
              <w:rPr>
                <w:sz w:val="24"/>
                <w:szCs w:val="24"/>
              </w:rPr>
              <w:t>2.27</w:t>
            </w:r>
          </w:p>
        </w:tc>
        <w:tc>
          <w:tcPr>
            <w:tcW w:w="2870" w:type="dxa"/>
          </w:tcPr>
          <w:p w:rsidR="00345F36" w:rsidRPr="00345F36" w:rsidRDefault="00345F36" w:rsidP="00345F36">
            <w:pPr>
              <w:rPr>
                <w:sz w:val="24"/>
                <w:szCs w:val="24"/>
              </w:rPr>
            </w:pPr>
            <w:r w:rsidRPr="00345F36">
              <w:rPr>
                <w:sz w:val="24"/>
                <w:szCs w:val="24"/>
              </w:rPr>
              <w:t xml:space="preserve">Управление </w:t>
            </w:r>
          </w:p>
        </w:tc>
        <w:tc>
          <w:tcPr>
            <w:tcW w:w="6503" w:type="dxa"/>
            <w:gridSpan w:val="2"/>
          </w:tcPr>
          <w:p w:rsidR="00345F36" w:rsidRPr="00345F36" w:rsidRDefault="00345F36" w:rsidP="00345F36">
            <w:pPr>
              <w:rPr>
                <w:b/>
                <w:sz w:val="24"/>
                <w:szCs w:val="24"/>
              </w:rPr>
            </w:pPr>
            <w:r w:rsidRPr="00345F36">
              <w:rPr>
                <w:sz w:val="24"/>
                <w:szCs w:val="24"/>
              </w:rPr>
              <w:t>Внешний компьютер</w:t>
            </w:r>
          </w:p>
        </w:tc>
      </w:tr>
      <w:tr w:rsidR="00345F36" w:rsidRPr="00345F36" w:rsidTr="00345F36">
        <w:tc>
          <w:tcPr>
            <w:tcW w:w="816" w:type="dxa"/>
          </w:tcPr>
          <w:p w:rsidR="00345F36" w:rsidRPr="00345F36" w:rsidRDefault="00345F36" w:rsidP="00345F36">
            <w:pPr>
              <w:rPr>
                <w:sz w:val="24"/>
                <w:szCs w:val="24"/>
              </w:rPr>
            </w:pPr>
            <w:r w:rsidRPr="00345F36">
              <w:rPr>
                <w:sz w:val="24"/>
                <w:szCs w:val="24"/>
              </w:rPr>
              <w:t>2.28</w:t>
            </w:r>
          </w:p>
        </w:tc>
        <w:tc>
          <w:tcPr>
            <w:tcW w:w="2870" w:type="dxa"/>
          </w:tcPr>
          <w:p w:rsidR="00345F36" w:rsidRPr="00345F36" w:rsidRDefault="00345F36" w:rsidP="00345F36">
            <w:pPr>
              <w:rPr>
                <w:sz w:val="24"/>
                <w:szCs w:val="24"/>
              </w:rPr>
            </w:pPr>
            <w:r w:rsidRPr="00345F36">
              <w:rPr>
                <w:sz w:val="24"/>
                <w:szCs w:val="24"/>
              </w:rPr>
              <w:t>Программа помощи</w:t>
            </w:r>
          </w:p>
        </w:tc>
        <w:tc>
          <w:tcPr>
            <w:tcW w:w="6503" w:type="dxa"/>
            <w:gridSpan w:val="2"/>
          </w:tcPr>
          <w:p w:rsidR="00345F36" w:rsidRPr="00345F36" w:rsidRDefault="00345F36" w:rsidP="00345F36">
            <w:pPr>
              <w:rPr>
                <w:b/>
                <w:sz w:val="24"/>
                <w:szCs w:val="24"/>
              </w:rPr>
            </w:pPr>
            <w:r w:rsidRPr="00345F36">
              <w:rPr>
                <w:sz w:val="24"/>
                <w:szCs w:val="24"/>
              </w:rPr>
              <w:t>Программа встроенной  помощи по работе в любом экране меню, непрерывная контекстная подсказка по работе с текущим экраном</w:t>
            </w:r>
          </w:p>
        </w:tc>
      </w:tr>
      <w:tr w:rsidR="00345F36" w:rsidRPr="00345F36" w:rsidTr="00345F36">
        <w:tc>
          <w:tcPr>
            <w:tcW w:w="816" w:type="dxa"/>
          </w:tcPr>
          <w:p w:rsidR="00345F36" w:rsidRPr="00345F36" w:rsidRDefault="00345F36" w:rsidP="00345F36">
            <w:pPr>
              <w:rPr>
                <w:sz w:val="24"/>
                <w:szCs w:val="24"/>
              </w:rPr>
            </w:pPr>
            <w:r w:rsidRPr="00345F36">
              <w:rPr>
                <w:sz w:val="24"/>
                <w:szCs w:val="24"/>
              </w:rPr>
              <w:t>2.29</w:t>
            </w:r>
          </w:p>
        </w:tc>
        <w:tc>
          <w:tcPr>
            <w:tcW w:w="2870" w:type="dxa"/>
          </w:tcPr>
          <w:p w:rsidR="00345F36" w:rsidRPr="00345F36" w:rsidRDefault="00345F36" w:rsidP="00345F36">
            <w:pPr>
              <w:rPr>
                <w:sz w:val="24"/>
                <w:szCs w:val="24"/>
              </w:rPr>
            </w:pPr>
            <w:r w:rsidRPr="00345F36">
              <w:rPr>
                <w:sz w:val="24"/>
                <w:szCs w:val="24"/>
              </w:rPr>
              <w:t>Линейность:</w:t>
            </w:r>
          </w:p>
          <w:p w:rsidR="00345F36" w:rsidRPr="00345F36" w:rsidRDefault="00345F36" w:rsidP="00345F36">
            <w:pPr>
              <w:numPr>
                <w:ilvl w:val="0"/>
                <w:numId w:val="16"/>
              </w:numPr>
              <w:rPr>
                <w:sz w:val="24"/>
                <w:szCs w:val="24"/>
              </w:rPr>
            </w:pPr>
            <w:r w:rsidRPr="00345F36">
              <w:rPr>
                <w:sz w:val="24"/>
                <w:szCs w:val="24"/>
              </w:rPr>
              <w:t>WBC (</w:t>
            </w:r>
            <w:r w:rsidRPr="00345F36">
              <w:rPr>
                <w:b/>
                <w:sz w:val="24"/>
                <w:szCs w:val="24"/>
              </w:rPr>
              <w:t>10</w:t>
            </w:r>
            <w:r w:rsidRPr="00345F36">
              <w:rPr>
                <w:b/>
                <w:sz w:val="24"/>
                <w:szCs w:val="24"/>
                <w:vertAlign w:val="superscript"/>
              </w:rPr>
              <w:t>9</w:t>
            </w:r>
            <w:r w:rsidRPr="00345F36">
              <w:rPr>
                <w:b/>
                <w:sz w:val="24"/>
                <w:szCs w:val="24"/>
              </w:rPr>
              <w:t>/л</w:t>
            </w:r>
            <w:r w:rsidRPr="00345F36">
              <w:rPr>
                <w:sz w:val="24"/>
                <w:szCs w:val="24"/>
              </w:rPr>
              <w:t>)</w:t>
            </w:r>
          </w:p>
          <w:p w:rsidR="00345F36" w:rsidRPr="00345F36" w:rsidRDefault="00345F36" w:rsidP="00345F36">
            <w:pPr>
              <w:numPr>
                <w:ilvl w:val="0"/>
                <w:numId w:val="16"/>
              </w:numPr>
              <w:rPr>
                <w:sz w:val="24"/>
                <w:szCs w:val="24"/>
              </w:rPr>
            </w:pPr>
            <w:r w:rsidRPr="00345F36">
              <w:rPr>
                <w:sz w:val="24"/>
                <w:szCs w:val="24"/>
              </w:rPr>
              <w:t>RBC (</w:t>
            </w:r>
            <w:r w:rsidRPr="00345F36">
              <w:rPr>
                <w:b/>
                <w:sz w:val="24"/>
                <w:szCs w:val="24"/>
              </w:rPr>
              <w:t>10</w:t>
            </w:r>
            <w:r w:rsidRPr="00345F36">
              <w:rPr>
                <w:b/>
                <w:sz w:val="24"/>
                <w:szCs w:val="24"/>
                <w:vertAlign w:val="superscript"/>
              </w:rPr>
              <w:t>12</w:t>
            </w:r>
            <w:r w:rsidRPr="00345F36">
              <w:rPr>
                <w:b/>
                <w:sz w:val="24"/>
                <w:szCs w:val="24"/>
              </w:rPr>
              <w:t>/л</w:t>
            </w:r>
            <w:r w:rsidRPr="00345F36">
              <w:rPr>
                <w:sz w:val="24"/>
                <w:szCs w:val="24"/>
              </w:rPr>
              <w:t>)</w:t>
            </w:r>
          </w:p>
          <w:p w:rsidR="00345F36" w:rsidRPr="00345F36" w:rsidRDefault="00345F36" w:rsidP="00345F36">
            <w:pPr>
              <w:numPr>
                <w:ilvl w:val="0"/>
                <w:numId w:val="16"/>
              </w:numPr>
              <w:rPr>
                <w:sz w:val="24"/>
                <w:szCs w:val="24"/>
              </w:rPr>
            </w:pPr>
            <w:r w:rsidRPr="00345F36">
              <w:rPr>
                <w:sz w:val="24"/>
                <w:szCs w:val="24"/>
              </w:rPr>
              <w:t>H</w:t>
            </w:r>
            <w:r w:rsidRPr="00345F36">
              <w:rPr>
                <w:sz w:val="24"/>
                <w:szCs w:val="24"/>
                <w:lang w:val="en-US"/>
              </w:rPr>
              <w:t>GB</w:t>
            </w:r>
            <w:r w:rsidRPr="00345F36">
              <w:rPr>
                <w:sz w:val="24"/>
                <w:szCs w:val="24"/>
              </w:rPr>
              <w:t>(g/L)</w:t>
            </w:r>
          </w:p>
          <w:p w:rsidR="00345F36" w:rsidRPr="00345F36" w:rsidRDefault="00345F36" w:rsidP="00345F36">
            <w:pPr>
              <w:numPr>
                <w:ilvl w:val="0"/>
                <w:numId w:val="16"/>
              </w:numPr>
              <w:rPr>
                <w:sz w:val="24"/>
                <w:szCs w:val="24"/>
              </w:rPr>
            </w:pPr>
            <w:r w:rsidRPr="00345F36">
              <w:rPr>
                <w:sz w:val="24"/>
                <w:szCs w:val="24"/>
              </w:rPr>
              <w:t>PLT (</w:t>
            </w:r>
            <w:r w:rsidRPr="00345F36">
              <w:rPr>
                <w:b/>
                <w:sz w:val="24"/>
                <w:szCs w:val="24"/>
              </w:rPr>
              <w:t>10</w:t>
            </w:r>
            <w:r w:rsidRPr="00345F36">
              <w:rPr>
                <w:b/>
                <w:sz w:val="24"/>
                <w:szCs w:val="24"/>
                <w:vertAlign w:val="superscript"/>
              </w:rPr>
              <w:t>9</w:t>
            </w:r>
            <w:r w:rsidRPr="00345F36">
              <w:rPr>
                <w:b/>
                <w:sz w:val="24"/>
                <w:szCs w:val="24"/>
              </w:rPr>
              <w:t>/л</w:t>
            </w:r>
            <w:r w:rsidRPr="00345F36">
              <w:rPr>
                <w:sz w:val="24"/>
                <w:szCs w:val="24"/>
              </w:rPr>
              <w:t>)</w:t>
            </w:r>
          </w:p>
        </w:tc>
        <w:tc>
          <w:tcPr>
            <w:tcW w:w="6503" w:type="dxa"/>
            <w:gridSpan w:val="2"/>
          </w:tcPr>
          <w:p w:rsidR="00345F36" w:rsidRPr="00345F36" w:rsidRDefault="00345F36" w:rsidP="00345F36">
            <w:pPr>
              <w:rPr>
                <w:sz w:val="24"/>
                <w:szCs w:val="24"/>
              </w:rPr>
            </w:pPr>
            <w:r w:rsidRPr="00345F36">
              <w:rPr>
                <w:sz w:val="24"/>
                <w:szCs w:val="24"/>
              </w:rPr>
              <w:t xml:space="preserve"> </w:t>
            </w:r>
          </w:p>
          <w:p w:rsidR="00345F36" w:rsidRPr="00345F36" w:rsidRDefault="00345F36" w:rsidP="00345F36">
            <w:pPr>
              <w:numPr>
                <w:ilvl w:val="0"/>
                <w:numId w:val="16"/>
              </w:numPr>
              <w:rPr>
                <w:sz w:val="24"/>
                <w:szCs w:val="24"/>
              </w:rPr>
            </w:pPr>
            <w:r w:rsidRPr="00345F36">
              <w:rPr>
                <w:sz w:val="24"/>
                <w:szCs w:val="24"/>
              </w:rPr>
              <w:t>не менее 0-99,99</w:t>
            </w:r>
          </w:p>
          <w:p w:rsidR="00345F36" w:rsidRPr="00345F36" w:rsidRDefault="00345F36" w:rsidP="00345F36">
            <w:pPr>
              <w:numPr>
                <w:ilvl w:val="0"/>
                <w:numId w:val="16"/>
              </w:numPr>
              <w:rPr>
                <w:sz w:val="24"/>
                <w:szCs w:val="24"/>
              </w:rPr>
            </w:pPr>
            <w:r w:rsidRPr="00345F36">
              <w:rPr>
                <w:sz w:val="24"/>
                <w:szCs w:val="24"/>
              </w:rPr>
              <w:t xml:space="preserve">не менее 0-8     </w:t>
            </w:r>
          </w:p>
          <w:p w:rsidR="00345F36" w:rsidRPr="00345F36" w:rsidRDefault="00345F36" w:rsidP="00345F36">
            <w:pPr>
              <w:numPr>
                <w:ilvl w:val="0"/>
                <w:numId w:val="16"/>
              </w:numPr>
              <w:rPr>
                <w:sz w:val="24"/>
                <w:szCs w:val="24"/>
              </w:rPr>
            </w:pPr>
            <w:r w:rsidRPr="00345F36">
              <w:rPr>
                <w:sz w:val="24"/>
                <w:szCs w:val="24"/>
              </w:rPr>
              <w:t>не менее 0-250</w:t>
            </w:r>
          </w:p>
          <w:p w:rsidR="00345F36" w:rsidRPr="00345F36" w:rsidRDefault="00345F36" w:rsidP="00345F36">
            <w:pPr>
              <w:rPr>
                <w:b/>
                <w:sz w:val="24"/>
                <w:szCs w:val="24"/>
              </w:rPr>
            </w:pPr>
            <w:r w:rsidRPr="00345F36">
              <w:rPr>
                <w:sz w:val="24"/>
                <w:szCs w:val="24"/>
              </w:rPr>
              <w:t xml:space="preserve">            не менее 0-1000</w:t>
            </w:r>
          </w:p>
        </w:tc>
      </w:tr>
      <w:tr w:rsidR="00345F36" w:rsidRPr="00345F36" w:rsidTr="00345F36">
        <w:tc>
          <w:tcPr>
            <w:tcW w:w="816" w:type="dxa"/>
          </w:tcPr>
          <w:p w:rsidR="00345F36" w:rsidRPr="00345F36" w:rsidRDefault="00345F36" w:rsidP="00345F36">
            <w:pPr>
              <w:rPr>
                <w:sz w:val="24"/>
                <w:szCs w:val="24"/>
              </w:rPr>
            </w:pPr>
            <w:r w:rsidRPr="00345F36">
              <w:rPr>
                <w:sz w:val="24"/>
                <w:szCs w:val="24"/>
              </w:rPr>
              <w:t>2.30</w:t>
            </w:r>
          </w:p>
        </w:tc>
        <w:tc>
          <w:tcPr>
            <w:tcW w:w="2870" w:type="dxa"/>
          </w:tcPr>
          <w:p w:rsidR="00345F36" w:rsidRPr="00345F36" w:rsidRDefault="00345F36" w:rsidP="00345F36">
            <w:pPr>
              <w:rPr>
                <w:sz w:val="24"/>
                <w:szCs w:val="24"/>
              </w:rPr>
            </w:pPr>
            <w:proofErr w:type="spellStart"/>
            <w:r w:rsidRPr="00345F36">
              <w:rPr>
                <w:sz w:val="24"/>
                <w:szCs w:val="24"/>
              </w:rPr>
              <w:t>Воспроизводимость</w:t>
            </w:r>
            <w:proofErr w:type="spellEnd"/>
          </w:p>
          <w:p w:rsidR="00345F36" w:rsidRPr="00345F36" w:rsidRDefault="00345F36" w:rsidP="00345F36">
            <w:pPr>
              <w:numPr>
                <w:ilvl w:val="0"/>
                <w:numId w:val="17"/>
              </w:numPr>
              <w:rPr>
                <w:sz w:val="24"/>
                <w:szCs w:val="24"/>
              </w:rPr>
            </w:pPr>
            <w:r w:rsidRPr="00345F36">
              <w:rPr>
                <w:sz w:val="24"/>
                <w:szCs w:val="24"/>
              </w:rPr>
              <w:t xml:space="preserve">WBC </w:t>
            </w:r>
          </w:p>
          <w:p w:rsidR="00345F36" w:rsidRPr="00345F36" w:rsidRDefault="00345F36" w:rsidP="00345F36">
            <w:pPr>
              <w:numPr>
                <w:ilvl w:val="0"/>
                <w:numId w:val="17"/>
              </w:numPr>
              <w:rPr>
                <w:sz w:val="24"/>
                <w:szCs w:val="24"/>
              </w:rPr>
            </w:pPr>
            <w:r w:rsidRPr="00345F36">
              <w:rPr>
                <w:sz w:val="24"/>
                <w:szCs w:val="24"/>
              </w:rPr>
              <w:t xml:space="preserve">RBC  </w:t>
            </w:r>
          </w:p>
          <w:p w:rsidR="00345F36" w:rsidRPr="00345F36" w:rsidRDefault="00345F36" w:rsidP="00345F36">
            <w:pPr>
              <w:numPr>
                <w:ilvl w:val="0"/>
                <w:numId w:val="17"/>
              </w:numPr>
              <w:rPr>
                <w:sz w:val="24"/>
                <w:szCs w:val="24"/>
              </w:rPr>
            </w:pPr>
            <w:r w:rsidRPr="00345F36">
              <w:rPr>
                <w:sz w:val="24"/>
                <w:szCs w:val="24"/>
              </w:rPr>
              <w:t>H</w:t>
            </w:r>
            <w:r w:rsidRPr="00345F36">
              <w:rPr>
                <w:sz w:val="24"/>
                <w:szCs w:val="24"/>
                <w:lang w:val="en-US"/>
              </w:rPr>
              <w:t>GB</w:t>
            </w:r>
            <w:r w:rsidRPr="00345F36">
              <w:rPr>
                <w:sz w:val="24"/>
                <w:szCs w:val="24"/>
              </w:rPr>
              <w:t xml:space="preserve"> </w:t>
            </w:r>
          </w:p>
          <w:p w:rsidR="00345F36" w:rsidRPr="00345F36" w:rsidRDefault="00345F36" w:rsidP="00345F36">
            <w:pPr>
              <w:numPr>
                <w:ilvl w:val="0"/>
                <w:numId w:val="17"/>
              </w:numPr>
              <w:rPr>
                <w:sz w:val="24"/>
                <w:szCs w:val="24"/>
              </w:rPr>
            </w:pPr>
            <w:r w:rsidRPr="00345F36">
              <w:rPr>
                <w:sz w:val="24"/>
                <w:szCs w:val="24"/>
              </w:rPr>
              <w:t>PLT</w:t>
            </w:r>
          </w:p>
        </w:tc>
        <w:tc>
          <w:tcPr>
            <w:tcW w:w="6503" w:type="dxa"/>
            <w:gridSpan w:val="2"/>
          </w:tcPr>
          <w:p w:rsidR="00345F36" w:rsidRPr="00345F36" w:rsidRDefault="00345F36" w:rsidP="00345F36">
            <w:pPr>
              <w:rPr>
                <w:sz w:val="24"/>
                <w:szCs w:val="24"/>
              </w:rPr>
            </w:pPr>
            <w:r w:rsidRPr="00345F36">
              <w:rPr>
                <w:sz w:val="24"/>
                <w:szCs w:val="24"/>
              </w:rPr>
              <w:t xml:space="preserve">  </w:t>
            </w:r>
          </w:p>
          <w:p w:rsidR="00345F36" w:rsidRPr="00345F36" w:rsidRDefault="00345F36" w:rsidP="00345F36">
            <w:pPr>
              <w:numPr>
                <w:ilvl w:val="0"/>
                <w:numId w:val="17"/>
              </w:numPr>
              <w:rPr>
                <w:sz w:val="24"/>
                <w:szCs w:val="24"/>
              </w:rPr>
            </w:pPr>
            <w:r w:rsidRPr="00345F36">
              <w:rPr>
                <w:sz w:val="24"/>
                <w:szCs w:val="24"/>
              </w:rPr>
              <w:t>менее 2.0 %</w:t>
            </w:r>
          </w:p>
          <w:p w:rsidR="00345F36" w:rsidRPr="00345F36" w:rsidRDefault="00345F36" w:rsidP="00345F36">
            <w:pPr>
              <w:numPr>
                <w:ilvl w:val="0"/>
                <w:numId w:val="17"/>
              </w:numPr>
              <w:rPr>
                <w:sz w:val="24"/>
                <w:szCs w:val="24"/>
              </w:rPr>
            </w:pPr>
            <w:r w:rsidRPr="00345F36">
              <w:rPr>
                <w:sz w:val="24"/>
                <w:szCs w:val="24"/>
              </w:rPr>
              <w:t xml:space="preserve">менее 1.5 % </w:t>
            </w:r>
          </w:p>
          <w:p w:rsidR="00345F36" w:rsidRPr="00345F36" w:rsidRDefault="00345F36" w:rsidP="00345F36">
            <w:pPr>
              <w:numPr>
                <w:ilvl w:val="0"/>
                <w:numId w:val="17"/>
              </w:numPr>
              <w:rPr>
                <w:sz w:val="24"/>
                <w:szCs w:val="24"/>
              </w:rPr>
            </w:pPr>
            <w:r w:rsidRPr="00345F36">
              <w:rPr>
                <w:sz w:val="24"/>
                <w:szCs w:val="24"/>
              </w:rPr>
              <w:t>менее  1.5 %</w:t>
            </w:r>
          </w:p>
          <w:p w:rsidR="00345F36" w:rsidRPr="00345F36" w:rsidRDefault="00345F36" w:rsidP="00345F36">
            <w:pPr>
              <w:rPr>
                <w:b/>
                <w:sz w:val="24"/>
                <w:szCs w:val="24"/>
              </w:rPr>
            </w:pPr>
            <w:r w:rsidRPr="00345F36">
              <w:rPr>
                <w:sz w:val="24"/>
                <w:szCs w:val="24"/>
              </w:rPr>
              <w:t xml:space="preserve">             менее 4.0 %</w:t>
            </w:r>
          </w:p>
        </w:tc>
      </w:tr>
      <w:tr w:rsidR="00345F36" w:rsidRPr="00345F36" w:rsidTr="00345F36">
        <w:tc>
          <w:tcPr>
            <w:tcW w:w="816" w:type="dxa"/>
          </w:tcPr>
          <w:p w:rsidR="00345F36" w:rsidRPr="00345F36" w:rsidRDefault="00345F36" w:rsidP="00345F36">
            <w:pPr>
              <w:rPr>
                <w:sz w:val="24"/>
                <w:szCs w:val="24"/>
              </w:rPr>
            </w:pPr>
            <w:r w:rsidRPr="00345F36">
              <w:rPr>
                <w:sz w:val="24"/>
                <w:szCs w:val="24"/>
              </w:rPr>
              <w:t>2.31</w:t>
            </w:r>
          </w:p>
        </w:tc>
        <w:tc>
          <w:tcPr>
            <w:tcW w:w="2870" w:type="dxa"/>
          </w:tcPr>
          <w:p w:rsidR="00345F36" w:rsidRPr="00345F36" w:rsidRDefault="00345F36" w:rsidP="00345F36">
            <w:pPr>
              <w:rPr>
                <w:sz w:val="24"/>
                <w:szCs w:val="24"/>
              </w:rPr>
            </w:pPr>
            <w:r w:rsidRPr="00345F36">
              <w:rPr>
                <w:sz w:val="24"/>
                <w:szCs w:val="24"/>
              </w:rPr>
              <w:t>Перекрестное загрязнение</w:t>
            </w:r>
          </w:p>
          <w:p w:rsidR="00345F36" w:rsidRPr="00345F36" w:rsidRDefault="00345F36" w:rsidP="00345F36">
            <w:pPr>
              <w:numPr>
                <w:ilvl w:val="0"/>
                <w:numId w:val="17"/>
              </w:numPr>
              <w:rPr>
                <w:sz w:val="24"/>
                <w:szCs w:val="24"/>
              </w:rPr>
            </w:pPr>
            <w:r w:rsidRPr="00345F36">
              <w:rPr>
                <w:sz w:val="24"/>
                <w:szCs w:val="24"/>
              </w:rPr>
              <w:t xml:space="preserve">WBC </w:t>
            </w:r>
          </w:p>
          <w:p w:rsidR="00345F36" w:rsidRPr="00345F36" w:rsidRDefault="00345F36" w:rsidP="00345F36">
            <w:pPr>
              <w:numPr>
                <w:ilvl w:val="0"/>
                <w:numId w:val="17"/>
              </w:numPr>
              <w:rPr>
                <w:sz w:val="24"/>
                <w:szCs w:val="24"/>
              </w:rPr>
            </w:pPr>
            <w:r w:rsidRPr="00345F36">
              <w:rPr>
                <w:sz w:val="24"/>
                <w:szCs w:val="24"/>
              </w:rPr>
              <w:t xml:space="preserve">RBC  </w:t>
            </w:r>
          </w:p>
          <w:p w:rsidR="00345F36" w:rsidRPr="00345F36" w:rsidRDefault="00345F36" w:rsidP="00345F36">
            <w:pPr>
              <w:numPr>
                <w:ilvl w:val="0"/>
                <w:numId w:val="17"/>
              </w:numPr>
              <w:rPr>
                <w:sz w:val="24"/>
                <w:szCs w:val="24"/>
              </w:rPr>
            </w:pPr>
            <w:r w:rsidRPr="00345F36">
              <w:rPr>
                <w:sz w:val="24"/>
                <w:szCs w:val="24"/>
              </w:rPr>
              <w:t>H</w:t>
            </w:r>
            <w:r w:rsidRPr="00345F36">
              <w:rPr>
                <w:sz w:val="24"/>
                <w:szCs w:val="24"/>
                <w:lang w:val="en-US"/>
              </w:rPr>
              <w:t>GB</w:t>
            </w:r>
            <w:r w:rsidRPr="00345F36">
              <w:rPr>
                <w:sz w:val="24"/>
                <w:szCs w:val="24"/>
              </w:rPr>
              <w:t xml:space="preserve"> </w:t>
            </w:r>
          </w:p>
          <w:p w:rsidR="00345F36" w:rsidRPr="00345F36" w:rsidRDefault="00345F36" w:rsidP="00345F36">
            <w:pPr>
              <w:numPr>
                <w:ilvl w:val="0"/>
                <w:numId w:val="16"/>
              </w:numPr>
              <w:rPr>
                <w:sz w:val="24"/>
                <w:szCs w:val="24"/>
              </w:rPr>
            </w:pPr>
            <w:r w:rsidRPr="00345F36">
              <w:rPr>
                <w:sz w:val="24"/>
                <w:szCs w:val="24"/>
              </w:rPr>
              <w:t>PLT</w:t>
            </w:r>
          </w:p>
        </w:tc>
        <w:tc>
          <w:tcPr>
            <w:tcW w:w="6503" w:type="dxa"/>
            <w:gridSpan w:val="2"/>
          </w:tcPr>
          <w:p w:rsidR="00345F36" w:rsidRPr="00345F36" w:rsidRDefault="00345F36" w:rsidP="00345F36">
            <w:pPr>
              <w:rPr>
                <w:sz w:val="24"/>
                <w:szCs w:val="24"/>
              </w:rPr>
            </w:pPr>
            <w:r w:rsidRPr="00345F36">
              <w:rPr>
                <w:sz w:val="24"/>
                <w:szCs w:val="24"/>
              </w:rPr>
              <w:t xml:space="preserve"> </w:t>
            </w:r>
          </w:p>
          <w:p w:rsidR="00345F36" w:rsidRPr="00345F36" w:rsidRDefault="00345F36" w:rsidP="00345F36">
            <w:pPr>
              <w:numPr>
                <w:ilvl w:val="0"/>
                <w:numId w:val="17"/>
              </w:numPr>
              <w:rPr>
                <w:sz w:val="24"/>
                <w:szCs w:val="24"/>
              </w:rPr>
            </w:pPr>
            <w:r w:rsidRPr="00345F36">
              <w:rPr>
                <w:sz w:val="24"/>
                <w:szCs w:val="24"/>
              </w:rPr>
              <w:t>менее  0.5 %</w:t>
            </w:r>
          </w:p>
          <w:p w:rsidR="00345F36" w:rsidRPr="00345F36" w:rsidRDefault="00345F36" w:rsidP="00345F36">
            <w:pPr>
              <w:numPr>
                <w:ilvl w:val="0"/>
                <w:numId w:val="17"/>
              </w:numPr>
              <w:rPr>
                <w:sz w:val="24"/>
                <w:szCs w:val="24"/>
              </w:rPr>
            </w:pPr>
            <w:r w:rsidRPr="00345F36">
              <w:rPr>
                <w:sz w:val="24"/>
                <w:szCs w:val="24"/>
              </w:rPr>
              <w:t>менее  0.5 %</w:t>
            </w:r>
          </w:p>
          <w:p w:rsidR="00345F36" w:rsidRPr="00345F36" w:rsidRDefault="00345F36" w:rsidP="00345F36">
            <w:pPr>
              <w:numPr>
                <w:ilvl w:val="0"/>
                <w:numId w:val="17"/>
              </w:numPr>
              <w:rPr>
                <w:sz w:val="24"/>
                <w:szCs w:val="24"/>
              </w:rPr>
            </w:pPr>
            <w:r w:rsidRPr="00345F36">
              <w:rPr>
                <w:sz w:val="24"/>
                <w:szCs w:val="24"/>
              </w:rPr>
              <w:t>менее  0.5 %</w:t>
            </w:r>
          </w:p>
          <w:p w:rsidR="00345F36" w:rsidRPr="00345F36" w:rsidRDefault="00345F36" w:rsidP="00345F36">
            <w:pPr>
              <w:rPr>
                <w:b/>
                <w:sz w:val="24"/>
                <w:szCs w:val="24"/>
              </w:rPr>
            </w:pPr>
            <w:r w:rsidRPr="00345F36">
              <w:rPr>
                <w:sz w:val="24"/>
                <w:szCs w:val="24"/>
              </w:rPr>
              <w:t xml:space="preserve">             менее  1 %</w:t>
            </w:r>
          </w:p>
        </w:tc>
      </w:tr>
      <w:tr w:rsidR="00345F36" w:rsidRPr="00345F36" w:rsidTr="00345F36">
        <w:tc>
          <w:tcPr>
            <w:tcW w:w="816" w:type="dxa"/>
          </w:tcPr>
          <w:p w:rsidR="00345F36" w:rsidRPr="00345F36" w:rsidRDefault="00345F36" w:rsidP="00345F36">
            <w:pPr>
              <w:rPr>
                <w:sz w:val="24"/>
                <w:szCs w:val="24"/>
              </w:rPr>
            </w:pPr>
            <w:r w:rsidRPr="00345F36">
              <w:rPr>
                <w:sz w:val="24"/>
                <w:szCs w:val="24"/>
              </w:rPr>
              <w:t>2.32</w:t>
            </w:r>
          </w:p>
        </w:tc>
        <w:tc>
          <w:tcPr>
            <w:tcW w:w="2870" w:type="dxa"/>
          </w:tcPr>
          <w:p w:rsidR="00345F36" w:rsidRPr="00345F36" w:rsidRDefault="00345F36" w:rsidP="00345F36">
            <w:pPr>
              <w:rPr>
                <w:sz w:val="24"/>
                <w:szCs w:val="24"/>
              </w:rPr>
            </w:pPr>
            <w:r w:rsidRPr="00345F36">
              <w:rPr>
                <w:sz w:val="24"/>
                <w:szCs w:val="24"/>
              </w:rPr>
              <w:t>Наличие алгоритмов контроля качества исследований</w:t>
            </w:r>
          </w:p>
        </w:tc>
        <w:tc>
          <w:tcPr>
            <w:tcW w:w="6503" w:type="dxa"/>
            <w:gridSpan w:val="2"/>
          </w:tcPr>
          <w:p w:rsidR="00345F36" w:rsidRPr="00345F36" w:rsidRDefault="00345F36" w:rsidP="00345F36">
            <w:pPr>
              <w:rPr>
                <w:b/>
                <w:sz w:val="24"/>
                <w:szCs w:val="24"/>
              </w:rPr>
            </w:pPr>
            <w:r w:rsidRPr="00345F36">
              <w:rPr>
                <w:sz w:val="24"/>
                <w:szCs w:val="24"/>
              </w:rPr>
              <w:t xml:space="preserve">Система ежедневного контроля качества с графическим и табличным представлением результатов. L-J Анализ, </w:t>
            </w:r>
            <w:r w:rsidRPr="00345F36">
              <w:rPr>
                <w:sz w:val="24"/>
                <w:szCs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1.35pt">
                  <v:imagedata r:id="rId11" o:title=""/>
                </v:shape>
              </w:object>
            </w:r>
            <w:r w:rsidRPr="00345F36">
              <w:rPr>
                <w:sz w:val="24"/>
                <w:szCs w:val="24"/>
                <w:u w:val="single"/>
              </w:rPr>
              <w:t xml:space="preserve"> Анализ, </w:t>
            </w:r>
            <w:r w:rsidRPr="00345F36">
              <w:rPr>
                <w:sz w:val="24"/>
                <w:szCs w:val="24"/>
              </w:rPr>
              <w:object w:dxaOrig="260" w:dyaOrig="320">
                <v:shape id="_x0000_i1026" type="#_x0000_t75" style="width:9.65pt;height:11.35pt">
                  <v:imagedata r:id="rId11" o:title=""/>
                </v:shape>
              </w:object>
            </w:r>
            <w:r w:rsidRPr="00345F36">
              <w:rPr>
                <w:sz w:val="24"/>
                <w:szCs w:val="24"/>
                <w:u w:val="single"/>
              </w:rPr>
              <w:t xml:space="preserve">-R Анализ, </w:t>
            </w:r>
            <w:r w:rsidRPr="00345F36">
              <w:rPr>
                <w:sz w:val="24"/>
                <w:szCs w:val="24"/>
              </w:rPr>
              <w:t>X-B Анализ.</w:t>
            </w:r>
          </w:p>
        </w:tc>
      </w:tr>
      <w:tr w:rsidR="00345F36" w:rsidRPr="00345F36" w:rsidTr="00345F36">
        <w:tc>
          <w:tcPr>
            <w:tcW w:w="816" w:type="dxa"/>
          </w:tcPr>
          <w:p w:rsidR="00345F36" w:rsidRPr="00345F36" w:rsidRDefault="00345F36" w:rsidP="00345F36">
            <w:pPr>
              <w:rPr>
                <w:sz w:val="24"/>
                <w:szCs w:val="24"/>
              </w:rPr>
            </w:pPr>
            <w:r w:rsidRPr="00345F36">
              <w:rPr>
                <w:sz w:val="24"/>
                <w:szCs w:val="24"/>
              </w:rPr>
              <w:t>2.33</w:t>
            </w:r>
          </w:p>
        </w:tc>
        <w:tc>
          <w:tcPr>
            <w:tcW w:w="2870" w:type="dxa"/>
          </w:tcPr>
          <w:p w:rsidR="00345F36" w:rsidRPr="00345F36" w:rsidRDefault="00345F36" w:rsidP="00345F36">
            <w:pPr>
              <w:rPr>
                <w:sz w:val="24"/>
                <w:szCs w:val="24"/>
              </w:rPr>
            </w:pPr>
            <w:r w:rsidRPr="00345F36">
              <w:rPr>
                <w:sz w:val="24"/>
                <w:szCs w:val="24"/>
              </w:rPr>
              <w:t>Количество необходимых для анализа реагентов</w:t>
            </w:r>
          </w:p>
        </w:tc>
        <w:tc>
          <w:tcPr>
            <w:tcW w:w="6503" w:type="dxa"/>
            <w:gridSpan w:val="2"/>
          </w:tcPr>
          <w:p w:rsidR="00345F36" w:rsidRPr="00345F36" w:rsidRDefault="00345F36" w:rsidP="00345F36">
            <w:pPr>
              <w:rPr>
                <w:b/>
                <w:sz w:val="24"/>
                <w:szCs w:val="24"/>
              </w:rPr>
            </w:pPr>
            <w:r w:rsidRPr="00345F36">
              <w:rPr>
                <w:sz w:val="24"/>
                <w:szCs w:val="24"/>
              </w:rPr>
              <w:t>Не более 4х</w:t>
            </w:r>
          </w:p>
        </w:tc>
      </w:tr>
      <w:tr w:rsidR="00345F36" w:rsidRPr="00345F36" w:rsidTr="00345F36">
        <w:tc>
          <w:tcPr>
            <w:tcW w:w="816" w:type="dxa"/>
          </w:tcPr>
          <w:p w:rsidR="00345F36" w:rsidRPr="00345F36" w:rsidRDefault="00345F36" w:rsidP="00345F36">
            <w:pPr>
              <w:rPr>
                <w:sz w:val="24"/>
                <w:szCs w:val="24"/>
              </w:rPr>
            </w:pPr>
            <w:r w:rsidRPr="00345F36">
              <w:rPr>
                <w:sz w:val="24"/>
                <w:szCs w:val="24"/>
              </w:rPr>
              <w:t>2.34</w:t>
            </w:r>
          </w:p>
        </w:tc>
        <w:tc>
          <w:tcPr>
            <w:tcW w:w="2870" w:type="dxa"/>
          </w:tcPr>
          <w:p w:rsidR="00345F36" w:rsidRPr="00345F36" w:rsidRDefault="00345F36" w:rsidP="00345F36">
            <w:pPr>
              <w:rPr>
                <w:sz w:val="24"/>
                <w:szCs w:val="24"/>
              </w:rPr>
            </w:pPr>
            <w:r w:rsidRPr="00345F36">
              <w:rPr>
                <w:sz w:val="24"/>
                <w:szCs w:val="24"/>
              </w:rPr>
              <w:t>Возможность настройки формы отчета</w:t>
            </w:r>
          </w:p>
        </w:tc>
        <w:tc>
          <w:tcPr>
            <w:tcW w:w="6503" w:type="dxa"/>
            <w:gridSpan w:val="2"/>
          </w:tcPr>
          <w:p w:rsidR="00345F36" w:rsidRPr="00345F36" w:rsidRDefault="00345F36" w:rsidP="00345F36">
            <w:pPr>
              <w:rPr>
                <w:b/>
                <w:sz w:val="24"/>
                <w:szCs w:val="24"/>
              </w:rPr>
            </w:pPr>
            <w:r w:rsidRPr="00345F36">
              <w:rPr>
                <w:sz w:val="24"/>
                <w:szCs w:val="24"/>
              </w:rPr>
              <w:t>Наличие</w:t>
            </w:r>
          </w:p>
        </w:tc>
      </w:tr>
      <w:tr w:rsidR="00345F36" w:rsidRPr="00345F36" w:rsidTr="00345F36">
        <w:tc>
          <w:tcPr>
            <w:tcW w:w="816" w:type="dxa"/>
          </w:tcPr>
          <w:p w:rsidR="00345F36" w:rsidRPr="00345F36" w:rsidRDefault="00345F36" w:rsidP="00345F36">
            <w:pPr>
              <w:rPr>
                <w:sz w:val="24"/>
                <w:szCs w:val="24"/>
              </w:rPr>
            </w:pPr>
            <w:r w:rsidRPr="00345F36">
              <w:rPr>
                <w:sz w:val="24"/>
                <w:szCs w:val="24"/>
              </w:rPr>
              <w:t>2.35</w:t>
            </w:r>
          </w:p>
        </w:tc>
        <w:tc>
          <w:tcPr>
            <w:tcW w:w="2870" w:type="dxa"/>
          </w:tcPr>
          <w:p w:rsidR="00345F36" w:rsidRPr="00345F36" w:rsidRDefault="00345F36" w:rsidP="00345F36">
            <w:pPr>
              <w:rPr>
                <w:sz w:val="24"/>
                <w:szCs w:val="24"/>
              </w:rPr>
            </w:pPr>
            <w:r w:rsidRPr="00345F36">
              <w:rPr>
                <w:sz w:val="24"/>
                <w:szCs w:val="24"/>
              </w:rPr>
              <w:t>Вывод результатов на экран</w:t>
            </w:r>
          </w:p>
        </w:tc>
        <w:tc>
          <w:tcPr>
            <w:tcW w:w="6503" w:type="dxa"/>
            <w:gridSpan w:val="2"/>
          </w:tcPr>
          <w:p w:rsidR="00345F36" w:rsidRPr="00345F36" w:rsidRDefault="00345F36" w:rsidP="00345F36">
            <w:pPr>
              <w:rPr>
                <w:b/>
                <w:sz w:val="24"/>
                <w:szCs w:val="24"/>
              </w:rPr>
            </w:pPr>
            <w:r w:rsidRPr="00345F36">
              <w:rPr>
                <w:sz w:val="24"/>
                <w:szCs w:val="24"/>
              </w:rPr>
              <w:t>Численные результаты и гистограммы на одном экране одновременно</w:t>
            </w:r>
          </w:p>
        </w:tc>
      </w:tr>
      <w:tr w:rsidR="00345F36" w:rsidRPr="00345F36" w:rsidTr="00345F36">
        <w:tc>
          <w:tcPr>
            <w:tcW w:w="816" w:type="dxa"/>
          </w:tcPr>
          <w:p w:rsidR="00345F36" w:rsidRPr="00345F36" w:rsidRDefault="00345F36" w:rsidP="00345F36">
            <w:pPr>
              <w:rPr>
                <w:sz w:val="24"/>
                <w:szCs w:val="24"/>
              </w:rPr>
            </w:pPr>
            <w:r w:rsidRPr="00345F36">
              <w:rPr>
                <w:sz w:val="24"/>
                <w:szCs w:val="24"/>
              </w:rPr>
              <w:t>2.36</w:t>
            </w:r>
          </w:p>
        </w:tc>
        <w:tc>
          <w:tcPr>
            <w:tcW w:w="2870" w:type="dxa"/>
          </w:tcPr>
          <w:p w:rsidR="00345F36" w:rsidRPr="00345F36" w:rsidRDefault="00345F36" w:rsidP="00345F36">
            <w:pPr>
              <w:rPr>
                <w:sz w:val="24"/>
                <w:szCs w:val="24"/>
              </w:rPr>
            </w:pPr>
            <w:r w:rsidRPr="00345F36">
              <w:rPr>
                <w:sz w:val="24"/>
                <w:szCs w:val="24"/>
              </w:rPr>
              <w:t>Ввод данных о пациенте</w:t>
            </w:r>
          </w:p>
        </w:tc>
        <w:tc>
          <w:tcPr>
            <w:tcW w:w="6503" w:type="dxa"/>
            <w:gridSpan w:val="2"/>
          </w:tcPr>
          <w:p w:rsidR="00345F36" w:rsidRPr="00345F36" w:rsidRDefault="00345F36" w:rsidP="00345F36">
            <w:pPr>
              <w:rPr>
                <w:b/>
                <w:sz w:val="24"/>
                <w:szCs w:val="24"/>
              </w:rPr>
            </w:pPr>
            <w:r w:rsidRPr="00345F36">
              <w:rPr>
                <w:sz w:val="24"/>
                <w:szCs w:val="24"/>
              </w:rPr>
              <w:t>Возможность ввода возраста, пола  и др. демографических и специфичных данных по каждому пациенту</w:t>
            </w:r>
          </w:p>
        </w:tc>
      </w:tr>
      <w:tr w:rsidR="00345F36" w:rsidRPr="00345F36" w:rsidTr="00345F36">
        <w:tc>
          <w:tcPr>
            <w:tcW w:w="816" w:type="dxa"/>
          </w:tcPr>
          <w:p w:rsidR="00345F36" w:rsidRPr="00345F36" w:rsidRDefault="00345F36" w:rsidP="00345F36">
            <w:pPr>
              <w:rPr>
                <w:sz w:val="24"/>
                <w:szCs w:val="24"/>
              </w:rPr>
            </w:pPr>
            <w:r w:rsidRPr="00345F36">
              <w:rPr>
                <w:sz w:val="24"/>
                <w:szCs w:val="24"/>
              </w:rPr>
              <w:t>2.37</w:t>
            </w:r>
          </w:p>
        </w:tc>
        <w:tc>
          <w:tcPr>
            <w:tcW w:w="2870" w:type="dxa"/>
          </w:tcPr>
          <w:p w:rsidR="00345F36" w:rsidRPr="00345F36" w:rsidRDefault="00345F36" w:rsidP="00345F36">
            <w:pPr>
              <w:rPr>
                <w:sz w:val="24"/>
                <w:szCs w:val="24"/>
              </w:rPr>
            </w:pPr>
            <w:r w:rsidRPr="00345F36">
              <w:rPr>
                <w:sz w:val="24"/>
                <w:szCs w:val="24"/>
              </w:rPr>
              <w:t>Дозирование реагентов</w:t>
            </w:r>
          </w:p>
        </w:tc>
        <w:tc>
          <w:tcPr>
            <w:tcW w:w="6503" w:type="dxa"/>
            <w:gridSpan w:val="2"/>
          </w:tcPr>
          <w:p w:rsidR="00345F36" w:rsidRPr="00345F36" w:rsidRDefault="00345F36" w:rsidP="00345F36">
            <w:pPr>
              <w:rPr>
                <w:b/>
                <w:sz w:val="24"/>
                <w:szCs w:val="24"/>
              </w:rPr>
            </w:pPr>
            <w:r w:rsidRPr="00345F36">
              <w:rPr>
                <w:sz w:val="24"/>
                <w:szCs w:val="24"/>
              </w:rPr>
              <w:t>Автоматическое</w:t>
            </w:r>
          </w:p>
        </w:tc>
      </w:tr>
      <w:tr w:rsidR="00345F36" w:rsidRPr="00345F36" w:rsidTr="00345F36">
        <w:tc>
          <w:tcPr>
            <w:tcW w:w="816" w:type="dxa"/>
          </w:tcPr>
          <w:p w:rsidR="00345F36" w:rsidRPr="00345F36" w:rsidRDefault="00345F36" w:rsidP="00345F36">
            <w:pPr>
              <w:rPr>
                <w:sz w:val="24"/>
                <w:szCs w:val="24"/>
              </w:rPr>
            </w:pPr>
            <w:r w:rsidRPr="00345F36">
              <w:rPr>
                <w:sz w:val="24"/>
                <w:szCs w:val="24"/>
              </w:rPr>
              <w:t>2.38</w:t>
            </w:r>
          </w:p>
        </w:tc>
        <w:tc>
          <w:tcPr>
            <w:tcW w:w="2870" w:type="dxa"/>
          </w:tcPr>
          <w:p w:rsidR="00345F36" w:rsidRPr="00345F36" w:rsidRDefault="00345F36" w:rsidP="00345F36">
            <w:pPr>
              <w:rPr>
                <w:sz w:val="24"/>
                <w:szCs w:val="24"/>
              </w:rPr>
            </w:pPr>
            <w:r w:rsidRPr="00345F36">
              <w:rPr>
                <w:sz w:val="24"/>
                <w:szCs w:val="24"/>
              </w:rPr>
              <w:t>Внешняя клавиатура</w:t>
            </w:r>
          </w:p>
        </w:tc>
        <w:tc>
          <w:tcPr>
            <w:tcW w:w="6503" w:type="dxa"/>
            <w:gridSpan w:val="2"/>
          </w:tcPr>
          <w:p w:rsidR="00345F36" w:rsidRPr="00345F36" w:rsidRDefault="00345F36" w:rsidP="00345F36">
            <w:pPr>
              <w:rPr>
                <w:b/>
                <w:sz w:val="24"/>
                <w:szCs w:val="24"/>
              </w:rPr>
            </w:pPr>
            <w:r w:rsidRPr="00345F36">
              <w:rPr>
                <w:sz w:val="24"/>
                <w:szCs w:val="24"/>
              </w:rPr>
              <w:t xml:space="preserve">Возможность подключения внешней клавиатуры </w:t>
            </w:r>
          </w:p>
        </w:tc>
      </w:tr>
      <w:tr w:rsidR="00345F36" w:rsidRPr="00345F36" w:rsidTr="00345F36">
        <w:tc>
          <w:tcPr>
            <w:tcW w:w="816" w:type="dxa"/>
          </w:tcPr>
          <w:p w:rsidR="00345F36" w:rsidRPr="00345F36" w:rsidRDefault="00345F36" w:rsidP="00345F36">
            <w:pPr>
              <w:rPr>
                <w:sz w:val="24"/>
                <w:szCs w:val="24"/>
              </w:rPr>
            </w:pPr>
            <w:r w:rsidRPr="00345F36">
              <w:rPr>
                <w:sz w:val="24"/>
                <w:szCs w:val="24"/>
                <w:lang w:val="en-US"/>
              </w:rPr>
              <w:t>2.39</w:t>
            </w:r>
          </w:p>
        </w:tc>
        <w:tc>
          <w:tcPr>
            <w:tcW w:w="2870" w:type="dxa"/>
          </w:tcPr>
          <w:p w:rsidR="00345F36" w:rsidRPr="00345F36" w:rsidRDefault="00345F36" w:rsidP="00345F36">
            <w:pPr>
              <w:rPr>
                <w:sz w:val="24"/>
                <w:szCs w:val="24"/>
              </w:rPr>
            </w:pPr>
            <w:r w:rsidRPr="00345F36">
              <w:rPr>
                <w:sz w:val="24"/>
                <w:szCs w:val="24"/>
              </w:rPr>
              <w:t>Контроль работы прибора</w:t>
            </w:r>
          </w:p>
        </w:tc>
        <w:tc>
          <w:tcPr>
            <w:tcW w:w="6503" w:type="dxa"/>
            <w:gridSpan w:val="2"/>
          </w:tcPr>
          <w:p w:rsidR="00345F36" w:rsidRPr="00345F36" w:rsidRDefault="00345F36" w:rsidP="00345F36">
            <w:pPr>
              <w:rPr>
                <w:b/>
                <w:sz w:val="24"/>
                <w:szCs w:val="24"/>
              </w:rPr>
            </w:pPr>
            <w:r w:rsidRPr="00345F36">
              <w:rPr>
                <w:sz w:val="24"/>
                <w:szCs w:val="24"/>
              </w:rPr>
              <w:t>Встроенная система непрерывного контроля состояния прибора</w:t>
            </w:r>
          </w:p>
        </w:tc>
      </w:tr>
      <w:tr w:rsidR="00345F36" w:rsidRPr="00345F36" w:rsidTr="00345F36">
        <w:tc>
          <w:tcPr>
            <w:tcW w:w="816" w:type="dxa"/>
          </w:tcPr>
          <w:p w:rsidR="00345F36" w:rsidRPr="00345F36" w:rsidRDefault="00345F36" w:rsidP="00345F36">
            <w:pPr>
              <w:rPr>
                <w:sz w:val="24"/>
                <w:szCs w:val="24"/>
              </w:rPr>
            </w:pPr>
            <w:r w:rsidRPr="00345F36">
              <w:rPr>
                <w:sz w:val="24"/>
                <w:szCs w:val="24"/>
              </w:rPr>
              <w:t>2.</w:t>
            </w:r>
            <w:r w:rsidRPr="00345F36">
              <w:rPr>
                <w:sz w:val="24"/>
                <w:szCs w:val="24"/>
                <w:lang w:val="en-US"/>
              </w:rPr>
              <w:t>40</w:t>
            </w:r>
          </w:p>
        </w:tc>
        <w:tc>
          <w:tcPr>
            <w:tcW w:w="2870" w:type="dxa"/>
          </w:tcPr>
          <w:p w:rsidR="00345F36" w:rsidRPr="00345F36" w:rsidRDefault="00345F36" w:rsidP="00345F36">
            <w:pPr>
              <w:rPr>
                <w:sz w:val="24"/>
                <w:szCs w:val="24"/>
              </w:rPr>
            </w:pPr>
            <w:r w:rsidRPr="00345F36">
              <w:rPr>
                <w:sz w:val="24"/>
                <w:szCs w:val="24"/>
              </w:rPr>
              <w:t xml:space="preserve">Встроенная память </w:t>
            </w:r>
            <w:r w:rsidRPr="00345F36">
              <w:rPr>
                <w:sz w:val="24"/>
                <w:szCs w:val="24"/>
              </w:rPr>
              <w:lastRenderedPageBreak/>
              <w:t>прибора на ошибки</w:t>
            </w:r>
          </w:p>
        </w:tc>
        <w:tc>
          <w:tcPr>
            <w:tcW w:w="6503" w:type="dxa"/>
            <w:gridSpan w:val="2"/>
          </w:tcPr>
          <w:p w:rsidR="00345F36" w:rsidRPr="00345F36" w:rsidRDefault="00345F36" w:rsidP="00345F36">
            <w:pPr>
              <w:rPr>
                <w:b/>
                <w:sz w:val="24"/>
                <w:szCs w:val="24"/>
              </w:rPr>
            </w:pPr>
            <w:r w:rsidRPr="00345F36">
              <w:rPr>
                <w:sz w:val="24"/>
                <w:szCs w:val="24"/>
              </w:rPr>
              <w:lastRenderedPageBreak/>
              <w:t xml:space="preserve">Хранение всех ошибок в памяти прибора с указанием </w:t>
            </w:r>
            <w:r w:rsidRPr="00345F36">
              <w:rPr>
                <w:sz w:val="24"/>
                <w:szCs w:val="24"/>
              </w:rPr>
              <w:lastRenderedPageBreak/>
              <w:t>времени и даты.</w:t>
            </w:r>
          </w:p>
        </w:tc>
      </w:tr>
      <w:tr w:rsidR="00345F36" w:rsidRPr="00345F36" w:rsidTr="00345F36">
        <w:tc>
          <w:tcPr>
            <w:tcW w:w="816" w:type="dxa"/>
          </w:tcPr>
          <w:p w:rsidR="00345F36" w:rsidRPr="00345F36" w:rsidRDefault="00345F36" w:rsidP="00345F36">
            <w:pPr>
              <w:rPr>
                <w:sz w:val="24"/>
                <w:szCs w:val="24"/>
              </w:rPr>
            </w:pPr>
            <w:r w:rsidRPr="00345F36">
              <w:rPr>
                <w:sz w:val="24"/>
                <w:szCs w:val="24"/>
              </w:rPr>
              <w:lastRenderedPageBreak/>
              <w:t>2.4</w:t>
            </w:r>
            <w:r w:rsidRPr="00345F36">
              <w:rPr>
                <w:sz w:val="24"/>
                <w:szCs w:val="24"/>
                <w:lang w:val="en-US"/>
              </w:rPr>
              <w:t>1</w:t>
            </w:r>
          </w:p>
        </w:tc>
        <w:tc>
          <w:tcPr>
            <w:tcW w:w="2870" w:type="dxa"/>
          </w:tcPr>
          <w:p w:rsidR="00345F36" w:rsidRPr="00345F36" w:rsidRDefault="00345F36" w:rsidP="00345F36">
            <w:pPr>
              <w:rPr>
                <w:sz w:val="24"/>
                <w:szCs w:val="24"/>
              </w:rPr>
            </w:pPr>
            <w:r w:rsidRPr="00345F36">
              <w:rPr>
                <w:sz w:val="24"/>
                <w:szCs w:val="24"/>
              </w:rPr>
              <w:t>Сигналы тревог</w:t>
            </w:r>
          </w:p>
        </w:tc>
        <w:tc>
          <w:tcPr>
            <w:tcW w:w="6503" w:type="dxa"/>
            <w:gridSpan w:val="2"/>
          </w:tcPr>
          <w:p w:rsidR="00345F36" w:rsidRPr="00345F36" w:rsidRDefault="00345F36" w:rsidP="00345F36">
            <w:pPr>
              <w:rPr>
                <w:b/>
                <w:sz w:val="24"/>
                <w:szCs w:val="24"/>
              </w:rPr>
            </w:pPr>
            <w:r w:rsidRPr="00345F36">
              <w:rPr>
                <w:sz w:val="24"/>
                <w:szCs w:val="24"/>
              </w:rPr>
              <w:t>Информационная  и звуковая сигнализация при сбоях</w:t>
            </w:r>
          </w:p>
        </w:tc>
      </w:tr>
      <w:tr w:rsidR="00345F36" w:rsidRPr="00345F36" w:rsidTr="00345F36">
        <w:tc>
          <w:tcPr>
            <w:tcW w:w="816" w:type="dxa"/>
          </w:tcPr>
          <w:p w:rsidR="00345F36" w:rsidRPr="00345F36" w:rsidRDefault="00345F36" w:rsidP="00345F36">
            <w:pPr>
              <w:rPr>
                <w:sz w:val="24"/>
                <w:szCs w:val="24"/>
              </w:rPr>
            </w:pPr>
            <w:r w:rsidRPr="00345F36">
              <w:rPr>
                <w:sz w:val="24"/>
                <w:szCs w:val="24"/>
              </w:rPr>
              <w:t>2.42</w:t>
            </w:r>
          </w:p>
        </w:tc>
        <w:tc>
          <w:tcPr>
            <w:tcW w:w="2870" w:type="dxa"/>
          </w:tcPr>
          <w:p w:rsidR="00345F36" w:rsidRPr="00345F36" w:rsidRDefault="00345F36" w:rsidP="00345F36">
            <w:pPr>
              <w:rPr>
                <w:sz w:val="24"/>
                <w:szCs w:val="24"/>
              </w:rPr>
            </w:pPr>
            <w:r w:rsidRPr="00345F36">
              <w:rPr>
                <w:sz w:val="24"/>
                <w:szCs w:val="24"/>
              </w:rPr>
              <w:t>Флаги</w:t>
            </w:r>
          </w:p>
        </w:tc>
        <w:tc>
          <w:tcPr>
            <w:tcW w:w="6503" w:type="dxa"/>
            <w:gridSpan w:val="2"/>
          </w:tcPr>
          <w:p w:rsidR="00345F36" w:rsidRPr="00345F36" w:rsidRDefault="00345F36" w:rsidP="00345F36">
            <w:pPr>
              <w:rPr>
                <w:sz w:val="24"/>
                <w:szCs w:val="24"/>
              </w:rPr>
            </w:pPr>
            <w:r w:rsidRPr="00345F36">
              <w:rPr>
                <w:sz w:val="24"/>
                <w:szCs w:val="24"/>
              </w:rPr>
              <w:t>Флаги неисправности системы,</w:t>
            </w:r>
          </w:p>
          <w:p w:rsidR="00345F36" w:rsidRPr="00345F36" w:rsidRDefault="00345F36" w:rsidP="00345F36">
            <w:pPr>
              <w:rPr>
                <w:sz w:val="24"/>
                <w:szCs w:val="24"/>
              </w:rPr>
            </w:pPr>
            <w:r w:rsidRPr="00345F36">
              <w:rPr>
                <w:sz w:val="24"/>
                <w:szCs w:val="24"/>
              </w:rPr>
              <w:t xml:space="preserve">Флаги ошибок в идентификации пациента </w:t>
            </w:r>
          </w:p>
          <w:p w:rsidR="00345F36" w:rsidRPr="00345F36" w:rsidRDefault="00345F36" w:rsidP="00345F36">
            <w:pPr>
              <w:rPr>
                <w:b/>
                <w:sz w:val="24"/>
                <w:szCs w:val="24"/>
              </w:rPr>
            </w:pPr>
            <w:r w:rsidRPr="00345F36">
              <w:rPr>
                <w:sz w:val="24"/>
                <w:szCs w:val="24"/>
              </w:rPr>
              <w:t>Флаги патологий (</w:t>
            </w:r>
            <w:r w:rsidRPr="00345F36">
              <w:rPr>
                <w:sz w:val="24"/>
                <w:szCs w:val="24"/>
                <w:lang w:val="en-US"/>
              </w:rPr>
              <w:t>WBC</w:t>
            </w:r>
            <w:r w:rsidRPr="00345F36">
              <w:rPr>
                <w:sz w:val="24"/>
                <w:szCs w:val="24"/>
              </w:rPr>
              <w:t xml:space="preserve">, </w:t>
            </w:r>
            <w:r w:rsidRPr="00345F36">
              <w:rPr>
                <w:sz w:val="24"/>
                <w:szCs w:val="24"/>
                <w:lang w:val="en-US"/>
              </w:rPr>
              <w:t>RBC</w:t>
            </w:r>
            <w:r w:rsidRPr="00345F36">
              <w:rPr>
                <w:sz w:val="24"/>
                <w:szCs w:val="24"/>
              </w:rPr>
              <w:t xml:space="preserve">, </w:t>
            </w:r>
            <w:r w:rsidRPr="00345F36">
              <w:rPr>
                <w:sz w:val="24"/>
                <w:szCs w:val="24"/>
                <w:lang w:val="en-US"/>
              </w:rPr>
              <w:t>PLT</w:t>
            </w:r>
            <w:r w:rsidRPr="00345F36">
              <w:rPr>
                <w:sz w:val="24"/>
                <w:szCs w:val="24"/>
              </w:rPr>
              <w:t>), по результатам, по гистограммам</w:t>
            </w:r>
          </w:p>
        </w:tc>
      </w:tr>
      <w:tr w:rsidR="00345F36" w:rsidRPr="00345F36" w:rsidTr="00345F36">
        <w:tc>
          <w:tcPr>
            <w:tcW w:w="816" w:type="dxa"/>
          </w:tcPr>
          <w:p w:rsidR="00345F36" w:rsidRPr="00345F36" w:rsidRDefault="00345F36" w:rsidP="00345F36">
            <w:pPr>
              <w:rPr>
                <w:sz w:val="24"/>
                <w:szCs w:val="24"/>
              </w:rPr>
            </w:pPr>
            <w:r w:rsidRPr="00345F36">
              <w:rPr>
                <w:sz w:val="24"/>
                <w:szCs w:val="24"/>
              </w:rPr>
              <w:t>2.43</w:t>
            </w:r>
          </w:p>
        </w:tc>
        <w:tc>
          <w:tcPr>
            <w:tcW w:w="2870" w:type="dxa"/>
          </w:tcPr>
          <w:p w:rsidR="00345F36" w:rsidRPr="00345F36" w:rsidRDefault="00345F36" w:rsidP="00345F36">
            <w:pPr>
              <w:rPr>
                <w:sz w:val="24"/>
                <w:szCs w:val="24"/>
              </w:rPr>
            </w:pPr>
            <w:r w:rsidRPr="00345F36">
              <w:rPr>
                <w:sz w:val="24"/>
                <w:szCs w:val="24"/>
              </w:rPr>
              <w:t>Внешний принтер</w:t>
            </w:r>
          </w:p>
        </w:tc>
        <w:tc>
          <w:tcPr>
            <w:tcW w:w="6503" w:type="dxa"/>
            <w:gridSpan w:val="2"/>
          </w:tcPr>
          <w:p w:rsidR="00345F36" w:rsidRPr="00345F36" w:rsidRDefault="00345F36" w:rsidP="00345F36">
            <w:pPr>
              <w:rPr>
                <w:b/>
                <w:sz w:val="24"/>
                <w:szCs w:val="24"/>
              </w:rPr>
            </w:pPr>
            <w:r w:rsidRPr="00345F36">
              <w:rPr>
                <w:sz w:val="24"/>
                <w:szCs w:val="24"/>
              </w:rPr>
              <w:t>Возможность подключения внешнего принтера</w:t>
            </w:r>
          </w:p>
        </w:tc>
      </w:tr>
      <w:tr w:rsidR="00345F36" w:rsidRPr="00345F36" w:rsidTr="00345F36">
        <w:tc>
          <w:tcPr>
            <w:tcW w:w="816" w:type="dxa"/>
          </w:tcPr>
          <w:p w:rsidR="00345F36" w:rsidRPr="00345F36" w:rsidRDefault="00345F36" w:rsidP="00345F36">
            <w:pPr>
              <w:rPr>
                <w:sz w:val="24"/>
                <w:szCs w:val="24"/>
              </w:rPr>
            </w:pPr>
            <w:r w:rsidRPr="00345F36">
              <w:rPr>
                <w:sz w:val="24"/>
                <w:szCs w:val="24"/>
              </w:rPr>
              <w:t>2.44</w:t>
            </w:r>
          </w:p>
        </w:tc>
        <w:tc>
          <w:tcPr>
            <w:tcW w:w="2870" w:type="dxa"/>
          </w:tcPr>
          <w:p w:rsidR="00345F36" w:rsidRPr="00345F36" w:rsidRDefault="00345F36" w:rsidP="00345F36">
            <w:pPr>
              <w:rPr>
                <w:sz w:val="24"/>
                <w:szCs w:val="24"/>
              </w:rPr>
            </w:pPr>
            <w:r w:rsidRPr="00345F36">
              <w:rPr>
                <w:sz w:val="24"/>
                <w:szCs w:val="24"/>
              </w:rPr>
              <w:t xml:space="preserve">Питание </w:t>
            </w:r>
          </w:p>
        </w:tc>
        <w:tc>
          <w:tcPr>
            <w:tcW w:w="6503" w:type="dxa"/>
            <w:gridSpan w:val="2"/>
          </w:tcPr>
          <w:p w:rsidR="00345F36" w:rsidRPr="00345F36" w:rsidRDefault="00345F36" w:rsidP="00345F36">
            <w:pPr>
              <w:rPr>
                <w:b/>
                <w:sz w:val="24"/>
                <w:szCs w:val="24"/>
              </w:rPr>
            </w:pPr>
            <w:r w:rsidRPr="00345F36">
              <w:rPr>
                <w:sz w:val="24"/>
                <w:szCs w:val="24"/>
              </w:rPr>
              <w:t>100-240</w:t>
            </w:r>
            <w:proofErr w:type="gramStart"/>
            <w:r w:rsidRPr="00345F36">
              <w:rPr>
                <w:sz w:val="24"/>
                <w:szCs w:val="24"/>
              </w:rPr>
              <w:t xml:space="preserve"> В</w:t>
            </w:r>
            <w:proofErr w:type="gramEnd"/>
            <w:r w:rsidRPr="00345F36">
              <w:rPr>
                <w:sz w:val="24"/>
                <w:szCs w:val="24"/>
              </w:rPr>
              <w:t>, 50/60 Гц</w:t>
            </w:r>
          </w:p>
        </w:tc>
      </w:tr>
      <w:tr w:rsidR="00345F36" w:rsidRPr="00345F36" w:rsidTr="00345F36">
        <w:tc>
          <w:tcPr>
            <w:tcW w:w="816" w:type="dxa"/>
          </w:tcPr>
          <w:p w:rsidR="00345F36" w:rsidRPr="00345F36" w:rsidRDefault="00345F36" w:rsidP="00345F36">
            <w:pPr>
              <w:rPr>
                <w:sz w:val="24"/>
                <w:szCs w:val="24"/>
              </w:rPr>
            </w:pPr>
            <w:r w:rsidRPr="00345F36">
              <w:rPr>
                <w:sz w:val="24"/>
                <w:szCs w:val="24"/>
              </w:rPr>
              <w:t>2.45</w:t>
            </w:r>
          </w:p>
        </w:tc>
        <w:tc>
          <w:tcPr>
            <w:tcW w:w="2870" w:type="dxa"/>
          </w:tcPr>
          <w:p w:rsidR="00345F36" w:rsidRPr="00345F36" w:rsidRDefault="00345F36" w:rsidP="00345F36">
            <w:pPr>
              <w:rPr>
                <w:sz w:val="24"/>
                <w:szCs w:val="24"/>
              </w:rPr>
            </w:pPr>
            <w:r w:rsidRPr="00345F36">
              <w:rPr>
                <w:sz w:val="24"/>
                <w:szCs w:val="24"/>
              </w:rPr>
              <w:t>Размещение анализатора в лаборатории</w:t>
            </w:r>
          </w:p>
        </w:tc>
        <w:tc>
          <w:tcPr>
            <w:tcW w:w="6503" w:type="dxa"/>
            <w:gridSpan w:val="2"/>
          </w:tcPr>
          <w:p w:rsidR="00345F36" w:rsidRPr="00345F36" w:rsidRDefault="00345F36" w:rsidP="00345F36">
            <w:pPr>
              <w:rPr>
                <w:b/>
                <w:sz w:val="24"/>
                <w:szCs w:val="24"/>
              </w:rPr>
            </w:pPr>
            <w:r w:rsidRPr="00345F36">
              <w:rPr>
                <w:sz w:val="24"/>
                <w:szCs w:val="24"/>
              </w:rPr>
              <w:t xml:space="preserve">Прибор настольный </w:t>
            </w:r>
          </w:p>
        </w:tc>
      </w:tr>
      <w:tr w:rsidR="00345F36" w:rsidRPr="00345F36" w:rsidTr="00345F36">
        <w:tc>
          <w:tcPr>
            <w:tcW w:w="816" w:type="dxa"/>
          </w:tcPr>
          <w:p w:rsidR="00345F36" w:rsidRPr="00345F36" w:rsidRDefault="00345F36" w:rsidP="00345F36">
            <w:pPr>
              <w:rPr>
                <w:sz w:val="24"/>
                <w:szCs w:val="24"/>
              </w:rPr>
            </w:pPr>
            <w:r w:rsidRPr="00345F36">
              <w:rPr>
                <w:sz w:val="24"/>
                <w:szCs w:val="24"/>
              </w:rPr>
              <w:t>2.46</w:t>
            </w:r>
          </w:p>
        </w:tc>
        <w:tc>
          <w:tcPr>
            <w:tcW w:w="2870" w:type="dxa"/>
          </w:tcPr>
          <w:p w:rsidR="00345F36" w:rsidRPr="00345F36" w:rsidRDefault="00345F36" w:rsidP="00345F36">
            <w:pPr>
              <w:rPr>
                <w:sz w:val="24"/>
                <w:szCs w:val="24"/>
              </w:rPr>
            </w:pPr>
            <w:r w:rsidRPr="00345F36">
              <w:rPr>
                <w:sz w:val="24"/>
                <w:szCs w:val="24"/>
              </w:rPr>
              <w:t>Размеры анализатора, не более</w:t>
            </w:r>
          </w:p>
        </w:tc>
        <w:tc>
          <w:tcPr>
            <w:tcW w:w="6503" w:type="dxa"/>
            <w:gridSpan w:val="2"/>
          </w:tcPr>
          <w:p w:rsidR="00345F36" w:rsidRPr="00345F36" w:rsidRDefault="00345F36" w:rsidP="00345F36">
            <w:pPr>
              <w:rPr>
                <w:sz w:val="24"/>
                <w:szCs w:val="24"/>
              </w:rPr>
            </w:pPr>
            <w:r w:rsidRPr="00345F36">
              <w:rPr>
                <w:sz w:val="24"/>
                <w:szCs w:val="24"/>
              </w:rPr>
              <w:t xml:space="preserve">высота – </w:t>
            </w:r>
            <w:smartTag w:uri="urn:schemas-microsoft-com:office:smarttags" w:element="metricconverter">
              <w:smartTagPr>
                <w:attr w:name="ProductID" w:val="530 мм"/>
              </w:smartTagPr>
              <w:r w:rsidRPr="00345F36">
                <w:rPr>
                  <w:sz w:val="24"/>
                  <w:szCs w:val="24"/>
                </w:rPr>
                <w:t>530 мм</w:t>
              </w:r>
            </w:smartTag>
          </w:p>
          <w:p w:rsidR="00345F36" w:rsidRPr="00345F36" w:rsidRDefault="00345F36" w:rsidP="00345F36">
            <w:pPr>
              <w:rPr>
                <w:sz w:val="24"/>
                <w:szCs w:val="24"/>
              </w:rPr>
            </w:pPr>
            <w:r w:rsidRPr="00345F36">
              <w:rPr>
                <w:sz w:val="24"/>
                <w:szCs w:val="24"/>
              </w:rPr>
              <w:t xml:space="preserve">ширина – </w:t>
            </w:r>
            <w:smartTag w:uri="urn:schemas-microsoft-com:office:smarttags" w:element="metricconverter">
              <w:smartTagPr>
                <w:attr w:name="ProductID" w:val="470 мм"/>
              </w:smartTagPr>
              <w:r w:rsidRPr="00345F36">
                <w:rPr>
                  <w:sz w:val="24"/>
                  <w:szCs w:val="24"/>
                </w:rPr>
                <w:t>470 мм</w:t>
              </w:r>
            </w:smartTag>
          </w:p>
          <w:p w:rsidR="00345F36" w:rsidRPr="00345F36" w:rsidRDefault="00345F36" w:rsidP="00345F36">
            <w:pPr>
              <w:rPr>
                <w:b/>
                <w:sz w:val="24"/>
                <w:szCs w:val="24"/>
              </w:rPr>
            </w:pPr>
            <w:r w:rsidRPr="00345F36">
              <w:rPr>
                <w:sz w:val="24"/>
                <w:szCs w:val="24"/>
              </w:rPr>
              <w:t xml:space="preserve">глубина </w:t>
            </w:r>
            <w:smartTag w:uri="urn:schemas-microsoft-com:office:smarttags" w:element="metricconverter">
              <w:smartTagPr>
                <w:attr w:name="ProductID" w:val="-410 мм"/>
              </w:smartTagPr>
              <w:r w:rsidRPr="00345F36">
                <w:rPr>
                  <w:sz w:val="24"/>
                  <w:szCs w:val="24"/>
                </w:rPr>
                <w:t>-410 мм</w:t>
              </w:r>
            </w:smartTag>
          </w:p>
        </w:tc>
      </w:tr>
      <w:tr w:rsidR="00345F36" w:rsidRPr="00345F36" w:rsidTr="00345F36">
        <w:tc>
          <w:tcPr>
            <w:tcW w:w="816" w:type="dxa"/>
          </w:tcPr>
          <w:p w:rsidR="00345F36" w:rsidRPr="00345F36" w:rsidRDefault="00345F36" w:rsidP="00345F36">
            <w:pPr>
              <w:rPr>
                <w:sz w:val="24"/>
                <w:szCs w:val="24"/>
                <w:lang w:val="en-US"/>
              </w:rPr>
            </w:pPr>
            <w:r w:rsidRPr="00345F36">
              <w:rPr>
                <w:sz w:val="24"/>
                <w:szCs w:val="24"/>
              </w:rPr>
              <w:t>2.47</w:t>
            </w:r>
          </w:p>
        </w:tc>
        <w:tc>
          <w:tcPr>
            <w:tcW w:w="2870" w:type="dxa"/>
          </w:tcPr>
          <w:p w:rsidR="00345F36" w:rsidRPr="00345F36" w:rsidRDefault="00345F36" w:rsidP="00345F36">
            <w:pPr>
              <w:rPr>
                <w:sz w:val="24"/>
                <w:szCs w:val="24"/>
              </w:rPr>
            </w:pPr>
            <w:r w:rsidRPr="00345F36">
              <w:rPr>
                <w:sz w:val="24"/>
                <w:szCs w:val="24"/>
              </w:rPr>
              <w:t>Вес анализатора</w:t>
            </w:r>
          </w:p>
        </w:tc>
        <w:tc>
          <w:tcPr>
            <w:tcW w:w="6503" w:type="dxa"/>
            <w:gridSpan w:val="2"/>
          </w:tcPr>
          <w:p w:rsidR="00345F36" w:rsidRPr="00345F36" w:rsidRDefault="00345F36" w:rsidP="00345F36">
            <w:pPr>
              <w:rPr>
                <w:b/>
                <w:sz w:val="24"/>
                <w:szCs w:val="24"/>
              </w:rPr>
            </w:pPr>
            <w:r w:rsidRPr="00345F36">
              <w:rPr>
                <w:sz w:val="24"/>
                <w:szCs w:val="24"/>
              </w:rPr>
              <w:t xml:space="preserve">Не более </w:t>
            </w:r>
            <w:smartTag w:uri="urn:schemas-microsoft-com:office:smarttags" w:element="metricconverter">
              <w:smartTagPr>
                <w:attr w:name="ProductID" w:val="50 кг"/>
              </w:smartTagPr>
              <w:r w:rsidRPr="00345F36">
                <w:rPr>
                  <w:sz w:val="24"/>
                  <w:szCs w:val="24"/>
                </w:rPr>
                <w:t>50 кг</w:t>
              </w:r>
            </w:smartTag>
          </w:p>
        </w:tc>
      </w:tr>
      <w:tr w:rsidR="00345F36" w:rsidRPr="00345F36" w:rsidTr="00345F36">
        <w:tc>
          <w:tcPr>
            <w:tcW w:w="816" w:type="dxa"/>
          </w:tcPr>
          <w:p w:rsidR="00345F36" w:rsidRPr="00345F36" w:rsidRDefault="00345F36" w:rsidP="00345F36">
            <w:pPr>
              <w:rPr>
                <w:sz w:val="24"/>
                <w:szCs w:val="24"/>
                <w:lang w:val="en-US"/>
              </w:rPr>
            </w:pPr>
            <w:r w:rsidRPr="00345F36">
              <w:rPr>
                <w:sz w:val="24"/>
                <w:szCs w:val="24"/>
              </w:rPr>
              <w:t>2.48</w:t>
            </w:r>
          </w:p>
        </w:tc>
        <w:tc>
          <w:tcPr>
            <w:tcW w:w="2870" w:type="dxa"/>
          </w:tcPr>
          <w:p w:rsidR="00345F36" w:rsidRPr="00345F36" w:rsidRDefault="00345F36" w:rsidP="00345F36">
            <w:pPr>
              <w:rPr>
                <w:sz w:val="24"/>
                <w:szCs w:val="24"/>
              </w:rPr>
            </w:pPr>
            <w:r w:rsidRPr="00345F36">
              <w:rPr>
                <w:sz w:val="24"/>
                <w:szCs w:val="24"/>
              </w:rPr>
              <w:t>Корпус прибора</w:t>
            </w:r>
          </w:p>
        </w:tc>
        <w:tc>
          <w:tcPr>
            <w:tcW w:w="6503" w:type="dxa"/>
            <w:gridSpan w:val="2"/>
          </w:tcPr>
          <w:p w:rsidR="00345F36" w:rsidRPr="00345F36" w:rsidRDefault="00345F36" w:rsidP="00345F36">
            <w:pPr>
              <w:rPr>
                <w:b/>
                <w:sz w:val="24"/>
                <w:szCs w:val="24"/>
              </w:rPr>
            </w:pPr>
            <w:r w:rsidRPr="00345F36">
              <w:rPr>
                <w:sz w:val="24"/>
                <w:szCs w:val="24"/>
              </w:rPr>
              <w:t>Корпус из металла, экранирующего от помех</w:t>
            </w:r>
          </w:p>
        </w:tc>
      </w:tr>
    </w:tbl>
    <w:p w:rsidR="0044180F" w:rsidRDefault="0044180F" w:rsidP="0044180F">
      <w:pPr>
        <w:rPr>
          <w:sz w:val="24"/>
          <w:szCs w:val="24"/>
        </w:rPr>
      </w:pPr>
    </w:p>
    <w:p w:rsidR="008071F6" w:rsidRPr="008071F6" w:rsidRDefault="008071F6" w:rsidP="008071F6">
      <w:pPr>
        <w:suppressAutoHyphens w:val="0"/>
        <w:spacing w:line="276" w:lineRule="auto"/>
        <w:rPr>
          <w:rFonts w:eastAsia="Calibri"/>
          <w:sz w:val="22"/>
          <w:szCs w:val="22"/>
          <w:lang w:eastAsia="en-US"/>
        </w:rPr>
      </w:pPr>
      <w:r w:rsidRPr="008071F6">
        <w:rPr>
          <w:rFonts w:eastAsia="Calibri"/>
          <w:sz w:val="22"/>
          <w:szCs w:val="22"/>
          <w:lang w:eastAsia="en-US"/>
        </w:rPr>
        <w:t>Дата изготовления</w:t>
      </w:r>
      <w:r w:rsidR="00DB0396">
        <w:rPr>
          <w:rFonts w:eastAsia="Calibri"/>
          <w:sz w:val="22"/>
          <w:szCs w:val="22"/>
          <w:lang w:eastAsia="en-US"/>
        </w:rPr>
        <w:t>:</w:t>
      </w:r>
      <w:r w:rsidRPr="008071F6">
        <w:rPr>
          <w:rFonts w:eastAsia="Calibri"/>
          <w:sz w:val="22"/>
          <w:szCs w:val="22"/>
          <w:lang w:eastAsia="en-US"/>
        </w:rPr>
        <w:t xml:space="preserve"> Товаров должна быть не ранее 2019 г.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отдельно для каждого пункта (комплекта или единицы оборудования) данной таблицы. Срок гарантийного сервисного и технического обслуживания и ремонта не менее 37 месяцев.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w:t>
      </w:r>
      <w:proofErr w:type="gramStart"/>
      <w:r w:rsidRPr="008071F6">
        <w:rPr>
          <w:rFonts w:eastAsia="Calibri"/>
          <w:sz w:val="22"/>
          <w:szCs w:val="22"/>
          <w:lang w:eastAsia="en-US"/>
        </w:rPr>
        <w:t>.</w:t>
      </w:r>
      <w:proofErr w:type="gramEnd"/>
      <w:r w:rsidRPr="008071F6">
        <w:rPr>
          <w:rFonts w:eastAsia="Calibri"/>
          <w:sz w:val="22"/>
          <w:szCs w:val="22"/>
          <w:lang w:eastAsia="en-US"/>
        </w:rPr>
        <w:t xml:space="preserve"> </w:t>
      </w:r>
      <w:r w:rsidR="00883EC4">
        <w:rPr>
          <w:rFonts w:eastAsia="Calibri"/>
          <w:sz w:val="22"/>
          <w:szCs w:val="22"/>
          <w:lang w:eastAsia="en-US"/>
        </w:rPr>
        <w:t>Н</w:t>
      </w:r>
      <w:r w:rsidRPr="008071F6">
        <w:rPr>
          <w:rFonts w:eastAsia="Calibri"/>
          <w:sz w:val="22"/>
          <w:szCs w:val="22"/>
          <w:lang w:eastAsia="en-US"/>
        </w:rPr>
        <w:t xml:space="preserve">аличие диплом  сертификата инженера, для сервисного и технического обслуживания и ремонта на предлагаемое оборудование. </w:t>
      </w:r>
    </w:p>
    <w:p w:rsidR="004A1D60" w:rsidRDefault="00883EC4" w:rsidP="004A1D60">
      <w:pPr>
        <w:suppressAutoHyphens w:val="0"/>
        <w:spacing w:line="276" w:lineRule="auto"/>
        <w:rPr>
          <w:rFonts w:eastAsia="Calibri"/>
          <w:sz w:val="22"/>
          <w:szCs w:val="22"/>
          <w:lang w:eastAsia="en-US"/>
        </w:rPr>
      </w:pPr>
      <w:r>
        <w:rPr>
          <w:rFonts w:eastAsia="Calibri"/>
          <w:sz w:val="22"/>
          <w:szCs w:val="22"/>
          <w:lang w:eastAsia="en-US"/>
        </w:rPr>
        <w:t xml:space="preserve">      </w:t>
      </w:r>
      <w:r w:rsidR="008071F6" w:rsidRPr="008071F6">
        <w:rPr>
          <w:rFonts w:eastAsia="Calibri"/>
          <w:sz w:val="22"/>
          <w:szCs w:val="22"/>
          <w:lang w:eastAsia="en-US"/>
        </w:rPr>
        <w:t xml:space="preserve">Требования к потенциальному поставщику: </w:t>
      </w:r>
    </w:p>
    <w:p w:rsidR="004A1D60" w:rsidRDefault="004A1D60" w:rsidP="00C33E16">
      <w:pPr>
        <w:suppressAutoHyphens w:val="0"/>
        <w:spacing w:line="276" w:lineRule="auto"/>
        <w:jc w:val="both"/>
        <w:rPr>
          <w:rFonts w:eastAsia="Calibri"/>
          <w:sz w:val="22"/>
          <w:szCs w:val="22"/>
          <w:lang w:eastAsia="en-US"/>
        </w:rPr>
      </w:pPr>
      <w:r>
        <w:rPr>
          <w:rFonts w:eastAsia="Calibri"/>
          <w:sz w:val="22"/>
          <w:szCs w:val="22"/>
          <w:lang w:eastAsia="en-US"/>
        </w:rPr>
        <w:t xml:space="preserve">      </w:t>
      </w:r>
      <w:proofErr w:type="gramStart"/>
      <w:r w:rsidR="008071F6" w:rsidRPr="008071F6">
        <w:rPr>
          <w:rFonts w:eastAsia="Calibri"/>
          <w:sz w:val="22"/>
          <w:szCs w:val="22"/>
          <w:lang w:eastAsia="en-US"/>
        </w:rPr>
        <w:t xml:space="preserve">1) Потенциальный поставщик должен предоставить в составе конкурсной заявки копию оригинала сертификата об утверждении типов средств измерений с приложением описания типа средств измерений, в случае если Товар относится к средствам измерений или копию оригинала письма от соответствующего государственного органа Республики Казахстан о том, что Товар не подлежит включению в реестр средств измерений. </w:t>
      </w:r>
      <w:proofErr w:type="gramEnd"/>
    </w:p>
    <w:p w:rsidR="004A1D60" w:rsidRDefault="004A1D60" w:rsidP="00C33E16">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8071F6" w:rsidRPr="008071F6">
        <w:rPr>
          <w:rFonts w:eastAsia="Calibri"/>
          <w:sz w:val="22"/>
          <w:szCs w:val="22"/>
          <w:lang w:eastAsia="en-US"/>
        </w:rPr>
        <w:t xml:space="preserve">2) Потенциальный поставщик должен предоставить в составе конкурсной заявки копию оригинала регистрационного удостоверения в соответствии с государственным реестром медицинской техники Республики Казахстан или копию оригинала письма от соответствующего государственного органа Республики Казахстан о том, что Товар не подлежит регистрации. </w:t>
      </w:r>
    </w:p>
    <w:p w:rsidR="008071F6" w:rsidRPr="008071F6" w:rsidRDefault="004A1D60" w:rsidP="00C33E16">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8071F6" w:rsidRPr="008071F6">
        <w:rPr>
          <w:rFonts w:eastAsia="Calibri"/>
          <w:sz w:val="22"/>
          <w:szCs w:val="22"/>
          <w:lang w:eastAsia="en-US"/>
        </w:rPr>
        <w:t>3) Потенциальный поставщик должен предоставить в составе конкурсной заявки копию оригинала уведомления о начале или прекращении деятельности по оптовой реализации медицинской техники и/или по розничной реализации медицинской техники</w:t>
      </w:r>
    </w:p>
    <w:p w:rsidR="008071F6" w:rsidRDefault="004A1D60" w:rsidP="0044180F">
      <w:pPr>
        <w:rPr>
          <w:sz w:val="24"/>
          <w:szCs w:val="24"/>
        </w:rPr>
      </w:pPr>
      <w:r>
        <w:rPr>
          <w:rFonts w:eastAsia="Calibri"/>
          <w:sz w:val="22"/>
          <w:szCs w:val="22"/>
          <w:lang w:eastAsia="en-US"/>
        </w:rPr>
        <w:t xml:space="preserve">      </w:t>
      </w:r>
      <w:r w:rsidR="008071F6" w:rsidRPr="008071F6">
        <w:rPr>
          <w:rFonts w:eastAsia="Calibri"/>
          <w:sz w:val="22"/>
          <w:szCs w:val="22"/>
          <w:lang w:eastAsia="en-US"/>
        </w:rPr>
        <w:t xml:space="preserve">Доставку к рабочему месту, разгрузку оборудования, распаковку, установку, наладку и запуск приборов, инструктаж специалистов на рабочем месте, проверку их </w:t>
      </w:r>
      <w:proofErr w:type="gramStart"/>
      <w:r w:rsidR="008071F6" w:rsidRPr="008071F6">
        <w:rPr>
          <w:rFonts w:eastAsia="Calibri"/>
          <w:sz w:val="22"/>
          <w:szCs w:val="22"/>
          <w:lang w:eastAsia="en-US"/>
        </w:rPr>
        <w:t>характеристик на соответствие</w:t>
      </w:r>
      <w:proofErr w:type="gramEnd"/>
      <w:r w:rsidR="008071F6" w:rsidRPr="008071F6">
        <w:rPr>
          <w:rFonts w:eastAsia="Calibri"/>
          <w:sz w:val="22"/>
          <w:szCs w:val="22"/>
          <w:lang w:eastAsia="en-US"/>
        </w:rPr>
        <w:t xml:space="preserve"> данному документу и спецификации фирмы (точность, чувствительность, производительность и т.д.) осуществляет поставщик</w:t>
      </w:r>
      <w:r>
        <w:rPr>
          <w:rFonts w:eastAsia="Calibri"/>
          <w:sz w:val="22"/>
          <w:szCs w:val="22"/>
          <w:lang w:eastAsia="en-US"/>
        </w:rPr>
        <w:t xml:space="preserve">. </w:t>
      </w:r>
    </w:p>
    <w:p w:rsidR="008071F6" w:rsidRDefault="008071F6" w:rsidP="0044180F">
      <w:pPr>
        <w:rPr>
          <w:sz w:val="24"/>
          <w:szCs w:val="24"/>
        </w:rPr>
      </w:pPr>
    </w:p>
    <w:p w:rsidR="008071F6" w:rsidRDefault="008071F6" w:rsidP="0044180F">
      <w:pPr>
        <w:rPr>
          <w:sz w:val="24"/>
          <w:szCs w:val="24"/>
        </w:rPr>
      </w:pPr>
    </w:p>
    <w:p w:rsidR="008071F6" w:rsidRDefault="008071F6" w:rsidP="0044180F">
      <w:pPr>
        <w:rPr>
          <w:sz w:val="24"/>
          <w:szCs w:val="24"/>
        </w:rPr>
      </w:pPr>
    </w:p>
    <w:p w:rsidR="008071F6" w:rsidRDefault="008071F6" w:rsidP="0044180F">
      <w:pPr>
        <w:rPr>
          <w:sz w:val="24"/>
          <w:szCs w:val="24"/>
        </w:rPr>
      </w:pPr>
    </w:p>
    <w:p w:rsidR="008071F6" w:rsidRDefault="008071F6" w:rsidP="0044180F">
      <w:pPr>
        <w:rPr>
          <w:sz w:val="24"/>
          <w:szCs w:val="24"/>
        </w:rPr>
      </w:pPr>
    </w:p>
    <w:p w:rsidR="008071F6" w:rsidRDefault="008071F6" w:rsidP="0044180F">
      <w:pPr>
        <w:rPr>
          <w:sz w:val="24"/>
          <w:szCs w:val="24"/>
        </w:rPr>
      </w:pPr>
    </w:p>
    <w:p w:rsidR="0044180F" w:rsidRDefault="0044180F" w:rsidP="0044180F">
      <w:pPr>
        <w:rPr>
          <w:sz w:val="24"/>
          <w:szCs w:val="24"/>
        </w:rPr>
      </w:pPr>
    </w:p>
    <w:p w:rsidR="00DB0396" w:rsidRDefault="00DB0396" w:rsidP="0044180F">
      <w:pPr>
        <w:rPr>
          <w:sz w:val="24"/>
          <w:szCs w:val="24"/>
        </w:rPr>
      </w:pPr>
    </w:p>
    <w:p w:rsidR="0044180F" w:rsidRPr="006F46C0" w:rsidRDefault="0044180F" w:rsidP="0044180F">
      <w:pPr>
        <w:rPr>
          <w:sz w:val="24"/>
          <w:szCs w:val="24"/>
        </w:rPr>
      </w:pPr>
    </w:p>
    <w:p w:rsidR="0044180F" w:rsidRPr="006F46C0" w:rsidRDefault="0044180F" w:rsidP="0044180F">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44180F" w:rsidRPr="006F46C0" w:rsidRDefault="0044180F" w:rsidP="0044180F">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44180F" w:rsidRPr="006F46C0" w:rsidTr="0044180F">
        <w:trPr>
          <w:trHeight w:val="416"/>
        </w:trPr>
        <w:tc>
          <w:tcPr>
            <w:tcW w:w="9747" w:type="dxa"/>
            <w:shd w:val="clear" w:color="auto" w:fill="EDFFE7"/>
          </w:tcPr>
          <w:p w:rsidR="0044180F" w:rsidRPr="006F46C0" w:rsidRDefault="0044180F" w:rsidP="0044180F">
            <w:pPr>
              <w:pStyle w:val="a9"/>
              <w:spacing w:before="0" w:beforeAutospacing="0" w:after="0" w:afterAutospacing="0"/>
              <w:jc w:val="center"/>
              <w:rPr>
                <w:lang w:eastAsia="x-none"/>
              </w:rPr>
            </w:pPr>
            <w:r w:rsidRPr="006F46C0">
              <w:rPr>
                <w:rStyle w:val="af7"/>
              </w:rPr>
              <w:t>Типовой договор о закупках товаров</w:t>
            </w:r>
          </w:p>
        </w:tc>
      </w:tr>
      <w:tr w:rsidR="0044180F" w:rsidRPr="006F46C0" w:rsidTr="0044180F">
        <w:tc>
          <w:tcPr>
            <w:tcW w:w="9747" w:type="dxa"/>
            <w:shd w:val="clear" w:color="auto" w:fill="auto"/>
          </w:tcPr>
          <w:p w:rsidR="0044180F" w:rsidRPr="00992E84" w:rsidRDefault="0044180F" w:rsidP="0044180F">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44180F" w:rsidRPr="006F46C0" w:rsidTr="0044180F">
        <w:tc>
          <w:tcPr>
            <w:tcW w:w="9747" w:type="dxa"/>
            <w:shd w:val="clear" w:color="auto" w:fill="auto"/>
          </w:tcPr>
          <w:p w:rsidR="0044180F" w:rsidRPr="00992E84" w:rsidRDefault="0044180F" w:rsidP="0044180F">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44180F" w:rsidRPr="00992E84" w:rsidRDefault="0044180F" w:rsidP="0044180F">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44180F" w:rsidRPr="00992E84" w:rsidRDefault="0044180F" w:rsidP="0044180F">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44180F" w:rsidRPr="00992E84" w:rsidRDefault="0044180F" w:rsidP="0044180F">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44180F" w:rsidRPr="00992E84" w:rsidRDefault="0044180F" w:rsidP="0044180F">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44180F" w:rsidRPr="00992E84" w:rsidRDefault="0044180F" w:rsidP="0044180F">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44180F" w:rsidRPr="00992E84" w:rsidRDefault="0044180F" w:rsidP="0044180F">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44180F" w:rsidRPr="00992E84" w:rsidRDefault="0044180F" w:rsidP="0044180F">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44180F" w:rsidRPr="00992E84" w:rsidRDefault="0044180F" w:rsidP="0044180F">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44180F" w:rsidRPr="00992E84" w:rsidRDefault="0044180F" w:rsidP="0044180F">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44180F" w:rsidRPr="00992E84" w:rsidRDefault="0044180F" w:rsidP="0044180F">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44180F" w:rsidRPr="00992E84" w:rsidRDefault="0044180F" w:rsidP="0044180F">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44180F" w:rsidRPr="00992E84" w:rsidRDefault="0044180F" w:rsidP="0044180F">
            <w:pPr>
              <w:jc w:val="both"/>
              <w:rPr>
                <w:sz w:val="24"/>
                <w:szCs w:val="24"/>
                <w:lang w:val="x-none"/>
              </w:rPr>
            </w:pPr>
          </w:p>
        </w:tc>
      </w:tr>
      <w:tr w:rsidR="0044180F" w:rsidRPr="006F46C0" w:rsidTr="0044180F">
        <w:trPr>
          <w:trHeight w:val="311"/>
        </w:trPr>
        <w:tc>
          <w:tcPr>
            <w:tcW w:w="9747" w:type="dxa"/>
            <w:shd w:val="clear" w:color="auto" w:fill="EDFFE7"/>
          </w:tcPr>
          <w:p w:rsidR="0044180F" w:rsidRPr="006F46C0" w:rsidRDefault="0044180F" w:rsidP="0044180F">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44180F" w:rsidRPr="006F46C0" w:rsidTr="0044180F">
        <w:tc>
          <w:tcPr>
            <w:tcW w:w="9747" w:type="dxa"/>
            <w:shd w:val="clear" w:color="auto" w:fill="auto"/>
          </w:tcPr>
          <w:p w:rsidR="0044180F" w:rsidRPr="006F46C0" w:rsidRDefault="0044180F" w:rsidP="0044180F">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44180F" w:rsidRPr="006F46C0" w:rsidRDefault="0044180F" w:rsidP="0044180F">
            <w:pPr>
              <w:pStyle w:val="a9"/>
              <w:numPr>
                <w:ilvl w:val="0"/>
                <w:numId w:val="10"/>
              </w:numPr>
              <w:tabs>
                <w:tab w:val="left" w:pos="461"/>
              </w:tabs>
              <w:spacing w:before="0" w:beforeAutospacing="0" w:after="0" w:afterAutospacing="0"/>
              <w:ind w:left="0" w:firstLine="0"/>
              <w:jc w:val="both"/>
            </w:pPr>
            <w:r w:rsidRPr="006F46C0">
              <w:t>Настоящий Договор;</w:t>
            </w:r>
          </w:p>
          <w:p w:rsidR="0044180F" w:rsidRPr="006F46C0" w:rsidRDefault="0044180F" w:rsidP="0044180F">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44180F" w:rsidRPr="006F46C0" w:rsidRDefault="0044180F" w:rsidP="0044180F">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44180F" w:rsidRPr="006F46C0" w:rsidRDefault="0044180F" w:rsidP="0044180F">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44180F" w:rsidRPr="006F46C0" w:rsidTr="0044180F">
        <w:trPr>
          <w:trHeight w:val="206"/>
        </w:trPr>
        <w:tc>
          <w:tcPr>
            <w:tcW w:w="9747" w:type="dxa"/>
            <w:shd w:val="clear" w:color="auto" w:fill="EDFFE7"/>
          </w:tcPr>
          <w:p w:rsidR="0044180F" w:rsidRPr="006F46C0" w:rsidRDefault="0044180F" w:rsidP="0044180F">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44180F" w:rsidRPr="006F46C0" w:rsidTr="0044180F">
        <w:tc>
          <w:tcPr>
            <w:tcW w:w="9747" w:type="dxa"/>
            <w:shd w:val="clear" w:color="auto" w:fill="auto"/>
          </w:tcPr>
          <w:p w:rsidR="0044180F" w:rsidRPr="006F46C0" w:rsidRDefault="0044180F" w:rsidP="0044180F">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44180F" w:rsidRPr="006F46C0" w:rsidTr="0044180F">
        <w:tc>
          <w:tcPr>
            <w:tcW w:w="9747" w:type="dxa"/>
            <w:shd w:val="clear" w:color="auto" w:fill="auto"/>
          </w:tcPr>
          <w:p w:rsidR="0044180F" w:rsidRPr="006F46C0" w:rsidRDefault="0044180F" w:rsidP="0044180F">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2"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44180F" w:rsidRPr="006F46C0" w:rsidTr="0044180F">
        <w:tc>
          <w:tcPr>
            <w:tcW w:w="9747" w:type="dxa"/>
            <w:shd w:val="clear" w:color="auto" w:fill="auto"/>
          </w:tcPr>
          <w:p w:rsidR="0044180F" w:rsidRPr="006F46C0" w:rsidRDefault="0044180F" w:rsidP="0044180F">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44180F" w:rsidRPr="006F46C0" w:rsidTr="0044180F">
        <w:tc>
          <w:tcPr>
            <w:tcW w:w="9747" w:type="dxa"/>
            <w:shd w:val="clear" w:color="auto" w:fill="auto"/>
          </w:tcPr>
          <w:p w:rsidR="0044180F" w:rsidRPr="006F46C0" w:rsidRDefault="0044180F" w:rsidP="00C33E16">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sidR="00C33E16">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44180F" w:rsidRPr="006F46C0" w:rsidTr="0044180F">
        <w:tc>
          <w:tcPr>
            <w:tcW w:w="9747" w:type="dxa"/>
            <w:shd w:val="clear" w:color="auto" w:fill="auto"/>
          </w:tcPr>
          <w:p w:rsidR="0044180F" w:rsidRPr="006F46C0" w:rsidRDefault="0044180F" w:rsidP="0044180F">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w:t>
            </w:r>
            <w:r w:rsidRPr="006F46C0">
              <w:lastRenderedPageBreak/>
              <w:t>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44180F" w:rsidRPr="006F46C0" w:rsidTr="0044180F">
        <w:tc>
          <w:tcPr>
            <w:tcW w:w="9747" w:type="dxa"/>
            <w:shd w:val="clear" w:color="auto" w:fill="auto"/>
          </w:tcPr>
          <w:p w:rsidR="0044180F" w:rsidRPr="006F46C0" w:rsidRDefault="0044180F" w:rsidP="0044180F">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44180F" w:rsidRPr="006F46C0" w:rsidTr="0044180F">
        <w:tc>
          <w:tcPr>
            <w:tcW w:w="9747" w:type="dxa"/>
            <w:shd w:val="clear" w:color="auto" w:fill="auto"/>
          </w:tcPr>
          <w:p w:rsidR="0044180F" w:rsidRPr="006F46C0" w:rsidRDefault="0044180F" w:rsidP="0044180F">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44180F" w:rsidRPr="006F46C0" w:rsidTr="0044180F">
        <w:trPr>
          <w:trHeight w:val="291"/>
        </w:trPr>
        <w:tc>
          <w:tcPr>
            <w:tcW w:w="9747" w:type="dxa"/>
            <w:shd w:val="clear" w:color="auto" w:fill="EDFFE7"/>
          </w:tcPr>
          <w:p w:rsidR="0044180F" w:rsidRPr="006F46C0" w:rsidRDefault="0044180F" w:rsidP="0044180F">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44180F" w:rsidRPr="006F46C0" w:rsidTr="0044180F">
        <w:tc>
          <w:tcPr>
            <w:tcW w:w="9747" w:type="dxa"/>
            <w:shd w:val="clear" w:color="auto" w:fill="auto"/>
          </w:tcPr>
          <w:p w:rsidR="0044180F" w:rsidRPr="006F46C0" w:rsidRDefault="0044180F" w:rsidP="0044180F">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44180F" w:rsidRPr="006F46C0" w:rsidTr="0044180F">
        <w:trPr>
          <w:trHeight w:hRule="exact" w:val="284"/>
        </w:trPr>
        <w:tc>
          <w:tcPr>
            <w:tcW w:w="9747" w:type="dxa"/>
            <w:shd w:val="clear" w:color="auto" w:fill="EDFFE7"/>
          </w:tcPr>
          <w:p w:rsidR="0044180F" w:rsidRPr="006F46C0" w:rsidRDefault="0044180F" w:rsidP="0044180F">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44180F" w:rsidRPr="006F46C0" w:rsidTr="0044180F">
        <w:tc>
          <w:tcPr>
            <w:tcW w:w="9747" w:type="dxa"/>
            <w:shd w:val="clear" w:color="auto" w:fill="auto"/>
          </w:tcPr>
          <w:p w:rsidR="0044180F" w:rsidRPr="006F46C0" w:rsidRDefault="0044180F" w:rsidP="0044180F">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44180F" w:rsidRPr="006F46C0" w:rsidTr="0044180F">
        <w:tc>
          <w:tcPr>
            <w:tcW w:w="9747" w:type="dxa"/>
            <w:shd w:val="clear" w:color="auto" w:fill="auto"/>
          </w:tcPr>
          <w:p w:rsidR="0044180F" w:rsidRPr="006F46C0" w:rsidRDefault="0044180F" w:rsidP="0044180F">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44180F" w:rsidRPr="006F46C0" w:rsidRDefault="0044180F" w:rsidP="0044180F">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44180F" w:rsidRPr="00CA3A28" w:rsidRDefault="0044180F" w:rsidP="0044180F">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44180F" w:rsidRPr="006F46C0" w:rsidRDefault="0044180F" w:rsidP="0044180F">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44180F" w:rsidRPr="006F46C0" w:rsidRDefault="0044180F" w:rsidP="0044180F">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44180F" w:rsidRPr="006F46C0" w:rsidRDefault="0044180F" w:rsidP="0044180F">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44180F" w:rsidRPr="006F46C0" w:rsidTr="0044180F">
        <w:tc>
          <w:tcPr>
            <w:tcW w:w="9747" w:type="dxa"/>
            <w:shd w:val="clear" w:color="auto" w:fill="auto"/>
          </w:tcPr>
          <w:p w:rsidR="0044180F" w:rsidRPr="006F46C0" w:rsidRDefault="0044180F" w:rsidP="0044180F">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44180F" w:rsidRPr="006F46C0" w:rsidTr="0044180F">
        <w:tc>
          <w:tcPr>
            <w:tcW w:w="9747" w:type="dxa"/>
            <w:shd w:val="clear" w:color="auto" w:fill="auto"/>
          </w:tcPr>
          <w:p w:rsidR="0044180F" w:rsidRDefault="0044180F" w:rsidP="0044180F">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44180F" w:rsidRPr="00CB11A6" w:rsidRDefault="0044180F" w:rsidP="0044180F">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4180F" w:rsidRPr="006F46C0" w:rsidRDefault="0044180F" w:rsidP="0044180F">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44180F" w:rsidRPr="006F46C0" w:rsidRDefault="0044180F" w:rsidP="0044180F">
            <w:pPr>
              <w:jc w:val="both"/>
              <w:rPr>
                <w:sz w:val="24"/>
                <w:szCs w:val="24"/>
              </w:rPr>
            </w:pPr>
            <w:r w:rsidRPr="006F46C0">
              <w:rPr>
                <w:sz w:val="24"/>
                <w:szCs w:val="24"/>
              </w:rPr>
              <w:t>-   накладная на поставленный товар;</w:t>
            </w:r>
          </w:p>
          <w:p w:rsidR="0044180F" w:rsidRPr="006F46C0" w:rsidRDefault="0044180F" w:rsidP="0044180F">
            <w:pPr>
              <w:jc w:val="both"/>
              <w:rPr>
                <w:sz w:val="24"/>
                <w:szCs w:val="24"/>
              </w:rPr>
            </w:pPr>
            <w:r w:rsidRPr="006F46C0">
              <w:rPr>
                <w:sz w:val="24"/>
                <w:szCs w:val="24"/>
              </w:rPr>
              <w:t>-   сертификат соответствия;</w:t>
            </w:r>
          </w:p>
          <w:p w:rsidR="0044180F" w:rsidRPr="006F46C0" w:rsidRDefault="0044180F" w:rsidP="0044180F">
            <w:pPr>
              <w:jc w:val="both"/>
              <w:rPr>
                <w:sz w:val="24"/>
                <w:szCs w:val="24"/>
              </w:rPr>
            </w:pPr>
            <w:r w:rsidRPr="006F46C0">
              <w:rPr>
                <w:sz w:val="24"/>
                <w:szCs w:val="24"/>
              </w:rPr>
              <w:t xml:space="preserve">- регистрационное удостоверение на товар (лекарственные средства, медицинская техника и </w:t>
            </w:r>
            <w:r w:rsidRPr="006F46C0">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44180F" w:rsidRPr="006F46C0" w:rsidRDefault="0044180F" w:rsidP="0044180F">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rsidRPr="006F46C0">
              <w:t>11. Цены на сопутствующие услуги должны быть включены в цену Договора.</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44180F" w:rsidRPr="006F46C0" w:rsidTr="0044180F">
        <w:trPr>
          <w:trHeight w:val="297"/>
        </w:trPr>
        <w:tc>
          <w:tcPr>
            <w:tcW w:w="9747" w:type="dxa"/>
            <w:shd w:val="clear" w:color="auto" w:fill="EDFFE7"/>
          </w:tcPr>
          <w:p w:rsidR="0044180F" w:rsidRPr="006F46C0" w:rsidRDefault="0044180F" w:rsidP="0044180F">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44180F" w:rsidRPr="006F46C0" w:rsidRDefault="0044180F" w:rsidP="0044180F">
            <w:pPr>
              <w:pStyle w:val="a9"/>
              <w:tabs>
                <w:tab w:val="left" w:pos="461"/>
                <w:tab w:val="left" w:pos="886"/>
              </w:tabs>
              <w:spacing w:before="0" w:beforeAutospacing="0" w:after="0" w:afterAutospacing="0"/>
              <w:jc w:val="both"/>
            </w:pPr>
            <w:r w:rsidRPr="006F46C0">
              <w:t>- Накладную;</w:t>
            </w:r>
          </w:p>
          <w:p w:rsidR="0044180F" w:rsidRPr="006F46C0" w:rsidRDefault="0044180F" w:rsidP="0044180F">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44180F" w:rsidRPr="006F46C0" w:rsidRDefault="0044180F" w:rsidP="0044180F">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44180F" w:rsidRPr="006F46C0" w:rsidRDefault="0044180F" w:rsidP="0044180F">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44180F" w:rsidRPr="006F46C0" w:rsidRDefault="0044180F" w:rsidP="0044180F">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44180F" w:rsidRPr="006F46C0" w:rsidRDefault="0044180F" w:rsidP="0044180F">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44180F" w:rsidRPr="006F46C0" w:rsidRDefault="0044180F" w:rsidP="0044180F">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44180F" w:rsidRPr="006F46C0" w:rsidRDefault="0044180F" w:rsidP="0044180F">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44180F" w:rsidRPr="006F46C0" w:rsidRDefault="0044180F" w:rsidP="0044180F">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rsidRPr="006F46C0">
              <w:t>20. Поставщик, в случае прекращения производства им запасных частей, должен:</w:t>
            </w:r>
          </w:p>
          <w:p w:rsidR="0044180F" w:rsidRPr="006F46C0" w:rsidRDefault="0044180F" w:rsidP="0044180F">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4180F" w:rsidRPr="006F46C0" w:rsidRDefault="0044180F" w:rsidP="0044180F">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44180F" w:rsidRPr="006F46C0" w:rsidTr="0044180F">
        <w:trPr>
          <w:trHeight w:val="201"/>
        </w:trPr>
        <w:tc>
          <w:tcPr>
            <w:tcW w:w="9747" w:type="dxa"/>
            <w:shd w:val="clear" w:color="auto" w:fill="E0FFD1"/>
          </w:tcPr>
          <w:p w:rsidR="0044180F" w:rsidRPr="006F46C0" w:rsidRDefault="0044180F" w:rsidP="0044180F">
            <w:pPr>
              <w:pStyle w:val="a9"/>
              <w:tabs>
                <w:tab w:val="left" w:pos="426"/>
                <w:tab w:val="left" w:pos="851"/>
              </w:tabs>
              <w:spacing w:before="0" w:beforeAutospacing="0" w:after="120" w:afterAutospacing="0"/>
              <w:jc w:val="center"/>
              <w:rPr>
                <w:b/>
              </w:rPr>
            </w:pPr>
            <w:r w:rsidRPr="006F46C0">
              <w:rPr>
                <w:b/>
              </w:rPr>
              <w:t>6. ПРИНЯТИЕ ТОВАРА</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44180F" w:rsidRPr="006F46C0" w:rsidTr="0044180F">
        <w:tc>
          <w:tcPr>
            <w:tcW w:w="9747" w:type="dxa"/>
            <w:shd w:val="clear" w:color="auto" w:fill="auto"/>
          </w:tcPr>
          <w:p w:rsidR="0044180F" w:rsidRPr="006F46C0" w:rsidRDefault="0044180F" w:rsidP="0044180F">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44180F" w:rsidRPr="006F46C0" w:rsidTr="0044180F">
        <w:tc>
          <w:tcPr>
            <w:tcW w:w="9747" w:type="dxa"/>
            <w:shd w:val="clear" w:color="auto" w:fill="auto"/>
          </w:tcPr>
          <w:p w:rsidR="0044180F" w:rsidRPr="006F46C0" w:rsidRDefault="0044180F" w:rsidP="0044180F">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44180F" w:rsidRPr="006F46C0" w:rsidTr="0044180F">
        <w:tc>
          <w:tcPr>
            <w:tcW w:w="9747" w:type="dxa"/>
            <w:shd w:val="clear" w:color="auto" w:fill="auto"/>
          </w:tcPr>
          <w:p w:rsidR="0044180F" w:rsidRPr="006F46C0" w:rsidRDefault="0044180F" w:rsidP="0044180F">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44180F" w:rsidRPr="006F46C0" w:rsidTr="0044180F">
        <w:tc>
          <w:tcPr>
            <w:tcW w:w="9747" w:type="dxa"/>
            <w:shd w:val="clear" w:color="auto" w:fill="auto"/>
          </w:tcPr>
          <w:p w:rsidR="0044180F" w:rsidRPr="006F46C0" w:rsidRDefault="0044180F" w:rsidP="0044180F">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44180F" w:rsidRPr="006F46C0" w:rsidTr="0044180F">
        <w:tc>
          <w:tcPr>
            <w:tcW w:w="9747" w:type="dxa"/>
            <w:shd w:val="clear" w:color="auto" w:fill="auto"/>
          </w:tcPr>
          <w:p w:rsidR="0044180F" w:rsidRPr="006F46C0" w:rsidRDefault="0044180F" w:rsidP="0044180F">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44180F" w:rsidRPr="006F46C0" w:rsidTr="0044180F">
        <w:trPr>
          <w:trHeight w:val="267"/>
        </w:trPr>
        <w:tc>
          <w:tcPr>
            <w:tcW w:w="9747" w:type="dxa"/>
            <w:shd w:val="clear" w:color="auto" w:fill="EDFFE7"/>
          </w:tcPr>
          <w:p w:rsidR="0044180F" w:rsidRPr="006F46C0" w:rsidRDefault="0044180F" w:rsidP="0044180F">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44180F" w:rsidRPr="006F46C0" w:rsidTr="0044180F">
        <w:trPr>
          <w:trHeight w:val="267"/>
        </w:trPr>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44180F" w:rsidRPr="006F46C0" w:rsidTr="0044180F">
        <w:trPr>
          <w:trHeight w:val="267"/>
        </w:trPr>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44180F" w:rsidRPr="006F46C0" w:rsidTr="0044180F">
        <w:trPr>
          <w:trHeight w:val="267"/>
        </w:trPr>
        <w:tc>
          <w:tcPr>
            <w:tcW w:w="9747" w:type="dxa"/>
            <w:shd w:val="clear" w:color="auto" w:fill="EDFFE7"/>
          </w:tcPr>
          <w:p w:rsidR="0044180F" w:rsidRPr="006F46C0" w:rsidRDefault="0044180F" w:rsidP="0044180F">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6F46C0">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44180F" w:rsidRPr="006F46C0" w:rsidRDefault="0044180F" w:rsidP="0044180F">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44180F" w:rsidRPr="006F46C0" w:rsidRDefault="0044180F" w:rsidP="0044180F">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44180F" w:rsidRPr="006F46C0" w:rsidTr="0044180F">
        <w:tc>
          <w:tcPr>
            <w:tcW w:w="9747" w:type="dxa"/>
            <w:shd w:val="clear" w:color="auto" w:fill="EDFFE7"/>
          </w:tcPr>
          <w:p w:rsidR="0044180F" w:rsidRPr="006F46C0" w:rsidRDefault="0044180F" w:rsidP="0044180F">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44180F" w:rsidRPr="006F46C0" w:rsidTr="0044180F">
        <w:trPr>
          <w:trHeight w:val="1172"/>
        </w:trPr>
        <w:tc>
          <w:tcPr>
            <w:tcW w:w="9747" w:type="dxa"/>
            <w:shd w:val="clear" w:color="auto" w:fill="auto"/>
          </w:tcPr>
          <w:p w:rsidR="0044180F" w:rsidRPr="006F46C0" w:rsidRDefault="0044180F" w:rsidP="0044180F">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44180F" w:rsidRPr="006F46C0" w:rsidTr="0044180F">
        <w:trPr>
          <w:trHeight w:val="119"/>
        </w:trPr>
        <w:tc>
          <w:tcPr>
            <w:tcW w:w="9747" w:type="dxa"/>
            <w:shd w:val="clear" w:color="auto" w:fill="EDFFE7"/>
          </w:tcPr>
          <w:p w:rsidR="0044180F" w:rsidRPr="006F46C0" w:rsidRDefault="0044180F" w:rsidP="0044180F">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rPr>
                <w:lang w:val="kk-KZ"/>
              </w:rPr>
              <w:lastRenderedPageBreak/>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44180F" w:rsidRPr="006F46C0" w:rsidRDefault="0044180F" w:rsidP="0044180F">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44180F" w:rsidRPr="006F46C0" w:rsidRDefault="0044180F" w:rsidP="0044180F">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44180F" w:rsidRPr="006F46C0" w:rsidRDefault="0044180F" w:rsidP="0044180F">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44180F" w:rsidRPr="006F46C0" w:rsidRDefault="0044180F" w:rsidP="0044180F">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44180F" w:rsidRPr="006F46C0" w:rsidRDefault="0044180F" w:rsidP="0044180F">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44180F" w:rsidRPr="006F46C0" w:rsidTr="0044180F">
        <w:trPr>
          <w:trHeight w:val="325"/>
        </w:trPr>
        <w:tc>
          <w:tcPr>
            <w:tcW w:w="9747" w:type="dxa"/>
            <w:shd w:val="clear" w:color="auto" w:fill="EDFFE7"/>
          </w:tcPr>
          <w:p w:rsidR="0044180F" w:rsidRPr="006F46C0" w:rsidRDefault="0044180F" w:rsidP="0044180F">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46</w:t>
            </w:r>
            <w:r w:rsidRPr="006F46C0">
              <w:t xml:space="preserve">.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6F46C0">
              <w:lastRenderedPageBreak/>
              <w:t>решения этого вопроса в соответствии с законодательством Республики Казахстан.</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44180F" w:rsidRPr="006F46C0" w:rsidTr="0044180F">
        <w:tc>
          <w:tcPr>
            <w:tcW w:w="9747" w:type="dxa"/>
            <w:shd w:val="clear" w:color="auto" w:fill="EDFFE7"/>
          </w:tcPr>
          <w:p w:rsidR="0044180F" w:rsidRPr="006F46C0" w:rsidRDefault="0044180F" w:rsidP="0044180F">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4180F" w:rsidRPr="006F46C0" w:rsidRDefault="0044180F" w:rsidP="0044180F">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44180F" w:rsidRPr="006F46C0" w:rsidTr="0044180F">
        <w:trPr>
          <w:trHeight w:val="293"/>
        </w:trPr>
        <w:tc>
          <w:tcPr>
            <w:tcW w:w="9747" w:type="dxa"/>
            <w:shd w:val="clear" w:color="auto" w:fill="E0FFD1"/>
          </w:tcPr>
          <w:p w:rsidR="0044180F" w:rsidRPr="006F46C0" w:rsidRDefault="0044180F" w:rsidP="0044180F">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44180F" w:rsidRPr="006F46C0" w:rsidTr="0044180F">
        <w:tc>
          <w:tcPr>
            <w:tcW w:w="9747" w:type="dxa"/>
            <w:shd w:val="clear" w:color="auto" w:fill="auto"/>
          </w:tcPr>
          <w:p w:rsidR="0044180F" w:rsidRPr="006F46C0" w:rsidRDefault="0044180F" w:rsidP="0044180F">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44180F" w:rsidRPr="006F46C0" w:rsidTr="0044180F">
        <w:tc>
          <w:tcPr>
            <w:tcW w:w="9747" w:type="dxa"/>
            <w:shd w:val="clear" w:color="auto" w:fill="auto"/>
          </w:tcPr>
          <w:p w:rsidR="0044180F" w:rsidRPr="006F46C0" w:rsidRDefault="0044180F" w:rsidP="0044180F">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44180F" w:rsidRPr="006F46C0" w:rsidTr="0044180F">
        <w:trPr>
          <w:trHeight w:val="261"/>
        </w:trPr>
        <w:tc>
          <w:tcPr>
            <w:tcW w:w="9747" w:type="dxa"/>
            <w:shd w:val="clear" w:color="auto" w:fill="EDFFE7"/>
          </w:tcPr>
          <w:p w:rsidR="0044180F" w:rsidRPr="006F46C0" w:rsidRDefault="0044180F" w:rsidP="0044180F">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44180F" w:rsidRPr="006F46C0"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jc w:val="right"/>
      </w:pPr>
    </w:p>
    <w:p w:rsidR="0044180F" w:rsidRDefault="0044180F" w:rsidP="0044180F">
      <w:pPr>
        <w:pStyle w:val="a9"/>
        <w:spacing w:before="0" w:beforeAutospacing="0" w:after="0" w:afterAutospacing="0"/>
      </w:pPr>
    </w:p>
    <w:p w:rsidR="0044180F" w:rsidRPr="006F46C0" w:rsidRDefault="0044180F" w:rsidP="0044180F">
      <w:pPr>
        <w:pStyle w:val="a9"/>
        <w:spacing w:before="0" w:beforeAutospacing="0" w:after="0" w:afterAutospacing="0"/>
      </w:pP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right"/>
      </w:pPr>
      <w:r w:rsidRPr="006F46C0">
        <w:t>Приложение 4</w:t>
      </w:r>
      <w:r w:rsidRPr="006F46C0">
        <w:br/>
        <w:t>к Тендерной документации</w:t>
      </w:r>
    </w:p>
    <w:p w:rsidR="0044180F" w:rsidRPr="006F46C0" w:rsidRDefault="0044180F" w:rsidP="0044180F">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44180F" w:rsidRPr="006F46C0" w:rsidRDefault="0044180F" w:rsidP="0044180F">
      <w:pPr>
        <w:pStyle w:val="a9"/>
        <w:spacing w:before="0" w:beforeAutospacing="0" w:after="0" w:afterAutospacing="0"/>
      </w:pPr>
      <w:r w:rsidRPr="006F46C0">
        <w:t>(От кого) __________________________________</w:t>
      </w:r>
    </w:p>
    <w:p w:rsidR="0044180F" w:rsidRPr="006F46C0" w:rsidRDefault="0044180F" w:rsidP="0044180F">
      <w:pPr>
        <w:pStyle w:val="a9"/>
        <w:spacing w:before="0" w:beforeAutospacing="0" w:after="0" w:afterAutospacing="0"/>
      </w:pPr>
      <w:r w:rsidRPr="006F46C0">
        <w:t>(наименование потенциального поставщика)</w:t>
      </w: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center"/>
      </w:pPr>
      <w:r w:rsidRPr="006F46C0">
        <w:rPr>
          <w:rStyle w:val="af7"/>
        </w:rPr>
        <w:t>Заявка на участие в тендере</w:t>
      </w:r>
      <w:r w:rsidRPr="006F46C0">
        <w:br/>
      </w:r>
      <w:r w:rsidRPr="006F46C0">
        <w:rPr>
          <w:rStyle w:val="af7"/>
        </w:rPr>
        <w:t>(для физических лиц, осуществляющих предпринимательскую деятельность и юридических лиц)</w:t>
      </w:r>
    </w:p>
    <w:p w:rsidR="0044180F" w:rsidRPr="006F46C0" w:rsidRDefault="0044180F" w:rsidP="0044180F">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t xml:space="preserve"> </w:t>
      </w:r>
      <w:r w:rsidRPr="006F46C0">
        <w:t>/ объявление и </w:t>
      </w:r>
      <w:hyperlink r:id="rId13" w:anchor="z7" w:history="1">
        <w:r w:rsidRPr="006F46C0">
          <w:rPr>
            <w:rStyle w:val="ab"/>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44180F" w:rsidRPr="006F46C0" w:rsidRDefault="0044180F" w:rsidP="0044180F">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44180F" w:rsidRPr="006F46C0" w:rsidRDefault="0044180F" w:rsidP="0044180F">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44180F" w:rsidRPr="006F46C0" w:rsidRDefault="0044180F" w:rsidP="0044180F">
      <w:pPr>
        <w:pStyle w:val="a9"/>
        <w:spacing w:before="0" w:beforeAutospacing="0" w:after="0" w:afterAutospacing="0"/>
        <w:ind w:left="4248"/>
        <w:jc w:val="both"/>
      </w:pPr>
      <w:r w:rsidRPr="006F46C0">
        <w:t>(подробное описание товаров, фармацевтических услуг)</w:t>
      </w:r>
    </w:p>
    <w:p w:rsidR="0044180F" w:rsidRPr="006F46C0" w:rsidRDefault="0044180F" w:rsidP="0044180F">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44180F" w:rsidRPr="006F46C0" w:rsidRDefault="0044180F" w:rsidP="0044180F">
      <w:pPr>
        <w:pStyle w:val="a9"/>
        <w:spacing w:before="0" w:beforeAutospacing="0" w:after="0" w:afterAutospacing="0"/>
        <w:jc w:val="both"/>
      </w:pPr>
      <w:r w:rsidRPr="006F46C0">
        <w:t>1. _____________________________________________</w:t>
      </w:r>
    </w:p>
    <w:p w:rsidR="0044180F" w:rsidRPr="006F46C0" w:rsidRDefault="0044180F" w:rsidP="0044180F">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44180F" w:rsidRPr="006F46C0" w:rsidRDefault="0044180F" w:rsidP="0044180F">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44180F" w:rsidRPr="006F46C0" w:rsidRDefault="0044180F" w:rsidP="0044180F">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44180F" w:rsidRPr="006F46C0" w:rsidRDefault="0044180F" w:rsidP="0044180F">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44180F" w:rsidRPr="006F46C0" w:rsidRDefault="0044180F" w:rsidP="0044180F">
      <w:pPr>
        <w:pStyle w:val="a9"/>
        <w:shd w:val="clear" w:color="auto" w:fill="FFFFFF"/>
        <w:spacing w:before="0" w:beforeAutospacing="0" w:after="0" w:afterAutospacing="0"/>
        <w:ind w:firstLine="709"/>
        <w:jc w:val="both"/>
        <w:textAlignment w:val="baseline"/>
        <w:rPr>
          <w:spacing w:val="2"/>
        </w:rPr>
      </w:pPr>
    </w:p>
    <w:p w:rsidR="0044180F" w:rsidRPr="006F46C0" w:rsidRDefault="0044180F" w:rsidP="0044180F">
      <w:pPr>
        <w:pStyle w:val="a9"/>
        <w:shd w:val="clear" w:color="auto" w:fill="FFFFFF"/>
        <w:spacing w:before="0" w:beforeAutospacing="0" w:after="0" w:afterAutospacing="0"/>
        <w:ind w:firstLine="709"/>
        <w:jc w:val="both"/>
        <w:textAlignment w:val="baseline"/>
        <w:rPr>
          <w:spacing w:val="2"/>
        </w:rPr>
      </w:pPr>
    </w:p>
    <w:p w:rsidR="0044180F" w:rsidRPr="006F46C0" w:rsidRDefault="0044180F" w:rsidP="0044180F">
      <w:pPr>
        <w:pStyle w:val="a9"/>
        <w:shd w:val="clear" w:color="auto" w:fill="FFFFFF"/>
        <w:spacing w:before="0" w:beforeAutospacing="0" w:after="0" w:afterAutospacing="0"/>
        <w:ind w:firstLine="709"/>
        <w:jc w:val="both"/>
        <w:textAlignment w:val="baseline"/>
        <w:rPr>
          <w:spacing w:val="2"/>
        </w:rPr>
      </w:pPr>
    </w:p>
    <w:p w:rsidR="0044180F" w:rsidRPr="006F46C0" w:rsidRDefault="0044180F" w:rsidP="0044180F">
      <w:pPr>
        <w:pStyle w:val="a9"/>
        <w:shd w:val="clear" w:color="auto" w:fill="FFFFFF"/>
        <w:spacing w:before="0" w:beforeAutospacing="0" w:after="0" w:afterAutospacing="0"/>
        <w:ind w:firstLine="709"/>
        <w:jc w:val="both"/>
        <w:textAlignment w:val="baseline"/>
        <w:rPr>
          <w:spacing w:val="2"/>
        </w:rPr>
      </w:pPr>
    </w:p>
    <w:p w:rsidR="0044180F" w:rsidRDefault="0044180F" w:rsidP="0044180F">
      <w:pPr>
        <w:pStyle w:val="a9"/>
        <w:shd w:val="clear" w:color="auto" w:fill="FFFFFF"/>
        <w:spacing w:before="0" w:beforeAutospacing="0" w:after="0" w:afterAutospacing="0"/>
        <w:ind w:firstLine="709"/>
        <w:jc w:val="both"/>
        <w:textAlignment w:val="baseline"/>
        <w:rPr>
          <w:spacing w:val="2"/>
        </w:rPr>
      </w:pPr>
    </w:p>
    <w:p w:rsidR="0044180F" w:rsidRDefault="0044180F" w:rsidP="0044180F">
      <w:pPr>
        <w:pStyle w:val="a9"/>
        <w:shd w:val="clear" w:color="auto" w:fill="FFFFFF"/>
        <w:spacing w:before="0" w:beforeAutospacing="0" w:after="0" w:afterAutospacing="0"/>
        <w:ind w:firstLine="709"/>
        <w:jc w:val="both"/>
        <w:textAlignment w:val="baseline"/>
        <w:rPr>
          <w:spacing w:val="2"/>
        </w:rPr>
      </w:pPr>
    </w:p>
    <w:p w:rsidR="0044180F" w:rsidRDefault="0044180F" w:rsidP="0044180F">
      <w:pPr>
        <w:pStyle w:val="a9"/>
        <w:shd w:val="clear" w:color="auto" w:fill="FFFFFF"/>
        <w:spacing w:before="0" w:beforeAutospacing="0" w:after="0" w:afterAutospacing="0"/>
        <w:ind w:firstLine="709"/>
        <w:jc w:val="both"/>
        <w:textAlignment w:val="baseline"/>
        <w:rPr>
          <w:spacing w:val="2"/>
        </w:rPr>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center"/>
      </w:pPr>
      <w:r w:rsidRPr="006F46C0">
        <w:rPr>
          <w:rStyle w:val="af7"/>
        </w:rPr>
        <w:t>Банковская гарантия</w:t>
      </w:r>
    </w:p>
    <w:p w:rsidR="0044180F" w:rsidRPr="006F46C0" w:rsidRDefault="0044180F" w:rsidP="0044180F">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44180F" w:rsidRPr="006F46C0" w:rsidRDefault="0044180F" w:rsidP="0044180F">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44180F" w:rsidRPr="006F46C0" w:rsidRDefault="0044180F" w:rsidP="0044180F">
      <w:pPr>
        <w:pStyle w:val="a9"/>
        <w:spacing w:before="0" w:beforeAutospacing="0" w:after="0" w:afterAutospacing="0"/>
        <w:jc w:val="center"/>
      </w:pPr>
    </w:p>
    <w:p w:rsidR="0044180F" w:rsidRPr="006F46C0" w:rsidRDefault="0044180F" w:rsidP="0044180F">
      <w:pPr>
        <w:pStyle w:val="a9"/>
        <w:spacing w:before="0" w:beforeAutospacing="0" w:after="0" w:afterAutospacing="0"/>
        <w:jc w:val="center"/>
      </w:pPr>
      <w:r w:rsidRPr="006F46C0">
        <w:t>Гарантийное обязательство № ____</w:t>
      </w:r>
    </w:p>
    <w:p w:rsidR="0044180F" w:rsidRPr="006F46C0" w:rsidRDefault="0044180F" w:rsidP="0044180F">
      <w:pPr>
        <w:pStyle w:val="a9"/>
        <w:spacing w:before="0" w:beforeAutospacing="0" w:after="0" w:afterAutospacing="0"/>
      </w:pPr>
      <w:r w:rsidRPr="006F46C0">
        <w:t>__________________                                                                   "____"  ___________ _____ г.</w:t>
      </w:r>
      <w:r w:rsidRPr="006F46C0">
        <w:br/>
        <w:t>(местонахождение)</w:t>
      </w: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r w:rsidRPr="006F46C0">
        <w:t>Мы были проинформированы, что __________________________________________</w:t>
      </w:r>
    </w:p>
    <w:p w:rsidR="0044180F" w:rsidRPr="006F46C0" w:rsidRDefault="0044180F" w:rsidP="0044180F">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44180F" w:rsidRPr="006F46C0" w:rsidRDefault="0044180F" w:rsidP="0044180F">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44180F" w:rsidRPr="006F46C0" w:rsidRDefault="0044180F" w:rsidP="0044180F">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44180F" w:rsidRPr="006F46C0" w:rsidRDefault="0044180F" w:rsidP="0044180F">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44180F" w:rsidRPr="006F46C0" w:rsidRDefault="0044180F" w:rsidP="0044180F">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44180F" w:rsidRPr="006F46C0" w:rsidRDefault="0044180F" w:rsidP="0044180F">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4180F" w:rsidRPr="006F46C0" w:rsidRDefault="0044180F" w:rsidP="0044180F">
      <w:pPr>
        <w:pStyle w:val="a9"/>
        <w:spacing w:before="0" w:beforeAutospacing="0" w:after="0" w:afterAutospacing="0"/>
        <w:jc w:val="both"/>
      </w:pPr>
      <w:r w:rsidRPr="006F46C0">
        <w:t>Подпись гаранта</w:t>
      </w:r>
    </w:p>
    <w:p w:rsidR="0044180F" w:rsidRPr="006F46C0" w:rsidRDefault="0044180F" w:rsidP="0044180F">
      <w:pPr>
        <w:pStyle w:val="a9"/>
        <w:spacing w:before="0" w:beforeAutospacing="0" w:after="0" w:afterAutospacing="0"/>
        <w:jc w:val="both"/>
      </w:pPr>
      <w:r w:rsidRPr="006F46C0">
        <w:t>Дата и адрес</w:t>
      </w:r>
    </w:p>
    <w:p w:rsidR="0044180F" w:rsidRPr="006F46C0" w:rsidRDefault="0044180F" w:rsidP="0044180F">
      <w:pPr>
        <w:pStyle w:val="a9"/>
        <w:spacing w:before="0" w:beforeAutospacing="0" w:after="0" w:afterAutospacing="0"/>
        <w:jc w:val="both"/>
      </w:pPr>
      <w:r w:rsidRPr="006F46C0">
        <w:t>Печать</w:t>
      </w:r>
      <w:r w:rsidRPr="006F46C0">
        <w:br/>
        <w:t>(при наличии)</w:t>
      </w: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44180F" w:rsidRPr="006F46C0" w:rsidRDefault="0044180F" w:rsidP="0044180F">
      <w:pPr>
        <w:pStyle w:val="a9"/>
        <w:spacing w:before="0" w:beforeAutospacing="0" w:after="0" w:afterAutospacing="0"/>
        <w:jc w:val="right"/>
        <w:rPr>
          <w:rStyle w:val="af7"/>
        </w:rPr>
      </w:pPr>
    </w:p>
    <w:p w:rsidR="0044180F" w:rsidRPr="006F46C0" w:rsidRDefault="0044180F" w:rsidP="0044180F">
      <w:pPr>
        <w:pStyle w:val="a9"/>
        <w:spacing w:before="0" w:beforeAutospacing="0" w:after="0" w:afterAutospacing="0"/>
        <w:jc w:val="center"/>
      </w:pPr>
      <w:r w:rsidRPr="006F46C0">
        <w:rPr>
          <w:rStyle w:val="af7"/>
        </w:rPr>
        <w:t>Сведения о квалификации</w:t>
      </w:r>
    </w:p>
    <w:p w:rsidR="0044180F" w:rsidRPr="006F46C0" w:rsidRDefault="0044180F" w:rsidP="0044180F">
      <w:pPr>
        <w:pStyle w:val="a9"/>
        <w:spacing w:before="0" w:beforeAutospacing="0" w:after="0" w:afterAutospacing="0"/>
        <w:jc w:val="both"/>
      </w:pPr>
      <w:r w:rsidRPr="006F46C0">
        <w:t> </w:t>
      </w:r>
    </w:p>
    <w:p w:rsidR="0044180F" w:rsidRPr="006F46C0" w:rsidRDefault="0044180F" w:rsidP="0044180F">
      <w:pPr>
        <w:pStyle w:val="a9"/>
        <w:spacing w:before="0" w:beforeAutospacing="0" w:after="0" w:afterAutospacing="0"/>
      </w:pPr>
      <w:r w:rsidRPr="006F46C0">
        <w:t>Наименование тендера _____________________________________________________________</w:t>
      </w:r>
      <w:r w:rsidRPr="006F46C0">
        <w:br/>
      </w:r>
    </w:p>
    <w:p w:rsidR="0044180F" w:rsidRPr="006F46C0" w:rsidRDefault="0044180F" w:rsidP="0044180F">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44180F" w:rsidRPr="006F46C0" w:rsidRDefault="0044180F" w:rsidP="0044180F">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Стоимость договора, тенге</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6</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bl>
    <w:p w:rsidR="0044180F" w:rsidRPr="006F46C0" w:rsidRDefault="0044180F" w:rsidP="0044180F">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44180F" w:rsidRPr="006F46C0" w:rsidTr="0044180F">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 Достоверность всех сведений о квалификации подтверждаю</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должность, фамилия, имя, отчество (при его наличии)</w:t>
            </w:r>
          </w:p>
        </w:tc>
      </w:tr>
      <w:tr w:rsidR="0044180F" w:rsidRPr="006F46C0" w:rsidTr="0044180F">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Печать (при наличии)</w:t>
            </w:r>
          </w:p>
        </w:tc>
      </w:tr>
      <w:tr w:rsidR="0044180F" w:rsidRPr="006F46C0" w:rsidTr="0044180F">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44180F" w:rsidRPr="006F46C0" w:rsidTr="0044180F">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**УНП - учетный номер налогоплательщика.</w:t>
            </w:r>
          </w:p>
        </w:tc>
      </w:tr>
    </w:tbl>
    <w:p w:rsidR="0044180F" w:rsidRPr="006F46C0" w:rsidRDefault="0044180F" w:rsidP="0044180F">
      <w:pPr>
        <w:pStyle w:val="a9"/>
        <w:spacing w:before="0" w:beforeAutospacing="0" w:after="0" w:afterAutospacing="0"/>
        <w:jc w:val="both"/>
      </w:pPr>
      <w:r w:rsidRPr="006F46C0">
        <w:t> </w:t>
      </w: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44180F" w:rsidRPr="006F46C0" w:rsidRDefault="0044180F" w:rsidP="0044180F">
      <w:pPr>
        <w:pStyle w:val="a9"/>
        <w:spacing w:before="0" w:beforeAutospacing="0" w:after="0" w:afterAutospacing="0"/>
        <w:jc w:val="center"/>
        <w:rPr>
          <w:rStyle w:val="af7"/>
        </w:rPr>
      </w:pPr>
    </w:p>
    <w:p w:rsidR="0044180F" w:rsidRPr="006F46C0" w:rsidRDefault="0044180F" w:rsidP="0044180F">
      <w:pPr>
        <w:pStyle w:val="a9"/>
        <w:spacing w:before="0" w:beforeAutospacing="0" w:after="0" w:afterAutospacing="0"/>
        <w:jc w:val="center"/>
        <w:rPr>
          <w:rStyle w:val="af7"/>
        </w:rPr>
      </w:pPr>
      <w:r w:rsidRPr="006F46C0">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44180F" w:rsidRPr="006F46C0" w:rsidTr="0044180F">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ind w:left="-2012" w:firstLine="2012"/>
              <w:jc w:val="both"/>
              <w:rPr>
                <w:b/>
              </w:rPr>
            </w:pPr>
            <w:r w:rsidRPr="006F46C0">
              <w:rPr>
                <w:b/>
              </w:rPr>
              <w:t>Стр.</w:t>
            </w:r>
          </w:p>
        </w:tc>
      </w:tr>
    </w:tbl>
    <w:p w:rsidR="0044180F" w:rsidRPr="006F46C0" w:rsidRDefault="0044180F" w:rsidP="0044180F">
      <w:pPr>
        <w:jc w:val="right"/>
        <w:rPr>
          <w:sz w:val="24"/>
          <w:szCs w:val="24"/>
        </w:rPr>
      </w:pPr>
    </w:p>
    <w:p w:rsidR="0044180F" w:rsidRPr="006F46C0" w:rsidRDefault="0044180F" w:rsidP="0044180F">
      <w:pPr>
        <w:jc w:val="right"/>
        <w:rPr>
          <w:sz w:val="24"/>
          <w:szCs w:val="24"/>
        </w:rPr>
      </w:pPr>
    </w:p>
    <w:p w:rsidR="0044180F" w:rsidRDefault="0044180F" w:rsidP="0044180F">
      <w:pPr>
        <w:jc w:val="right"/>
        <w:rPr>
          <w:sz w:val="24"/>
          <w:szCs w:val="24"/>
        </w:rPr>
      </w:pPr>
    </w:p>
    <w:p w:rsidR="0044180F" w:rsidRDefault="0044180F" w:rsidP="0044180F">
      <w:pPr>
        <w:jc w:val="right"/>
        <w:rPr>
          <w:sz w:val="24"/>
          <w:szCs w:val="24"/>
        </w:rPr>
      </w:pPr>
    </w:p>
    <w:p w:rsidR="0044180F" w:rsidRDefault="0044180F" w:rsidP="0044180F">
      <w:pPr>
        <w:jc w:val="right"/>
        <w:rPr>
          <w:sz w:val="24"/>
          <w:szCs w:val="24"/>
        </w:rPr>
      </w:pPr>
    </w:p>
    <w:p w:rsidR="0044180F" w:rsidRDefault="0044180F" w:rsidP="0044180F">
      <w:pPr>
        <w:jc w:val="right"/>
        <w:rPr>
          <w:sz w:val="24"/>
          <w:szCs w:val="24"/>
        </w:rPr>
      </w:pPr>
    </w:p>
    <w:p w:rsidR="0044180F" w:rsidRDefault="0044180F" w:rsidP="0044180F">
      <w:pPr>
        <w:jc w:val="right"/>
        <w:rPr>
          <w:sz w:val="24"/>
          <w:szCs w:val="24"/>
        </w:rPr>
      </w:pPr>
    </w:p>
    <w:p w:rsidR="0044180F" w:rsidRDefault="0044180F" w:rsidP="0044180F">
      <w:pPr>
        <w:jc w:val="right"/>
        <w:rPr>
          <w:sz w:val="24"/>
          <w:szCs w:val="24"/>
        </w:rPr>
      </w:pPr>
    </w:p>
    <w:p w:rsidR="0044180F" w:rsidRDefault="0044180F" w:rsidP="0044180F">
      <w:pPr>
        <w:jc w:val="right"/>
        <w:rPr>
          <w:sz w:val="24"/>
          <w:szCs w:val="24"/>
        </w:rPr>
      </w:pPr>
    </w:p>
    <w:p w:rsidR="0044180F" w:rsidRPr="006F46C0" w:rsidRDefault="0044180F" w:rsidP="0044180F">
      <w:pPr>
        <w:jc w:val="right"/>
        <w:rPr>
          <w:sz w:val="24"/>
          <w:szCs w:val="24"/>
        </w:rPr>
      </w:pPr>
    </w:p>
    <w:p w:rsidR="0044180F" w:rsidRPr="006F46C0" w:rsidRDefault="0044180F" w:rsidP="0044180F">
      <w:pPr>
        <w:jc w:val="right"/>
        <w:rPr>
          <w:sz w:val="24"/>
          <w:szCs w:val="24"/>
        </w:rPr>
      </w:pPr>
      <w:r w:rsidRPr="006F46C0">
        <w:rPr>
          <w:sz w:val="24"/>
          <w:szCs w:val="24"/>
        </w:rPr>
        <w:t xml:space="preserve">Приложение </w:t>
      </w:r>
      <w:r>
        <w:rPr>
          <w:sz w:val="24"/>
          <w:szCs w:val="24"/>
        </w:rPr>
        <w:t>8</w:t>
      </w:r>
    </w:p>
    <w:p w:rsidR="0044180F" w:rsidRPr="006F46C0" w:rsidRDefault="0044180F" w:rsidP="0044180F">
      <w:pPr>
        <w:pStyle w:val="a9"/>
        <w:spacing w:before="0" w:beforeAutospacing="0" w:after="0" w:afterAutospacing="0"/>
        <w:jc w:val="right"/>
      </w:pPr>
      <w:r w:rsidRPr="006F46C0">
        <w:t xml:space="preserve">к Тендерной документации </w:t>
      </w: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center"/>
        <w:rPr>
          <w:rStyle w:val="af7"/>
        </w:rPr>
      </w:pPr>
      <w:r w:rsidRPr="006F46C0">
        <w:rPr>
          <w:rStyle w:val="af7"/>
        </w:rPr>
        <w:t>Справка об отсутствии просроченной задолженности</w:t>
      </w:r>
    </w:p>
    <w:p w:rsidR="0044180F" w:rsidRPr="006F46C0" w:rsidRDefault="0044180F" w:rsidP="0044180F">
      <w:pPr>
        <w:pStyle w:val="a9"/>
        <w:spacing w:before="0" w:beforeAutospacing="0" w:after="0" w:afterAutospacing="0"/>
        <w:jc w:val="center"/>
      </w:pPr>
    </w:p>
    <w:p w:rsidR="0044180F" w:rsidRPr="006F46C0" w:rsidRDefault="0044180F" w:rsidP="0044180F">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44180F" w:rsidRPr="006F46C0" w:rsidRDefault="0044180F" w:rsidP="0044180F">
      <w:pPr>
        <w:pStyle w:val="ae"/>
        <w:jc w:val="both"/>
        <w:rPr>
          <w:rFonts w:ascii="Times New Roman" w:hAnsi="Times New Roman"/>
          <w:sz w:val="24"/>
          <w:szCs w:val="24"/>
        </w:rPr>
      </w:pPr>
      <w:r w:rsidRPr="006F46C0">
        <w:rPr>
          <w:rFonts w:ascii="Times New Roman" w:hAnsi="Times New Roman"/>
          <w:sz w:val="24"/>
          <w:szCs w:val="24"/>
        </w:rPr>
        <w:t>Дата</w:t>
      </w:r>
    </w:p>
    <w:p w:rsidR="0044180F" w:rsidRPr="006F46C0" w:rsidRDefault="0044180F" w:rsidP="0044180F">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44180F" w:rsidRPr="006F46C0" w:rsidRDefault="0044180F" w:rsidP="0044180F">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44180F" w:rsidRPr="006F46C0"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both"/>
      </w:pPr>
    </w:p>
    <w:p w:rsidR="0044180F" w:rsidRPr="006F46C0" w:rsidRDefault="0044180F" w:rsidP="0044180F">
      <w:pPr>
        <w:pStyle w:val="a9"/>
        <w:spacing w:before="0" w:beforeAutospacing="0" w:after="0" w:afterAutospacing="0"/>
        <w:jc w:val="right"/>
      </w:pPr>
      <w:r>
        <w:lastRenderedPageBreak/>
        <w:t>Приложение 9</w:t>
      </w:r>
      <w:r w:rsidRPr="006F46C0">
        <w:br/>
        <w:t xml:space="preserve">к Тендерной документации </w:t>
      </w:r>
    </w:p>
    <w:p w:rsidR="0044180F" w:rsidRPr="006F46C0" w:rsidRDefault="0044180F" w:rsidP="0044180F">
      <w:pPr>
        <w:pStyle w:val="a9"/>
        <w:spacing w:before="0" w:beforeAutospacing="0" w:after="0" w:afterAutospacing="0"/>
        <w:jc w:val="right"/>
      </w:pPr>
    </w:p>
    <w:p w:rsidR="0044180F" w:rsidRPr="006F46C0" w:rsidRDefault="0044180F" w:rsidP="0044180F">
      <w:pPr>
        <w:pStyle w:val="a9"/>
        <w:spacing w:before="0" w:beforeAutospacing="0" w:after="0" w:afterAutospacing="0"/>
        <w:jc w:val="center"/>
        <w:rPr>
          <w:rStyle w:val="af7"/>
        </w:rPr>
      </w:pPr>
      <w:r w:rsidRPr="006F46C0">
        <w:rPr>
          <w:rStyle w:val="af7"/>
        </w:rPr>
        <w:t>Таблица цен потенциального поставщика </w:t>
      </w:r>
    </w:p>
    <w:p w:rsidR="0044180F" w:rsidRPr="006F46C0" w:rsidRDefault="0044180F" w:rsidP="0044180F">
      <w:pPr>
        <w:pStyle w:val="a9"/>
        <w:spacing w:before="0" w:beforeAutospacing="0" w:after="0" w:afterAutospacing="0"/>
        <w:jc w:val="center"/>
      </w:pPr>
      <w:r w:rsidRPr="006F46C0">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наименование товаров</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44180F" w:rsidRPr="006F46C0" w:rsidRDefault="0044180F" w:rsidP="0044180F">
            <w:pPr>
              <w:pStyle w:val="a9"/>
              <w:spacing w:before="0" w:beforeAutospacing="0" w:after="0" w:afterAutospacing="0"/>
              <w:jc w:val="center"/>
            </w:pPr>
            <w:r w:rsidRPr="006F46C0">
              <w:t>3</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r w:rsidR="0044180F" w:rsidRPr="006F46C0" w:rsidTr="004418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44180F" w:rsidRPr="006F46C0" w:rsidRDefault="0044180F" w:rsidP="0044180F">
            <w:pPr>
              <w:jc w:val="both"/>
              <w:rPr>
                <w:sz w:val="24"/>
                <w:szCs w:val="24"/>
              </w:rPr>
            </w:pPr>
            <w:r w:rsidRPr="006F46C0">
              <w:rPr>
                <w:sz w:val="24"/>
                <w:szCs w:val="24"/>
              </w:rPr>
              <w:t> </w:t>
            </w:r>
          </w:p>
        </w:tc>
      </w:tr>
    </w:tbl>
    <w:p w:rsidR="0044180F" w:rsidRPr="006F46C0" w:rsidRDefault="0044180F" w:rsidP="0044180F">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44180F" w:rsidRPr="006F46C0" w:rsidRDefault="0044180F" w:rsidP="0044180F">
      <w:pPr>
        <w:pStyle w:val="a9"/>
        <w:spacing w:before="0" w:beforeAutospacing="0" w:after="0" w:afterAutospacing="0"/>
        <w:jc w:val="both"/>
      </w:pPr>
      <w:r w:rsidRPr="006F46C0">
        <w:t> Печать</w:t>
      </w:r>
      <w:r w:rsidRPr="006F46C0">
        <w:br/>
        <w:t>(при наличии)</w:t>
      </w:r>
    </w:p>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Default="0044180F" w:rsidP="0044180F"/>
    <w:p w:rsidR="0044180F" w:rsidRPr="006F46C0" w:rsidRDefault="0044180F" w:rsidP="0044180F">
      <w:pPr>
        <w:pStyle w:val="a9"/>
        <w:spacing w:before="0" w:beforeAutospacing="0" w:after="0" w:afterAutospacing="0"/>
        <w:jc w:val="right"/>
      </w:pPr>
      <w:r w:rsidRPr="006F46C0">
        <w:lastRenderedPageBreak/>
        <w:t>Приложение 10</w:t>
      </w:r>
      <w:r w:rsidRPr="006F46C0">
        <w:br/>
        <w:t xml:space="preserve">к Тендерной документации </w:t>
      </w:r>
    </w:p>
    <w:p w:rsidR="0044180F" w:rsidRDefault="0044180F" w:rsidP="0044180F"/>
    <w:p w:rsidR="0044180F" w:rsidRDefault="0044180F" w:rsidP="0044180F">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44180F" w:rsidRPr="009F19FF" w:rsidRDefault="0044180F" w:rsidP="0044180F">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44180F" w:rsidRPr="009F19FF" w:rsidRDefault="0044180F" w:rsidP="0044180F">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44180F" w:rsidRPr="009F19FF" w:rsidRDefault="0044180F" w:rsidP="0044180F">
      <w:pPr>
        <w:shd w:val="clear" w:color="auto" w:fill="FFFFFF"/>
        <w:tabs>
          <w:tab w:val="left" w:pos="0"/>
        </w:tabs>
        <w:suppressAutoHyphens w:val="0"/>
        <w:textAlignment w:val="baseline"/>
        <w:rPr>
          <w:spacing w:val="2"/>
          <w:sz w:val="22"/>
          <w:szCs w:val="22"/>
          <w:lang w:val="x-none" w:eastAsia="x-none"/>
        </w:rPr>
      </w:pPr>
    </w:p>
    <w:p w:rsidR="0044180F" w:rsidRPr="009F19FF" w:rsidRDefault="0044180F" w:rsidP="0044180F">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44180F" w:rsidRPr="009F19FF" w:rsidRDefault="0044180F" w:rsidP="0044180F">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44180F" w:rsidRPr="009F19FF" w:rsidRDefault="0044180F" w:rsidP="0044180F">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44180F" w:rsidRPr="009F19FF" w:rsidRDefault="0044180F" w:rsidP="0044180F">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44180F" w:rsidRPr="009F19FF" w:rsidRDefault="0044180F" w:rsidP="0044180F">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44180F" w:rsidRPr="009F19FF" w:rsidRDefault="0044180F" w:rsidP="0044180F">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44180F" w:rsidRPr="009F19FF" w:rsidRDefault="0044180F" w:rsidP="0044180F">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44180F" w:rsidRPr="009F19FF" w:rsidRDefault="0044180F" w:rsidP="0044180F">
      <w:pPr>
        <w:shd w:val="clear" w:color="auto" w:fill="FFFFFF"/>
        <w:tabs>
          <w:tab w:val="left" w:pos="0"/>
        </w:tabs>
        <w:suppressAutoHyphens w:val="0"/>
        <w:textAlignment w:val="baseline"/>
        <w:rPr>
          <w:spacing w:val="2"/>
          <w:sz w:val="22"/>
          <w:szCs w:val="22"/>
          <w:lang w:val="x-none" w:eastAsia="x-none"/>
        </w:rPr>
      </w:pPr>
    </w:p>
    <w:p w:rsidR="0044180F" w:rsidRPr="009F19FF" w:rsidRDefault="0044180F" w:rsidP="0044180F">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44180F" w:rsidRPr="009F19FF" w:rsidRDefault="0044180F" w:rsidP="0044180F">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4180F" w:rsidRPr="009F19FF" w:rsidRDefault="0044180F" w:rsidP="0044180F">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p>
    <w:p w:rsidR="0044180F" w:rsidRPr="009F19FF" w:rsidRDefault="0044180F" w:rsidP="0044180F">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44180F" w:rsidRPr="009F19FF" w:rsidRDefault="0044180F" w:rsidP="0044180F">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44180F" w:rsidRDefault="0044180F" w:rsidP="0044180F"/>
    <w:p w:rsidR="0044180F" w:rsidRDefault="0044180F" w:rsidP="0044180F"/>
    <w:p w:rsidR="0044180F" w:rsidRDefault="0044180F" w:rsidP="0044180F"/>
    <w:p w:rsidR="0044180F" w:rsidRDefault="0044180F"/>
    <w:sectPr w:rsidR="0044180F" w:rsidSect="0044180F">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11" w:rsidRDefault="00A85311">
      <w:r>
        <w:separator/>
      </w:r>
    </w:p>
  </w:endnote>
  <w:endnote w:type="continuationSeparator" w:id="0">
    <w:p w:rsidR="00A85311" w:rsidRDefault="00A8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11" w:rsidRPr="00112234" w:rsidRDefault="00A85311" w:rsidP="0044180F">
    <w:pPr>
      <w:pStyle w:val="af8"/>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11" w:rsidRDefault="00A85311">
      <w:r>
        <w:separator/>
      </w:r>
    </w:p>
  </w:footnote>
  <w:footnote w:type="continuationSeparator" w:id="0">
    <w:p w:rsidR="00A85311" w:rsidRDefault="00A8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11" w:rsidRDefault="00A85311">
    <w:pPr>
      <w:pStyle w:val="a7"/>
    </w:pPr>
  </w:p>
  <w:p w:rsidR="00A85311" w:rsidRDefault="00A85311">
    <w:pPr>
      <w:pStyle w:val="a7"/>
    </w:pPr>
    <w:r>
      <w:rPr>
        <w:noProof/>
      </w:rPr>
      <mc:AlternateContent>
        <mc:Choice Requires="wps">
          <w:drawing>
            <wp:anchor distT="0" distB="0" distL="114300" distR="114300" simplePos="0" relativeHeight="251659264" behindDoc="0" locked="0" layoutInCell="1" allowOverlap="1" wp14:anchorId="162C76DC" wp14:editId="42D8946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311" w:rsidRPr="00127366" w:rsidRDefault="00A85311" w:rsidP="004418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A85311" w:rsidRPr="00127366" w:rsidRDefault="00A85311" w:rsidP="0044180F"/>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D907D82"/>
    <w:multiLevelType w:val="hybridMultilevel"/>
    <w:tmpl w:val="224E4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D795B"/>
    <w:multiLevelType w:val="hybridMultilevel"/>
    <w:tmpl w:val="125CD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6"/>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4"/>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0F"/>
    <w:rsid w:val="000176BB"/>
    <w:rsid w:val="00085F1C"/>
    <w:rsid w:val="000A79D3"/>
    <w:rsid w:val="000D6EB8"/>
    <w:rsid w:val="00106DC0"/>
    <w:rsid w:val="001405A6"/>
    <w:rsid w:val="00187D92"/>
    <w:rsid w:val="001C6AA7"/>
    <w:rsid w:val="002245AB"/>
    <w:rsid w:val="002436E7"/>
    <w:rsid w:val="00255B7B"/>
    <w:rsid w:val="00286F33"/>
    <w:rsid w:val="002962DD"/>
    <w:rsid w:val="002E0B3E"/>
    <w:rsid w:val="003446DB"/>
    <w:rsid w:val="00345C52"/>
    <w:rsid w:val="00345F36"/>
    <w:rsid w:val="003505DF"/>
    <w:rsid w:val="003C5A8B"/>
    <w:rsid w:val="003C7284"/>
    <w:rsid w:val="003D2912"/>
    <w:rsid w:val="00412A21"/>
    <w:rsid w:val="0044180F"/>
    <w:rsid w:val="004A1D60"/>
    <w:rsid w:val="004C3F02"/>
    <w:rsid w:val="004D13BF"/>
    <w:rsid w:val="004E5CD6"/>
    <w:rsid w:val="004F622B"/>
    <w:rsid w:val="005071E1"/>
    <w:rsid w:val="00646CA6"/>
    <w:rsid w:val="006511B3"/>
    <w:rsid w:val="006973E5"/>
    <w:rsid w:val="006B4B78"/>
    <w:rsid w:val="00715674"/>
    <w:rsid w:val="007348D4"/>
    <w:rsid w:val="0074597C"/>
    <w:rsid w:val="007D4962"/>
    <w:rsid w:val="008071F6"/>
    <w:rsid w:val="008556D8"/>
    <w:rsid w:val="00881FA5"/>
    <w:rsid w:val="00883EC4"/>
    <w:rsid w:val="00897E2D"/>
    <w:rsid w:val="008E3870"/>
    <w:rsid w:val="008F26BB"/>
    <w:rsid w:val="00951CC0"/>
    <w:rsid w:val="009579B5"/>
    <w:rsid w:val="009A22DD"/>
    <w:rsid w:val="009D6A39"/>
    <w:rsid w:val="009F3DE7"/>
    <w:rsid w:val="009F6DC0"/>
    <w:rsid w:val="00A85311"/>
    <w:rsid w:val="00B032D1"/>
    <w:rsid w:val="00B23DA1"/>
    <w:rsid w:val="00B56E99"/>
    <w:rsid w:val="00B65AF2"/>
    <w:rsid w:val="00BE7F7B"/>
    <w:rsid w:val="00C33E16"/>
    <w:rsid w:val="00D434D1"/>
    <w:rsid w:val="00D948CD"/>
    <w:rsid w:val="00DB0396"/>
    <w:rsid w:val="00DB7191"/>
    <w:rsid w:val="00DD66DA"/>
    <w:rsid w:val="00E008DC"/>
    <w:rsid w:val="00E14E48"/>
    <w:rsid w:val="00E17B8F"/>
    <w:rsid w:val="00E40E4A"/>
    <w:rsid w:val="00E7530F"/>
    <w:rsid w:val="00E924FD"/>
    <w:rsid w:val="00EB45A7"/>
    <w:rsid w:val="00EB6C42"/>
    <w:rsid w:val="00F10DDE"/>
    <w:rsid w:val="00F952F6"/>
    <w:rsid w:val="00FF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0F"/>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4180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4180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4180F"/>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80F"/>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4180F"/>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4180F"/>
    <w:rPr>
      <w:rFonts w:ascii="Times New Roman" w:eastAsia="Times New Roman" w:hAnsi="Times New Roman" w:cs="Times New Roman"/>
      <w:b/>
      <w:bCs/>
      <w:sz w:val="27"/>
      <w:szCs w:val="27"/>
      <w:lang w:eastAsia="ru-RU"/>
    </w:rPr>
  </w:style>
  <w:style w:type="paragraph" w:styleId="a3">
    <w:name w:val="Body Text"/>
    <w:basedOn w:val="a"/>
    <w:link w:val="a4"/>
    <w:rsid w:val="0044180F"/>
    <w:pPr>
      <w:tabs>
        <w:tab w:val="left" w:pos="0"/>
      </w:tabs>
      <w:jc w:val="both"/>
    </w:pPr>
    <w:rPr>
      <w:sz w:val="28"/>
    </w:rPr>
  </w:style>
  <w:style w:type="character" w:customStyle="1" w:styleId="a4">
    <w:name w:val="Основной текст Знак"/>
    <w:basedOn w:val="a0"/>
    <w:link w:val="a3"/>
    <w:rsid w:val="0044180F"/>
    <w:rPr>
      <w:rFonts w:ascii="Times New Roman" w:eastAsia="Times New Roman" w:hAnsi="Times New Roman" w:cs="Times New Roman"/>
      <w:sz w:val="28"/>
      <w:szCs w:val="20"/>
      <w:lang w:eastAsia="ru-RU"/>
    </w:rPr>
  </w:style>
  <w:style w:type="paragraph" w:customStyle="1" w:styleId="11">
    <w:name w:val="Обычный1"/>
    <w:rsid w:val="0044180F"/>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4180F"/>
    <w:pPr>
      <w:ind w:firstLine="283"/>
      <w:jc w:val="both"/>
    </w:pPr>
    <w:rPr>
      <w:sz w:val="24"/>
    </w:rPr>
  </w:style>
  <w:style w:type="character" w:customStyle="1" w:styleId="a6">
    <w:name w:val="Основной текст с отступом Знак"/>
    <w:basedOn w:val="a0"/>
    <w:link w:val="a5"/>
    <w:rsid w:val="0044180F"/>
    <w:rPr>
      <w:rFonts w:ascii="Times New Roman" w:eastAsia="Times New Roman" w:hAnsi="Times New Roman" w:cs="Times New Roman"/>
      <w:sz w:val="24"/>
      <w:szCs w:val="20"/>
      <w:lang w:eastAsia="ru-RU"/>
    </w:rPr>
  </w:style>
  <w:style w:type="paragraph" w:customStyle="1" w:styleId="WW-3">
    <w:name w:val="WW-Основной текст 3"/>
    <w:basedOn w:val="a"/>
    <w:rsid w:val="0044180F"/>
    <w:pPr>
      <w:tabs>
        <w:tab w:val="left" w:pos="284"/>
        <w:tab w:val="left" w:pos="709"/>
      </w:tabs>
      <w:jc w:val="both"/>
    </w:pPr>
    <w:rPr>
      <w:sz w:val="24"/>
    </w:rPr>
  </w:style>
  <w:style w:type="paragraph" w:customStyle="1" w:styleId="31">
    <w:name w:val="Основной текст с отступом 31"/>
    <w:basedOn w:val="a"/>
    <w:rsid w:val="0044180F"/>
    <w:pPr>
      <w:ind w:firstLine="720"/>
    </w:pPr>
    <w:rPr>
      <w:sz w:val="28"/>
    </w:rPr>
  </w:style>
  <w:style w:type="paragraph" w:customStyle="1" w:styleId="Iauiue">
    <w:name w:val="Iau?iue"/>
    <w:rsid w:val="0044180F"/>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4180F"/>
    <w:pPr>
      <w:tabs>
        <w:tab w:val="center" w:pos="4677"/>
        <w:tab w:val="right" w:pos="9355"/>
      </w:tabs>
    </w:pPr>
  </w:style>
  <w:style w:type="character" w:customStyle="1" w:styleId="a8">
    <w:name w:val="Верхний колонтитул Знак"/>
    <w:basedOn w:val="a0"/>
    <w:link w:val="a7"/>
    <w:rsid w:val="0044180F"/>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4180F"/>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4180F"/>
    <w:rPr>
      <w:rFonts w:ascii="Times New Roman" w:eastAsia="Times New Roman" w:hAnsi="Times New Roman" w:cs="Times New Roman"/>
      <w:sz w:val="24"/>
      <w:szCs w:val="24"/>
      <w:lang w:eastAsia="ru-RU"/>
    </w:rPr>
  </w:style>
  <w:style w:type="character" w:customStyle="1" w:styleId="s1">
    <w:name w:val="s1"/>
    <w:rsid w:val="0044180F"/>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4180F"/>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4180F"/>
    <w:rPr>
      <w:rFonts w:ascii="Times New Roman" w:hAnsi="Times New Roman" w:cs="Times New Roman" w:hint="default"/>
      <w:color w:val="333399"/>
      <w:u w:val="single"/>
    </w:rPr>
  </w:style>
  <w:style w:type="character" w:customStyle="1" w:styleId="s6">
    <w:name w:val="s6"/>
    <w:rsid w:val="0044180F"/>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4180F"/>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4180F"/>
    <w:pPr>
      <w:suppressAutoHyphens w:val="0"/>
      <w:spacing w:line="240" w:lineRule="exact"/>
      <w:jc w:val="center"/>
    </w:pPr>
    <w:rPr>
      <w:sz w:val="28"/>
      <w:lang w:val="en-US" w:eastAsia="en-US"/>
    </w:rPr>
  </w:style>
  <w:style w:type="paragraph" w:styleId="ae">
    <w:name w:val="No Spacing"/>
    <w:link w:val="af"/>
    <w:uiPriority w:val="1"/>
    <w:qFormat/>
    <w:rsid w:val="0044180F"/>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4180F"/>
    <w:rPr>
      <w:rFonts w:ascii="Calibri" w:eastAsia="Times New Roman" w:hAnsi="Calibri" w:cs="Times New Roman"/>
      <w:lang w:eastAsia="ru-RU"/>
    </w:rPr>
  </w:style>
  <w:style w:type="paragraph" w:styleId="af0">
    <w:name w:val="Balloon Text"/>
    <w:basedOn w:val="a"/>
    <w:link w:val="af1"/>
    <w:rsid w:val="0044180F"/>
    <w:rPr>
      <w:rFonts w:ascii="Tahoma" w:hAnsi="Tahoma"/>
      <w:sz w:val="16"/>
      <w:szCs w:val="16"/>
    </w:rPr>
  </w:style>
  <w:style w:type="character" w:customStyle="1" w:styleId="af1">
    <w:name w:val="Текст выноски Знак"/>
    <w:basedOn w:val="a0"/>
    <w:link w:val="af0"/>
    <w:rsid w:val="0044180F"/>
    <w:rPr>
      <w:rFonts w:ascii="Tahoma" w:eastAsia="Times New Roman" w:hAnsi="Tahoma" w:cs="Times New Roman"/>
      <w:sz w:val="16"/>
      <w:szCs w:val="16"/>
      <w:lang w:eastAsia="ru-RU"/>
    </w:rPr>
  </w:style>
  <w:style w:type="character" w:customStyle="1" w:styleId="s3">
    <w:name w:val="s3"/>
    <w:rsid w:val="0044180F"/>
    <w:rPr>
      <w:rFonts w:ascii="Times New Roman" w:hAnsi="Times New Roman" w:cs="Times New Roman" w:hint="default"/>
      <w:i/>
      <w:iCs/>
      <w:color w:val="FF0000"/>
    </w:rPr>
  </w:style>
  <w:style w:type="character" w:customStyle="1" w:styleId="s9">
    <w:name w:val="s9"/>
    <w:rsid w:val="0044180F"/>
    <w:rPr>
      <w:rFonts w:ascii="Times New Roman" w:hAnsi="Times New Roman" w:cs="Times New Roman" w:hint="default"/>
      <w:i/>
      <w:iCs/>
      <w:color w:val="333399"/>
      <w:u w:val="single"/>
    </w:rPr>
  </w:style>
  <w:style w:type="paragraph" w:customStyle="1" w:styleId="12">
    <w:name w:val="Обычный (веб)1"/>
    <w:basedOn w:val="a"/>
    <w:rsid w:val="0044180F"/>
    <w:pPr>
      <w:spacing w:before="100" w:after="100"/>
    </w:pPr>
    <w:rPr>
      <w:sz w:val="24"/>
      <w:szCs w:val="24"/>
      <w:lang w:eastAsia="ar-SA"/>
    </w:rPr>
  </w:style>
  <w:style w:type="paragraph" w:customStyle="1" w:styleId="311">
    <w:name w:val="Основной текст с отступом 311"/>
    <w:basedOn w:val="a"/>
    <w:rsid w:val="0044180F"/>
    <w:pPr>
      <w:spacing w:after="120"/>
      <w:ind w:left="283"/>
    </w:pPr>
    <w:rPr>
      <w:sz w:val="16"/>
      <w:szCs w:val="16"/>
      <w:lang w:eastAsia="ar-SA"/>
    </w:rPr>
  </w:style>
  <w:style w:type="paragraph" w:customStyle="1" w:styleId="af2">
    <w:name w:val="Статья"/>
    <w:basedOn w:val="a"/>
    <w:link w:val="af3"/>
    <w:rsid w:val="0044180F"/>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4180F"/>
    <w:rPr>
      <w:rFonts w:ascii="Arial" w:eastAsia="Times New Roman" w:hAnsi="Arial" w:cs="Arial"/>
      <w:sz w:val="24"/>
      <w:szCs w:val="24"/>
      <w:lang w:eastAsia="ru-RU"/>
    </w:rPr>
  </w:style>
  <w:style w:type="paragraph" w:customStyle="1" w:styleId="j16">
    <w:name w:val="j16"/>
    <w:basedOn w:val="a"/>
    <w:rsid w:val="0044180F"/>
    <w:pPr>
      <w:suppressAutoHyphens w:val="0"/>
      <w:spacing w:before="100" w:beforeAutospacing="1" w:after="100" w:afterAutospacing="1"/>
    </w:pPr>
    <w:rPr>
      <w:sz w:val="24"/>
      <w:szCs w:val="24"/>
    </w:rPr>
  </w:style>
  <w:style w:type="paragraph" w:customStyle="1" w:styleId="j13">
    <w:name w:val="j13"/>
    <w:basedOn w:val="a"/>
    <w:rsid w:val="0044180F"/>
    <w:pPr>
      <w:suppressAutoHyphens w:val="0"/>
      <w:spacing w:before="100" w:beforeAutospacing="1" w:after="100" w:afterAutospacing="1"/>
    </w:pPr>
    <w:rPr>
      <w:sz w:val="24"/>
      <w:szCs w:val="24"/>
    </w:rPr>
  </w:style>
  <w:style w:type="character" w:styleId="af4">
    <w:name w:val="FollowedHyperlink"/>
    <w:basedOn w:val="a0"/>
    <w:uiPriority w:val="99"/>
    <w:unhideWhenUsed/>
    <w:rsid w:val="0044180F"/>
    <w:rPr>
      <w:color w:val="800080"/>
      <w:u w:val="single"/>
    </w:rPr>
  </w:style>
  <w:style w:type="paragraph" w:customStyle="1" w:styleId="xl66">
    <w:name w:val="xl66"/>
    <w:basedOn w:val="a"/>
    <w:rsid w:val="0044180F"/>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4180F"/>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4180F"/>
    <w:pPr>
      <w:suppressAutoHyphens w:val="0"/>
      <w:spacing w:before="100" w:beforeAutospacing="1" w:after="100" w:afterAutospacing="1"/>
      <w:textAlignment w:val="center"/>
    </w:pPr>
    <w:rPr>
      <w:sz w:val="28"/>
      <w:szCs w:val="28"/>
    </w:rPr>
  </w:style>
  <w:style w:type="paragraph" w:customStyle="1" w:styleId="xl69">
    <w:name w:val="xl69"/>
    <w:basedOn w:val="a"/>
    <w:rsid w:val="0044180F"/>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4180F"/>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4180F"/>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4180F"/>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4180F"/>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4180F"/>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4180F"/>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4180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4180F"/>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4180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418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418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4180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418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418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4180F"/>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4180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4180F"/>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4180F"/>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4180F"/>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4180F"/>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4180F"/>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4180F"/>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4180F"/>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4180F"/>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4180F"/>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4180F"/>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4180F"/>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4180F"/>
  </w:style>
  <w:style w:type="character" w:styleId="af7">
    <w:name w:val="Strong"/>
    <w:basedOn w:val="a0"/>
    <w:uiPriority w:val="22"/>
    <w:qFormat/>
    <w:rsid w:val="0044180F"/>
    <w:rPr>
      <w:b/>
      <w:bCs/>
    </w:rPr>
  </w:style>
  <w:style w:type="paragraph" w:styleId="af8">
    <w:name w:val="footer"/>
    <w:basedOn w:val="a"/>
    <w:link w:val="af9"/>
    <w:uiPriority w:val="99"/>
    <w:unhideWhenUsed/>
    <w:rsid w:val="0044180F"/>
    <w:pPr>
      <w:tabs>
        <w:tab w:val="center" w:pos="4677"/>
        <w:tab w:val="right" w:pos="9355"/>
      </w:tabs>
    </w:pPr>
  </w:style>
  <w:style w:type="character" w:customStyle="1" w:styleId="af9">
    <w:name w:val="Нижний колонтитул Знак"/>
    <w:basedOn w:val="a0"/>
    <w:link w:val="af8"/>
    <w:uiPriority w:val="99"/>
    <w:rsid w:val="0044180F"/>
    <w:rPr>
      <w:rFonts w:ascii="Times New Roman" w:eastAsia="Times New Roman" w:hAnsi="Times New Roman" w:cs="Times New Roman"/>
      <w:sz w:val="20"/>
      <w:szCs w:val="20"/>
      <w:lang w:eastAsia="ru-RU"/>
    </w:rPr>
  </w:style>
  <w:style w:type="character" w:customStyle="1" w:styleId="afa">
    <w:name w:val="a"/>
    <w:rsid w:val="0044180F"/>
    <w:rPr>
      <w:color w:val="333399"/>
      <w:u w:val="single"/>
    </w:rPr>
  </w:style>
  <w:style w:type="paragraph" w:customStyle="1" w:styleId="Default">
    <w:name w:val="Default"/>
    <w:rsid w:val="00441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4180F"/>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4180F"/>
  </w:style>
  <w:style w:type="character" w:customStyle="1" w:styleId="13">
    <w:name w:val="Текст примечания Знак1"/>
    <w:basedOn w:val="a0"/>
    <w:uiPriority w:val="99"/>
    <w:semiHidden/>
    <w:rsid w:val="0044180F"/>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44180F"/>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4180F"/>
    <w:rPr>
      <w:b/>
      <w:bCs/>
    </w:rPr>
  </w:style>
  <w:style w:type="character" w:customStyle="1" w:styleId="14">
    <w:name w:val="Тема примечания Знак1"/>
    <w:basedOn w:val="13"/>
    <w:uiPriority w:val="99"/>
    <w:semiHidden/>
    <w:rsid w:val="0044180F"/>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8E3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0F"/>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4180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4180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4180F"/>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80F"/>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4180F"/>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4180F"/>
    <w:rPr>
      <w:rFonts w:ascii="Times New Roman" w:eastAsia="Times New Roman" w:hAnsi="Times New Roman" w:cs="Times New Roman"/>
      <w:b/>
      <w:bCs/>
      <w:sz w:val="27"/>
      <w:szCs w:val="27"/>
      <w:lang w:eastAsia="ru-RU"/>
    </w:rPr>
  </w:style>
  <w:style w:type="paragraph" w:styleId="a3">
    <w:name w:val="Body Text"/>
    <w:basedOn w:val="a"/>
    <w:link w:val="a4"/>
    <w:rsid w:val="0044180F"/>
    <w:pPr>
      <w:tabs>
        <w:tab w:val="left" w:pos="0"/>
      </w:tabs>
      <w:jc w:val="both"/>
    </w:pPr>
    <w:rPr>
      <w:sz w:val="28"/>
    </w:rPr>
  </w:style>
  <w:style w:type="character" w:customStyle="1" w:styleId="a4">
    <w:name w:val="Основной текст Знак"/>
    <w:basedOn w:val="a0"/>
    <w:link w:val="a3"/>
    <w:rsid w:val="0044180F"/>
    <w:rPr>
      <w:rFonts w:ascii="Times New Roman" w:eastAsia="Times New Roman" w:hAnsi="Times New Roman" w:cs="Times New Roman"/>
      <w:sz w:val="28"/>
      <w:szCs w:val="20"/>
      <w:lang w:eastAsia="ru-RU"/>
    </w:rPr>
  </w:style>
  <w:style w:type="paragraph" w:customStyle="1" w:styleId="11">
    <w:name w:val="Обычный1"/>
    <w:rsid w:val="0044180F"/>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4180F"/>
    <w:pPr>
      <w:ind w:firstLine="283"/>
      <w:jc w:val="both"/>
    </w:pPr>
    <w:rPr>
      <w:sz w:val="24"/>
    </w:rPr>
  </w:style>
  <w:style w:type="character" w:customStyle="1" w:styleId="a6">
    <w:name w:val="Основной текст с отступом Знак"/>
    <w:basedOn w:val="a0"/>
    <w:link w:val="a5"/>
    <w:rsid w:val="0044180F"/>
    <w:rPr>
      <w:rFonts w:ascii="Times New Roman" w:eastAsia="Times New Roman" w:hAnsi="Times New Roman" w:cs="Times New Roman"/>
      <w:sz w:val="24"/>
      <w:szCs w:val="20"/>
      <w:lang w:eastAsia="ru-RU"/>
    </w:rPr>
  </w:style>
  <w:style w:type="paragraph" w:customStyle="1" w:styleId="WW-3">
    <w:name w:val="WW-Основной текст 3"/>
    <w:basedOn w:val="a"/>
    <w:rsid w:val="0044180F"/>
    <w:pPr>
      <w:tabs>
        <w:tab w:val="left" w:pos="284"/>
        <w:tab w:val="left" w:pos="709"/>
      </w:tabs>
      <w:jc w:val="both"/>
    </w:pPr>
    <w:rPr>
      <w:sz w:val="24"/>
    </w:rPr>
  </w:style>
  <w:style w:type="paragraph" w:customStyle="1" w:styleId="31">
    <w:name w:val="Основной текст с отступом 31"/>
    <w:basedOn w:val="a"/>
    <w:rsid w:val="0044180F"/>
    <w:pPr>
      <w:ind w:firstLine="720"/>
    </w:pPr>
    <w:rPr>
      <w:sz w:val="28"/>
    </w:rPr>
  </w:style>
  <w:style w:type="paragraph" w:customStyle="1" w:styleId="Iauiue">
    <w:name w:val="Iau?iue"/>
    <w:rsid w:val="0044180F"/>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4180F"/>
    <w:pPr>
      <w:tabs>
        <w:tab w:val="center" w:pos="4677"/>
        <w:tab w:val="right" w:pos="9355"/>
      </w:tabs>
    </w:pPr>
  </w:style>
  <w:style w:type="character" w:customStyle="1" w:styleId="a8">
    <w:name w:val="Верхний колонтитул Знак"/>
    <w:basedOn w:val="a0"/>
    <w:link w:val="a7"/>
    <w:rsid w:val="0044180F"/>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4180F"/>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4180F"/>
    <w:rPr>
      <w:rFonts w:ascii="Times New Roman" w:eastAsia="Times New Roman" w:hAnsi="Times New Roman" w:cs="Times New Roman"/>
      <w:sz w:val="24"/>
      <w:szCs w:val="24"/>
      <w:lang w:eastAsia="ru-RU"/>
    </w:rPr>
  </w:style>
  <w:style w:type="character" w:customStyle="1" w:styleId="s1">
    <w:name w:val="s1"/>
    <w:rsid w:val="0044180F"/>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4180F"/>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4180F"/>
    <w:rPr>
      <w:rFonts w:ascii="Times New Roman" w:hAnsi="Times New Roman" w:cs="Times New Roman" w:hint="default"/>
      <w:color w:val="333399"/>
      <w:u w:val="single"/>
    </w:rPr>
  </w:style>
  <w:style w:type="character" w:customStyle="1" w:styleId="s6">
    <w:name w:val="s6"/>
    <w:rsid w:val="0044180F"/>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4180F"/>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4180F"/>
    <w:pPr>
      <w:suppressAutoHyphens w:val="0"/>
      <w:spacing w:line="240" w:lineRule="exact"/>
      <w:jc w:val="center"/>
    </w:pPr>
    <w:rPr>
      <w:sz w:val="28"/>
      <w:lang w:val="en-US" w:eastAsia="en-US"/>
    </w:rPr>
  </w:style>
  <w:style w:type="paragraph" w:styleId="ae">
    <w:name w:val="No Spacing"/>
    <w:link w:val="af"/>
    <w:uiPriority w:val="1"/>
    <w:qFormat/>
    <w:rsid w:val="0044180F"/>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4180F"/>
    <w:rPr>
      <w:rFonts w:ascii="Calibri" w:eastAsia="Times New Roman" w:hAnsi="Calibri" w:cs="Times New Roman"/>
      <w:lang w:eastAsia="ru-RU"/>
    </w:rPr>
  </w:style>
  <w:style w:type="paragraph" w:styleId="af0">
    <w:name w:val="Balloon Text"/>
    <w:basedOn w:val="a"/>
    <w:link w:val="af1"/>
    <w:rsid w:val="0044180F"/>
    <w:rPr>
      <w:rFonts w:ascii="Tahoma" w:hAnsi="Tahoma"/>
      <w:sz w:val="16"/>
      <w:szCs w:val="16"/>
    </w:rPr>
  </w:style>
  <w:style w:type="character" w:customStyle="1" w:styleId="af1">
    <w:name w:val="Текст выноски Знак"/>
    <w:basedOn w:val="a0"/>
    <w:link w:val="af0"/>
    <w:rsid w:val="0044180F"/>
    <w:rPr>
      <w:rFonts w:ascii="Tahoma" w:eastAsia="Times New Roman" w:hAnsi="Tahoma" w:cs="Times New Roman"/>
      <w:sz w:val="16"/>
      <w:szCs w:val="16"/>
      <w:lang w:eastAsia="ru-RU"/>
    </w:rPr>
  </w:style>
  <w:style w:type="character" w:customStyle="1" w:styleId="s3">
    <w:name w:val="s3"/>
    <w:rsid w:val="0044180F"/>
    <w:rPr>
      <w:rFonts w:ascii="Times New Roman" w:hAnsi="Times New Roman" w:cs="Times New Roman" w:hint="default"/>
      <w:i/>
      <w:iCs/>
      <w:color w:val="FF0000"/>
    </w:rPr>
  </w:style>
  <w:style w:type="character" w:customStyle="1" w:styleId="s9">
    <w:name w:val="s9"/>
    <w:rsid w:val="0044180F"/>
    <w:rPr>
      <w:rFonts w:ascii="Times New Roman" w:hAnsi="Times New Roman" w:cs="Times New Roman" w:hint="default"/>
      <w:i/>
      <w:iCs/>
      <w:color w:val="333399"/>
      <w:u w:val="single"/>
    </w:rPr>
  </w:style>
  <w:style w:type="paragraph" w:customStyle="1" w:styleId="12">
    <w:name w:val="Обычный (веб)1"/>
    <w:basedOn w:val="a"/>
    <w:rsid w:val="0044180F"/>
    <w:pPr>
      <w:spacing w:before="100" w:after="100"/>
    </w:pPr>
    <w:rPr>
      <w:sz w:val="24"/>
      <w:szCs w:val="24"/>
      <w:lang w:eastAsia="ar-SA"/>
    </w:rPr>
  </w:style>
  <w:style w:type="paragraph" w:customStyle="1" w:styleId="311">
    <w:name w:val="Основной текст с отступом 311"/>
    <w:basedOn w:val="a"/>
    <w:rsid w:val="0044180F"/>
    <w:pPr>
      <w:spacing w:after="120"/>
      <w:ind w:left="283"/>
    </w:pPr>
    <w:rPr>
      <w:sz w:val="16"/>
      <w:szCs w:val="16"/>
      <w:lang w:eastAsia="ar-SA"/>
    </w:rPr>
  </w:style>
  <w:style w:type="paragraph" w:customStyle="1" w:styleId="af2">
    <w:name w:val="Статья"/>
    <w:basedOn w:val="a"/>
    <w:link w:val="af3"/>
    <w:rsid w:val="0044180F"/>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4180F"/>
    <w:rPr>
      <w:rFonts w:ascii="Arial" w:eastAsia="Times New Roman" w:hAnsi="Arial" w:cs="Arial"/>
      <w:sz w:val="24"/>
      <w:szCs w:val="24"/>
      <w:lang w:eastAsia="ru-RU"/>
    </w:rPr>
  </w:style>
  <w:style w:type="paragraph" w:customStyle="1" w:styleId="j16">
    <w:name w:val="j16"/>
    <w:basedOn w:val="a"/>
    <w:rsid w:val="0044180F"/>
    <w:pPr>
      <w:suppressAutoHyphens w:val="0"/>
      <w:spacing w:before="100" w:beforeAutospacing="1" w:after="100" w:afterAutospacing="1"/>
    </w:pPr>
    <w:rPr>
      <w:sz w:val="24"/>
      <w:szCs w:val="24"/>
    </w:rPr>
  </w:style>
  <w:style w:type="paragraph" w:customStyle="1" w:styleId="j13">
    <w:name w:val="j13"/>
    <w:basedOn w:val="a"/>
    <w:rsid w:val="0044180F"/>
    <w:pPr>
      <w:suppressAutoHyphens w:val="0"/>
      <w:spacing w:before="100" w:beforeAutospacing="1" w:after="100" w:afterAutospacing="1"/>
    </w:pPr>
    <w:rPr>
      <w:sz w:val="24"/>
      <w:szCs w:val="24"/>
    </w:rPr>
  </w:style>
  <w:style w:type="character" w:styleId="af4">
    <w:name w:val="FollowedHyperlink"/>
    <w:basedOn w:val="a0"/>
    <w:uiPriority w:val="99"/>
    <w:unhideWhenUsed/>
    <w:rsid w:val="0044180F"/>
    <w:rPr>
      <w:color w:val="800080"/>
      <w:u w:val="single"/>
    </w:rPr>
  </w:style>
  <w:style w:type="paragraph" w:customStyle="1" w:styleId="xl66">
    <w:name w:val="xl66"/>
    <w:basedOn w:val="a"/>
    <w:rsid w:val="0044180F"/>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4180F"/>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4180F"/>
    <w:pPr>
      <w:suppressAutoHyphens w:val="0"/>
      <w:spacing w:before="100" w:beforeAutospacing="1" w:after="100" w:afterAutospacing="1"/>
      <w:textAlignment w:val="center"/>
    </w:pPr>
    <w:rPr>
      <w:sz w:val="28"/>
      <w:szCs w:val="28"/>
    </w:rPr>
  </w:style>
  <w:style w:type="paragraph" w:customStyle="1" w:styleId="xl69">
    <w:name w:val="xl69"/>
    <w:basedOn w:val="a"/>
    <w:rsid w:val="0044180F"/>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4180F"/>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4180F"/>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4180F"/>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4180F"/>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4180F"/>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4180F"/>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4180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4180F"/>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4180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418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418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4180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418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418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4180F"/>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418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4180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4180F"/>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4180F"/>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4180F"/>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4180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4180F"/>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4180F"/>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4180F"/>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4180F"/>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4180F"/>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4180F"/>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4180F"/>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4180F"/>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4180F"/>
  </w:style>
  <w:style w:type="character" w:styleId="af7">
    <w:name w:val="Strong"/>
    <w:basedOn w:val="a0"/>
    <w:uiPriority w:val="22"/>
    <w:qFormat/>
    <w:rsid w:val="0044180F"/>
    <w:rPr>
      <w:b/>
      <w:bCs/>
    </w:rPr>
  </w:style>
  <w:style w:type="paragraph" w:styleId="af8">
    <w:name w:val="footer"/>
    <w:basedOn w:val="a"/>
    <w:link w:val="af9"/>
    <w:uiPriority w:val="99"/>
    <w:unhideWhenUsed/>
    <w:rsid w:val="0044180F"/>
    <w:pPr>
      <w:tabs>
        <w:tab w:val="center" w:pos="4677"/>
        <w:tab w:val="right" w:pos="9355"/>
      </w:tabs>
    </w:pPr>
  </w:style>
  <w:style w:type="character" w:customStyle="1" w:styleId="af9">
    <w:name w:val="Нижний колонтитул Знак"/>
    <w:basedOn w:val="a0"/>
    <w:link w:val="af8"/>
    <w:uiPriority w:val="99"/>
    <w:rsid w:val="0044180F"/>
    <w:rPr>
      <w:rFonts w:ascii="Times New Roman" w:eastAsia="Times New Roman" w:hAnsi="Times New Roman" w:cs="Times New Roman"/>
      <w:sz w:val="20"/>
      <w:szCs w:val="20"/>
      <w:lang w:eastAsia="ru-RU"/>
    </w:rPr>
  </w:style>
  <w:style w:type="character" w:customStyle="1" w:styleId="afa">
    <w:name w:val="a"/>
    <w:rsid w:val="0044180F"/>
    <w:rPr>
      <w:color w:val="333399"/>
      <w:u w:val="single"/>
    </w:rPr>
  </w:style>
  <w:style w:type="paragraph" w:customStyle="1" w:styleId="Default">
    <w:name w:val="Default"/>
    <w:rsid w:val="00441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4180F"/>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4180F"/>
  </w:style>
  <w:style w:type="character" w:customStyle="1" w:styleId="13">
    <w:name w:val="Текст примечания Знак1"/>
    <w:basedOn w:val="a0"/>
    <w:uiPriority w:val="99"/>
    <w:semiHidden/>
    <w:rsid w:val="0044180F"/>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44180F"/>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4180F"/>
    <w:rPr>
      <w:b/>
      <w:bCs/>
    </w:rPr>
  </w:style>
  <w:style w:type="character" w:customStyle="1" w:styleId="14">
    <w:name w:val="Тема примечания Знак1"/>
    <w:basedOn w:val="13"/>
    <w:uiPriority w:val="99"/>
    <w:semiHidden/>
    <w:rsid w:val="0044180F"/>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8E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8690">
      <w:bodyDiv w:val="1"/>
      <w:marLeft w:val="0"/>
      <w:marRight w:val="0"/>
      <w:marTop w:val="0"/>
      <w:marBottom w:val="0"/>
      <w:divBdr>
        <w:top w:val="none" w:sz="0" w:space="0" w:color="auto"/>
        <w:left w:val="none" w:sz="0" w:space="0" w:color="auto"/>
        <w:bottom w:val="none" w:sz="0" w:space="0" w:color="auto"/>
        <w:right w:val="none" w:sz="0" w:space="0" w:color="auto"/>
      </w:divBdr>
    </w:div>
    <w:div w:id="18224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31</Pages>
  <Words>12562</Words>
  <Characters>71605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2019-06-10T10:55:00Z</cp:lastPrinted>
  <dcterms:created xsi:type="dcterms:W3CDTF">2019-06-07T12:48:00Z</dcterms:created>
  <dcterms:modified xsi:type="dcterms:W3CDTF">2019-06-10T11:13:00Z</dcterms:modified>
</cp:coreProperties>
</file>