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25" w:rsidRDefault="002D1F25" w:rsidP="00D5186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51867" w:rsidRPr="0023154D" w:rsidRDefault="00D51867" w:rsidP="00D5186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</w:t>
      </w:r>
      <w:r w:rsidRPr="0023154D">
        <w:rPr>
          <w:rFonts w:ascii="Times New Roman" w:hAnsi="Times New Roman"/>
          <w:b/>
          <w:sz w:val="28"/>
          <w:szCs w:val="28"/>
        </w:rPr>
        <w:t>вступительного экзамена</w:t>
      </w:r>
    </w:p>
    <w:p w:rsidR="000A5740" w:rsidRDefault="00D51867" w:rsidP="002D50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54D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образовательным </w:t>
      </w:r>
      <w:r w:rsidRPr="002D50ED">
        <w:rPr>
          <w:rFonts w:ascii="Times New Roman" w:hAnsi="Times New Roman" w:cs="Times New Roman"/>
          <w:b/>
          <w:sz w:val="28"/>
          <w:szCs w:val="28"/>
        </w:rPr>
        <w:t xml:space="preserve">программам   </w:t>
      </w:r>
    </w:p>
    <w:p w:rsidR="00A065C9" w:rsidRDefault="002D50ED" w:rsidP="002D50ED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0E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2D50ED">
        <w:rPr>
          <w:rFonts w:ascii="Times New Roman" w:hAnsi="Times New Roman" w:cs="Times New Roman"/>
          <w:b/>
          <w:sz w:val="28"/>
          <w:szCs w:val="28"/>
        </w:rPr>
        <w:t xml:space="preserve">017 </w:t>
      </w:r>
      <w:r w:rsidRPr="002D50ED">
        <w:rPr>
          <w:rFonts w:ascii="Times New Roman" w:hAnsi="Times New Roman" w:cs="Times New Roman"/>
          <w:b/>
          <w:sz w:val="28"/>
          <w:szCs w:val="28"/>
          <w:lang w:val="kk-KZ"/>
        </w:rPr>
        <w:t>«Анестезиология и реаниматология, в том числе</w:t>
      </w:r>
    </w:p>
    <w:p w:rsidR="002D1F25" w:rsidRPr="002D50ED" w:rsidRDefault="002D1F25" w:rsidP="002D50ED">
      <w:pPr>
        <w:pStyle w:val="aa"/>
        <w:jc w:val="center"/>
        <w:rPr>
          <w:rFonts w:ascii="Times New Roman" w:hAnsi="Times New Roman" w:cs="Times New Roman"/>
          <w:lang w:val="kk-KZ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2410"/>
      </w:tblGrid>
      <w:tr w:rsidR="00D51867" w:rsidRPr="00AE4C00" w:rsidTr="00126D7F">
        <w:tc>
          <w:tcPr>
            <w:tcW w:w="709" w:type="dxa"/>
            <w:shd w:val="clear" w:color="auto" w:fill="auto"/>
            <w:vAlign w:val="center"/>
          </w:tcPr>
          <w:p w:rsidR="00D51867" w:rsidRPr="00317821" w:rsidRDefault="00D51867" w:rsidP="00295391">
            <w:pPr>
              <w:jc w:val="center"/>
              <w:rPr>
                <w:b/>
                <w:lang w:val="kk-KZ"/>
              </w:rPr>
            </w:pPr>
            <w:r w:rsidRPr="00317821">
              <w:rPr>
                <w:b/>
                <w:lang w:val="kk-KZ"/>
              </w:rPr>
              <w:t>№ п/п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51867" w:rsidRPr="00317821" w:rsidRDefault="00D51867" w:rsidP="00295391">
            <w:pPr>
              <w:jc w:val="center"/>
              <w:rPr>
                <w:b/>
                <w:lang w:val="kk-KZ"/>
              </w:rPr>
            </w:pPr>
            <w:r w:rsidRPr="00317821">
              <w:rPr>
                <w:b/>
                <w:lang w:val="kk-KZ"/>
              </w:rPr>
              <w:t>Ф.И.О.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1867" w:rsidRPr="00317821" w:rsidRDefault="00D51867" w:rsidP="00295391">
            <w:pPr>
              <w:jc w:val="center"/>
              <w:rPr>
                <w:b/>
              </w:rPr>
            </w:pPr>
            <w:r w:rsidRPr="00317821">
              <w:rPr>
                <w:b/>
              </w:rPr>
              <w:t>итоговая оценка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Босынбек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Гулжан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Қадыржанқызы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92,84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Өтеулиева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Марфуга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Аманжанқызы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92,34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Жаббарова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Аслы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Асафқызы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88,89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r w:rsidRPr="008B58A3">
              <w:rPr>
                <w:sz w:val="28"/>
                <w:szCs w:val="28"/>
              </w:rPr>
              <w:t xml:space="preserve">Ахметов </w:t>
            </w:r>
            <w:proofErr w:type="spellStart"/>
            <w:r w:rsidRPr="008B58A3">
              <w:rPr>
                <w:sz w:val="28"/>
                <w:szCs w:val="28"/>
              </w:rPr>
              <w:t>Досымжан</w:t>
            </w:r>
            <w:proofErr w:type="spellEnd"/>
            <w:r w:rsidRPr="008B58A3">
              <w:rPr>
                <w:sz w:val="28"/>
                <w:szCs w:val="28"/>
              </w:rPr>
              <w:t xml:space="preserve">  </w:t>
            </w:r>
            <w:proofErr w:type="spellStart"/>
            <w:r w:rsidRPr="008B58A3">
              <w:rPr>
                <w:sz w:val="28"/>
                <w:szCs w:val="28"/>
              </w:rPr>
              <w:t>Махмутұлы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88,70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Есіркесінова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Назым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Мұхтарқызы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87,96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Кәрібаев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Шерхан</w:t>
            </w:r>
            <w:proofErr w:type="spellEnd"/>
            <w:proofErr w:type="gramStart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</w:t>
            </w:r>
            <w:proofErr w:type="gramEnd"/>
            <w:r w:rsidRPr="008B58A3">
              <w:rPr>
                <w:sz w:val="28"/>
                <w:szCs w:val="28"/>
              </w:rPr>
              <w:t>ақытбекұлы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85,87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Назархан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Бану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Әуезқызы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85,70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Аманжол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Бекнұ</w:t>
            </w:r>
            <w:proofErr w:type="gramStart"/>
            <w:r w:rsidRPr="008B58A3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Ерсінұлы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83,76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Жаханов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Жанарыс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Жанатбекұлы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83,30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Рысбай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Айдын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Сейлбекұлы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83,09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Байгалиев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Ержан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Рахымұлы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79,40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Мадешов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Нурдаулет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79,33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Оразәлі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Бакберген</w:t>
            </w:r>
            <w:proofErr w:type="spellEnd"/>
            <w:proofErr w:type="gramStart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Д</w:t>
            </w:r>
            <w:proofErr w:type="gramEnd"/>
            <w:r w:rsidRPr="008B58A3">
              <w:rPr>
                <w:sz w:val="28"/>
                <w:szCs w:val="28"/>
              </w:rPr>
              <w:t>әулетұлы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78,31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Сайрамбеков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Қуаныш</w:t>
            </w:r>
            <w:proofErr w:type="spellEnd"/>
            <w:r w:rsidRPr="008B58A3">
              <w:rPr>
                <w:sz w:val="28"/>
                <w:szCs w:val="28"/>
              </w:rPr>
              <w:t xml:space="preserve">  </w:t>
            </w:r>
            <w:proofErr w:type="spellStart"/>
            <w:r w:rsidRPr="008B58A3">
              <w:rPr>
                <w:sz w:val="28"/>
                <w:szCs w:val="28"/>
              </w:rPr>
              <w:t>Ғабитжанұлы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77,63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Баялиев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Бахтияр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Бакытбекович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77,20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Усенов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Айбол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Арыстанбекұлы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76,69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Макенова</w:t>
            </w:r>
            <w:proofErr w:type="spellEnd"/>
            <w:r w:rsidRPr="008B58A3">
              <w:rPr>
                <w:sz w:val="28"/>
                <w:szCs w:val="28"/>
              </w:rPr>
              <w:t xml:space="preserve"> Алтынай </w:t>
            </w:r>
            <w:proofErr w:type="spellStart"/>
            <w:r w:rsidRPr="008B58A3">
              <w:rPr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76,57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Рахымбеков</w:t>
            </w:r>
            <w:proofErr w:type="spellEnd"/>
            <w:r w:rsidRPr="008B58A3">
              <w:rPr>
                <w:sz w:val="28"/>
                <w:szCs w:val="28"/>
              </w:rPr>
              <w:t xml:space="preserve"> Руслан </w:t>
            </w:r>
            <w:proofErr w:type="spellStart"/>
            <w:r w:rsidRPr="008B58A3">
              <w:rPr>
                <w:sz w:val="28"/>
                <w:szCs w:val="28"/>
              </w:rPr>
              <w:t>Рахымбекұлы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76,51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r w:rsidRPr="008B58A3">
              <w:rPr>
                <w:sz w:val="28"/>
                <w:szCs w:val="28"/>
              </w:rPr>
              <w:t xml:space="preserve">Кадыров Руслан </w:t>
            </w:r>
            <w:proofErr w:type="spellStart"/>
            <w:r w:rsidRPr="008B58A3">
              <w:rPr>
                <w:sz w:val="28"/>
                <w:szCs w:val="28"/>
              </w:rPr>
              <w:t>Курванович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76,06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Нуркасымов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Абзал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Даулеткельдиевич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75,04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r w:rsidRPr="008B58A3">
              <w:rPr>
                <w:sz w:val="28"/>
                <w:szCs w:val="28"/>
              </w:rPr>
              <w:t xml:space="preserve">Нурбаев </w:t>
            </w:r>
            <w:proofErr w:type="spellStart"/>
            <w:r w:rsidRPr="008B58A3">
              <w:rPr>
                <w:sz w:val="28"/>
                <w:szCs w:val="28"/>
              </w:rPr>
              <w:t>Асилбек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Саиджаббарович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74,71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Исебай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Асхат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Мәмбетәліұлы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74,60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Абилкайр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Ерлан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Сабитұлы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73,51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r w:rsidRPr="008B58A3">
              <w:rPr>
                <w:sz w:val="28"/>
                <w:szCs w:val="28"/>
              </w:rPr>
              <w:t xml:space="preserve">Абдуллаев Абдулла </w:t>
            </w:r>
            <w:proofErr w:type="spellStart"/>
            <w:r w:rsidRPr="008B58A3">
              <w:rPr>
                <w:sz w:val="28"/>
                <w:szCs w:val="28"/>
              </w:rPr>
              <w:t>Нуридинович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73,34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r w:rsidRPr="008B58A3">
              <w:rPr>
                <w:sz w:val="28"/>
                <w:szCs w:val="28"/>
              </w:rPr>
              <w:t xml:space="preserve">Рахимов </w:t>
            </w:r>
            <w:proofErr w:type="spellStart"/>
            <w:r w:rsidRPr="008B58A3">
              <w:rPr>
                <w:sz w:val="28"/>
                <w:szCs w:val="28"/>
              </w:rPr>
              <w:t>Қ</w:t>
            </w:r>
            <w:proofErr w:type="gramStart"/>
            <w:r w:rsidRPr="008B58A3">
              <w:rPr>
                <w:sz w:val="28"/>
                <w:szCs w:val="28"/>
              </w:rPr>
              <w:t>анат</w:t>
            </w:r>
            <w:proofErr w:type="spellEnd"/>
            <w:proofErr w:type="gram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Исабекович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71,67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Мұсатай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Ерболат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Жамбылұлы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71,56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Жамантаев</w:t>
            </w:r>
            <w:proofErr w:type="spellEnd"/>
            <w:proofErr w:type="gramStart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</w:t>
            </w:r>
            <w:proofErr w:type="gramEnd"/>
            <w:r w:rsidRPr="008B58A3">
              <w:rPr>
                <w:sz w:val="28"/>
                <w:szCs w:val="28"/>
              </w:rPr>
              <w:t>ағдаулет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Сеиткалиевич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70,39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Қапан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Гауһар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Азаматқызы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70,09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Өскенбай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Ахмедияр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Оразбайұлы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67,61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Заирова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Гульфатима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Азимжановна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66,94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Бектай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Азат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Бектайұлы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66,60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Сеиткә</w:t>
            </w:r>
            <w:proofErr w:type="gramStart"/>
            <w:r w:rsidRPr="008B58A3">
              <w:rPr>
                <w:sz w:val="28"/>
                <w:szCs w:val="28"/>
              </w:rPr>
              <w:t>р</w:t>
            </w:r>
            <w:proofErr w:type="gramEnd"/>
            <w:r w:rsidRPr="008B58A3">
              <w:rPr>
                <w:sz w:val="28"/>
                <w:szCs w:val="28"/>
              </w:rPr>
              <w:t>ім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Азамат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Қаиратұлы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64,57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Бекбатыров</w:t>
            </w:r>
            <w:proofErr w:type="spellEnd"/>
            <w:r w:rsidRPr="008B58A3">
              <w:rPr>
                <w:sz w:val="28"/>
                <w:szCs w:val="28"/>
              </w:rPr>
              <w:t xml:space="preserve"> Саят </w:t>
            </w:r>
            <w:proofErr w:type="spellStart"/>
            <w:r w:rsidRPr="008B58A3">
              <w:rPr>
                <w:sz w:val="28"/>
                <w:szCs w:val="28"/>
              </w:rPr>
              <w:t>Амангалиевич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63,26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Абылбаев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Айдын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Рыскелдіұлы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63,03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Жұмаш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Ғалым</w:t>
            </w:r>
            <w:proofErr w:type="spellEnd"/>
            <w:proofErr w:type="gramStart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О</w:t>
            </w:r>
            <w:proofErr w:type="gramEnd"/>
            <w:r w:rsidRPr="008B58A3">
              <w:rPr>
                <w:sz w:val="28"/>
                <w:szCs w:val="28"/>
              </w:rPr>
              <w:t>ңдашұлы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62,80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Белдібай</w:t>
            </w:r>
            <w:proofErr w:type="spellEnd"/>
            <w:r w:rsidRPr="008B58A3">
              <w:rPr>
                <w:sz w:val="28"/>
                <w:szCs w:val="28"/>
              </w:rPr>
              <w:t xml:space="preserve"> Рамазан </w:t>
            </w:r>
            <w:proofErr w:type="spellStart"/>
            <w:r w:rsidRPr="008B58A3">
              <w:rPr>
                <w:sz w:val="28"/>
                <w:szCs w:val="28"/>
              </w:rPr>
              <w:t>Белдібайұлы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60,94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Адилова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Қаламас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Макежанқызы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60,04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Найзаев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Шакарим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Юсупбекович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59,59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Абдураимов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Мухаммадали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Бахретдинұлы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57,41</w:t>
            </w:r>
          </w:p>
        </w:tc>
      </w:tr>
      <w:tr w:rsidR="008B58A3" w:rsidRPr="003F3689" w:rsidTr="00126D7F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8B58A3" w:rsidRPr="00317821" w:rsidRDefault="008B58A3" w:rsidP="00D51867">
            <w:pPr>
              <w:pStyle w:val="ac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B58A3" w:rsidRPr="008B58A3" w:rsidRDefault="008B58A3" w:rsidP="008B58A3">
            <w:pPr>
              <w:jc w:val="both"/>
              <w:rPr>
                <w:sz w:val="28"/>
                <w:szCs w:val="28"/>
              </w:rPr>
            </w:pPr>
            <w:proofErr w:type="spellStart"/>
            <w:r w:rsidRPr="008B58A3">
              <w:rPr>
                <w:sz w:val="28"/>
                <w:szCs w:val="28"/>
              </w:rPr>
              <w:t>Кожабаева</w:t>
            </w:r>
            <w:proofErr w:type="spellEnd"/>
            <w:r w:rsidRPr="008B58A3">
              <w:rPr>
                <w:sz w:val="28"/>
                <w:szCs w:val="28"/>
              </w:rPr>
              <w:t xml:space="preserve"> </w:t>
            </w:r>
            <w:proofErr w:type="spellStart"/>
            <w:r w:rsidRPr="008B58A3">
              <w:rPr>
                <w:sz w:val="28"/>
                <w:szCs w:val="28"/>
              </w:rPr>
              <w:t>Мадина</w:t>
            </w:r>
            <w:proofErr w:type="spellEnd"/>
            <w:r w:rsidRPr="008B58A3">
              <w:rPr>
                <w:sz w:val="28"/>
                <w:szCs w:val="28"/>
              </w:rPr>
              <w:t xml:space="preserve"> Маратовна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8A3" w:rsidRDefault="008B58A3">
            <w:pPr>
              <w:jc w:val="center"/>
            </w:pPr>
            <w:r>
              <w:t>53,00</w:t>
            </w:r>
          </w:p>
        </w:tc>
      </w:tr>
    </w:tbl>
    <w:p w:rsidR="00A065C9" w:rsidRDefault="00A065C9" w:rsidP="00AA671F"/>
    <w:p w:rsidR="00A065C9" w:rsidRDefault="00A065C9" w:rsidP="00AA671F"/>
    <w:tbl>
      <w:tblPr>
        <w:tblW w:w="9933" w:type="dxa"/>
        <w:tblInd w:w="250" w:type="dxa"/>
        <w:tblLook w:val="04A0" w:firstRow="1" w:lastRow="0" w:firstColumn="1" w:lastColumn="0" w:noHBand="0" w:noVBand="1"/>
      </w:tblPr>
      <w:tblGrid>
        <w:gridCol w:w="5528"/>
        <w:gridCol w:w="1985"/>
        <w:gridCol w:w="2420"/>
      </w:tblGrid>
      <w:tr w:rsidR="00FC7B59" w:rsidTr="00FC7B59">
        <w:trPr>
          <w:trHeight w:val="680"/>
        </w:trPr>
        <w:tc>
          <w:tcPr>
            <w:tcW w:w="5528" w:type="dxa"/>
            <w:vAlign w:val="center"/>
            <w:hideMark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Председатель  приемной комиссии, </w:t>
            </w:r>
          </w:p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ректор</w:t>
            </w: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  <w:hideMark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Нургожин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Т.С.</w:t>
            </w:r>
          </w:p>
        </w:tc>
      </w:tr>
      <w:tr w:rsidR="00FC7B59" w:rsidTr="00FC7B59">
        <w:trPr>
          <w:trHeight w:val="624"/>
        </w:trPr>
        <w:tc>
          <w:tcPr>
            <w:tcW w:w="5528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C7B59" w:rsidTr="00FC7B59">
        <w:trPr>
          <w:trHeight w:val="624"/>
        </w:trPr>
        <w:tc>
          <w:tcPr>
            <w:tcW w:w="5528" w:type="dxa"/>
            <w:vAlign w:val="center"/>
            <w:hideMark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Заместитель председателя приемной комиссии</w:t>
            </w:r>
            <w:r>
              <w:rPr>
                <w:bCs/>
                <w:color w:val="000000"/>
                <w:sz w:val="28"/>
                <w:szCs w:val="28"/>
                <w:lang w:val="kk-KZ" w:eastAsia="en-US"/>
              </w:rPr>
              <w:t>,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провост</w:t>
            </w:r>
            <w:proofErr w:type="spellEnd"/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Калибатас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В.</w:t>
            </w:r>
          </w:p>
        </w:tc>
      </w:tr>
      <w:tr w:rsidR="00FC7B59" w:rsidTr="00FC7B59">
        <w:trPr>
          <w:trHeight w:val="357"/>
        </w:trPr>
        <w:tc>
          <w:tcPr>
            <w:tcW w:w="5528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C7B59" w:rsidTr="00FC7B59">
        <w:trPr>
          <w:trHeight w:val="357"/>
        </w:trPr>
        <w:tc>
          <w:tcPr>
            <w:tcW w:w="5528" w:type="dxa"/>
            <w:vAlign w:val="center"/>
            <w:hideMark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Заместитель председателя приемной комиссии, проректор по корпоративному развитию</w:t>
            </w: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Датхаев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У.М.</w:t>
            </w:r>
          </w:p>
        </w:tc>
      </w:tr>
      <w:tr w:rsidR="00FC7B59" w:rsidTr="00FC7B59">
        <w:trPr>
          <w:trHeight w:val="624"/>
        </w:trPr>
        <w:tc>
          <w:tcPr>
            <w:tcW w:w="5528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val="kk-KZ" w:eastAsia="en-US"/>
              </w:rPr>
            </w:pPr>
          </w:p>
        </w:tc>
      </w:tr>
      <w:tr w:rsidR="00FC7B59" w:rsidTr="00FC7B59">
        <w:trPr>
          <w:trHeight w:val="624"/>
        </w:trPr>
        <w:tc>
          <w:tcPr>
            <w:tcW w:w="5528" w:type="dxa"/>
            <w:vAlign w:val="center"/>
            <w:hideMark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секретарь приемной комиссии</w:t>
            </w:r>
          </w:p>
        </w:tc>
        <w:tc>
          <w:tcPr>
            <w:tcW w:w="1985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FC7B59" w:rsidRDefault="00FC7B59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Искакова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С.С.</w:t>
            </w:r>
          </w:p>
        </w:tc>
      </w:tr>
    </w:tbl>
    <w:p w:rsidR="00A065C9" w:rsidRDefault="00A065C9" w:rsidP="00AA671F"/>
    <w:p w:rsidR="00A065C9" w:rsidRDefault="00A065C9" w:rsidP="00AA671F"/>
    <w:p w:rsidR="00A065C9" w:rsidRDefault="00A065C9" w:rsidP="00AA671F"/>
    <w:p w:rsidR="00A065C9" w:rsidRDefault="00A065C9" w:rsidP="00AA671F"/>
    <w:p w:rsidR="00A065C9" w:rsidRPr="00A065C9" w:rsidRDefault="00A065C9" w:rsidP="00AA671F"/>
    <w:sectPr w:rsidR="00A065C9" w:rsidRPr="00A065C9" w:rsidSect="00A06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276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8B" w:rsidRDefault="00853F8B" w:rsidP="009E6D3D">
      <w:r>
        <w:separator/>
      </w:r>
    </w:p>
  </w:endnote>
  <w:endnote w:type="continuationSeparator" w:id="0">
    <w:p w:rsidR="00853F8B" w:rsidRDefault="00853F8B" w:rsidP="009E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8B" w:rsidRDefault="00E95E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8B" w:rsidRDefault="00E95E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8B" w:rsidRDefault="00E95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8B" w:rsidRDefault="00853F8B" w:rsidP="009E6D3D">
      <w:r>
        <w:separator/>
      </w:r>
    </w:p>
  </w:footnote>
  <w:footnote w:type="continuationSeparator" w:id="0">
    <w:p w:rsidR="00853F8B" w:rsidRDefault="00853F8B" w:rsidP="009E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8B" w:rsidRDefault="00E95E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781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3590"/>
      <w:gridCol w:w="3402"/>
      <w:gridCol w:w="1655"/>
    </w:tblGrid>
    <w:tr w:rsidR="00EA3CA5" w:rsidTr="00A065C9">
      <w:tc>
        <w:tcPr>
          <w:tcW w:w="1134" w:type="dxa"/>
          <w:vMerge w:val="restart"/>
        </w:tcPr>
        <w:p w:rsidR="00082BDA" w:rsidRPr="00082BDA" w:rsidRDefault="00082BDA" w:rsidP="00082BDA">
          <w:pPr>
            <w:pStyle w:val="a3"/>
            <w:rPr>
              <w:sz w:val="6"/>
            </w:rPr>
          </w:pPr>
        </w:p>
        <w:p w:rsidR="00EA3CA5" w:rsidRPr="00082BDA" w:rsidRDefault="00082BDA" w:rsidP="00082BDA">
          <w:r>
            <w:rPr>
              <w:b/>
              <w:noProof/>
              <w:sz w:val="14"/>
              <w:szCs w:val="14"/>
            </w:rPr>
            <w:drawing>
              <wp:inline distT="0" distB="0" distL="0" distR="0" wp14:anchorId="2D1E4B3E" wp14:editId="7E3962E9">
                <wp:extent cx="566930" cy="6572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737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657" cy="6998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3"/>
        </w:tcPr>
        <w:p w:rsidR="00EA3CA5" w:rsidRPr="00EA3CA5" w:rsidRDefault="00EA3CA5" w:rsidP="00EA3CA5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:rsidR="000E52BC" w:rsidRPr="00787D59" w:rsidRDefault="000E52BC" w:rsidP="000E52B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</w:t>
          </w:r>
          <w:r w:rsidR="00787D59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С.Ж. АСФЕНДИЯРОВ АТЫНДАҒЫ ҚАЗАҚ </w:t>
          </w:r>
          <w:r w:rsidRPr="0031320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ҰЛТТЫҚ МЕДИЦИНА УНИВЕРСИТЕТІ</w:t>
          </w: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» </w:t>
          </w:r>
          <w:r w:rsidR="00787D59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КЕАҚ</w:t>
          </w:r>
        </w:p>
        <w:p w:rsidR="00EA3CA5" w:rsidRPr="00787D59" w:rsidRDefault="00EA3CA5" w:rsidP="00EA3CA5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:rsidR="000E52BC" w:rsidRPr="00313202" w:rsidRDefault="00787D59" w:rsidP="000E52BC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«КАЗАХСКИЙ </w:t>
          </w:r>
          <w:r w:rsidR="000E52BC">
            <w:rPr>
              <w:rFonts w:ascii="Tahoma" w:hAnsi="Tahoma" w:cs="Tahoma"/>
              <w:b/>
              <w:sz w:val="17"/>
              <w:szCs w:val="17"/>
            </w:rPr>
            <w:t xml:space="preserve">НАЦИОНАЛЬНЫЙ МЕДИЦИНСКИЙ </w:t>
          </w:r>
          <w:r w:rsidR="000E52BC" w:rsidRPr="00313202">
            <w:rPr>
              <w:rFonts w:ascii="Tahoma" w:hAnsi="Tahoma" w:cs="Tahoma"/>
              <w:b/>
              <w:sz w:val="17"/>
              <w:szCs w:val="17"/>
            </w:rPr>
            <w:t>УНИВЕРСИТЕТ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 ИМЕНИ С.Д.АСФЕНДИЯРОВА</w:t>
          </w:r>
          <w:r w:rsidR="000E52BC">
            <w:rPr>
              <w:rFonts w:ascii="Tahoma" w:hAnsi="Tahoma" w:cs="Tahoma"/>
              <w:b/>
              <w:sz w:val="17"/>
              <w:szCs w:val="17"/>
            </w:rPr>
            <w:t>»</w:t>
          </w:r>
        </w:p>
        <w:p w:rsidR="00EA3CA5" w:rsidRPr="00EA3CA5" w:rsidRDefault="00EA3CA5">
          <w:pPr>
            <w:pStyle w:val="a3"/>
            <w:rPr>
              <w:rFonts w:ascii="Tahoma" w:hAnsi="Tahoma" w:cs="Tahoma"/>
              <w:sz w:val="8"/>
            </w:rPr>
          </w:pPr>
        </w:p>
      </w:tc>
    </w:tr>
    <w:tr w:rsidR="00EA3CA5" w:rsidTr="00E95E8B">
      <w:trPr>
        <w:trHeight w:val="264"/>
      </w:trPr>
      <w:tc>
        <w:tcPr>
          <w:tcW w:w="1134" w:type="dxa"/>
          <w:vMerge/>
        </w:tcPr>
        <w:p w:rsidR="00EA3CA5" w:rsidRDefault="00EA3CA5">
          <w:pPr>
            <w:pStyle w:val="a3"/>
          </w:pPr>
        </w:p>
      </w:tc>
      <w:tc>
        <w:tcPr>
          <w:tcW w:w="3590" w:type="dxa"/>
          <w:vMerge w:val="restart"/>
        </w:tcPr>
        <w:p w:rsidR="004C3FDD" w:rsidRPr="004C3FDD" w:rsidRDefault="004C3FDD" w:rsidP="004C3FDD">
          <w:pPr>
            <w:pStyle w:val="a3"/>
            <w:jc w:val="center"/>
            <w:rPr>
              <w:sz w:val="8"/>
              <w:szCs w:val="17"/>
              <w:lang w:val="kk-KZ"/>
            </w:rPr>
          </w:pPr>
        </w:p>
        <w:p w:rsidR="00EA3CA5" w:rsidRPr="00EA3CA5" w:rsidRDefault="00E95E8B" w:rsidP="004C3FDD">
          <w:pPr>
            <w:pStyle w:val="a3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Приемная комиссия</w:t>
          </w:r>
        </w:p>
      </w:tc>
      <w:tc>
        <w:tcPr>
          <w:tcW w:w="3402" w:type="dxa"/>
          <w:vMerge w:val="restart"/>
          <w:vAlign w:val="center"/>
        </w:tcPr>
        <w:p w:rsidR="00E95E8B" w:rsidRPr="00E95E8B" w:rsidRDefault="00E95E8B" w:rsidP="00E95E8B">
          <w:pPr>
            <w:pStyle w:val="aa"/>
            <w:jc w:val="center"/>
            <w:rPr>
              <w:rFonts w:ascii="Times New Roman" w:hAnsi="Times New Roman"/>
              <w:sz w:val="17"/>
              <w:szCs w:val="17"/>
            </w:rPr>
          </w:pPr>
          <w:r w:rsidRPr="00E95E8B">
            <w:rPr>
              <w:rFonts w:ascii="Times New Roman" w:hAnsi="Times New Roman"/>
              <w:sz w:val="17"/>
              <w:szCs w:val="17"/>
            </w:rPr>
            <w:t>Результаты вступительного экзамена</w:t>
          </w:r>
        </w:p>
        <w:p w:rsidR="00EA3CA5" w:rsidRPr="004C3FDD" w:rsidRDefault="00EA3CA5" w:rsidP="00E95E8B">
          <w:pPr>
            <w:tabs>
              <w:tab w:val="left" w:pos="735"/>
              <w:tab w:val="center" w:pos="1593"/>
            </w:tabs>
            <w:jc w:val="center"/>
            <w:rPr>
              <w:sz w:val="17"/>
              <w:szCs w:val="17"/>
              <w:lang w:val="kk-KZ"/>
            </w:rPr>
          </w:pPr>
        </w:p>
      </w:tc>
      <w:tc>
        <w:tcPr>
          <w:tcW w:w="1655" w:type="dxa"/>
        </w:tcPr>
        <w:p w:rsidR="00EA3CA5" w:rsidRPr="003A67C1" w:rsidRDefault="004C3FDD" w:rsidP="003A67C1">
          <w:pPr>
            <w:pStyle w:val="a3"/>
            <w:jc w:val="center"/>
            <w:rPr>
              <w:color w:val="7030A0"/>
              <w:lang w:val="kk-KZ"/>
            </w:rPr>
          </w:pPr>
          <w:r w:rsidRPr="004C3FDD">
            <w:rPr>
              <w:color w:val="7030A0"/>
              <w:sz w:val="17"/>
              <w:szCs w:val="17"/>
            </w:rPr>
            <w:t xml:space="preserve">Редакция: </w:t>
          </w:r>
          <w:r w:rsidR="003A67C1"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EA3CA5" w:rsidTr="00A065C9">
      <w:trPr>
        <w:trHeight w:val="205"/>
      </w:trPr>
      <w:tc>
        <w:tcPr>
          <w:tcW w:w="1134" w:type="dxa"/>
          <w:vMerge/>
        </w:tcPr>
        <w:p w:rsidR="00EA3CA5" w:rsidRDefault="00EA3CA5">
          <w:pPr>
            <w:pStyle w:val="a3"/>
          </w:pPr>
        </w:p>
      </w:tc>
      <w:tc>
        <w:tcPr>
          <w:tcW w:w="3590" w:type="dxa"/>
          <w:vMerge/>
        </w:tcPr>
        <w:p w:rsidR="00EA3CA5" w:rsidRPr="00EA3CA5" w:rsidRDefault="00EA3CA5">
          <w:pPr>
            <w:pStyle w:val="a3"/>
            <w:rPr>
              <w:rFonts w:ascii="Tahoma" w:hAnsi="Tahoma" w:cs="Tahoma"/>
            </w:rPr>
          </w:pPr>
        </w:p>
      </w:tc>
      <w:tc>
        <w:tcPr>
          <w:tcW w:w="3402" w:type="dxa"/>
          <w:vMerge/>
        </w:tcPr>
        <w:p w:rsidR="00EA3CA5" w:rsidRPr="00EA3CA5" w:rsidRDefault="00EA3CA5">
          <w:pPr>
            <w:pStyle w:val="a3"/>
            <w:rPr>
              <w:rFonts w:ascii="Tahoma" w:hAnsi="Tahoma" w:cs="Tahoma"/>
            </w:rPr>
          </w:pPr>
        </w:p>
      </w:tc>
      <w:tc>
        <w:tcPr>
          <w:tcW w:w="1655" w:type="dxa"/>
        </w:tcPr>
        <w:p w:rsidR="00EA3CA5" w:rsidRPr="004C3FDD" w:rsidRDefault="004C3FDD" w:rsidP="004C3FDD">
          <w:pPr>
            <w:pStyle w:val="a3"/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="00511386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511386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1464C6"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="00511386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 w:rsidR="003008FB">
            <w:rPr>
              <w:color w:val="7030A0"/>
              <w:sz w:val="17"/>
              <w:szCs w:val="17"/>
              <w:lang w:val="en-US"/>
            </w:rPr>
            <w:t xml:space="preserve"> </w:t>
          </w:r>
          <w:r w:rsidR="00853F8B">
            <w:fldChar w:fldCharType="begin"/>
          </w:r>
          <w:r w:rsidR="00853F8B">
            <w:instrText>NUMPAGES  \* Arabic  \* MERGEFORMAT</w:instrText>
          </w:r>
          <w:r w:rsidR="00853F8B">
            <w:fldChar w:fldCharType="separate"/>
          </w:r>
          <w:r w:rsidR="001464C6" w:rsidRPr="001464C6">
            <w:rPr>
              <w:noProof/>
              <w:color w:val="7030A0"/>
              <w:sz w:val="17"/>
              <w:szCs w:val="17"/>
              <w:lang w:val="en-US"/>
            </w:rPr>
            <w:t>3</w:t>
          </w:r>
          <w:r w:rsidR="00853F8B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:rsidR="00EA3CA5" w:rsidRPr="00E63104" w:rsidRDefault="00EA3CA5">
    <w:pPr>
      <w:pStyle w:val="a3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8B" w:rsidRDefault="00E95E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4545"/>
    <w:multiLevelType w:val="hybridMultilevel"/>
    <w:tmpl w:val="335498B4"/>
    <w:lvl w:ilvl="0" w:tplc="B6767F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3D"/>
    <w:rsid w:val="0000321A"/>
    <w:rsid w:val="00023A11"/>
    <w:rsid w:val="00051EF2"/>
    <w:rsid w:val="00082BDA"/>
    <w:rsid w:val="000A5740"/>
    <w:rsid w:val="000E52BC"/>
    <w:rsid w:val="00114356"/>
    <w:rsid w:val="00126D7F"/>
    <w:rsid w:val="001464C6"/>
    <w:rsid w:val="001579F3"/>
    <w:rsid w:val="001849E3"/>
    <w:rsid w:val="001869F8"/>
    <w:rsid w:val="002044DA"/>
    <w:rsid w:val="00217ED4"/>
    <w:rsid w:val="00232EA6"/>
    <w:rsid w:val="002D1F25"/>
    <w:rsid w:val="002D50ED"/>
    <w:rsid w:val="003008FB"/>
    <w:rsid w:val="00305949"/>
    <w:rsid w:val="003A67C1"/>
    <w:rsid w:val="003C0623"/>
    <w:rsid w:val="00445F44"/>
    <w:rsid w:val="00472B4C"/>
    <w:rsid w:val="004C3FDD"/>
    <w:rsid w:val="004D047B"/>
    <w:rsid w:val="005109E3"/>
    <w:rsid w:val="00511386"/>
    <w:rsid w:val="00614C10"/>
    <w:rsid w:val="00636643"/>
    <w:rsid w:val="00641F84"/>
    <w:rsid w:val="006669D4"/>
    <w:rsid w:val="00673363"/>
    <w:rsid w:val="00691227"/>
    <w:rsid w:val="00694116"/>
    <w:rsid w:val="006F5F1D"/>
    <w:rsid w:val="00787D59"/>
    <w:rsid w:val="007C6E4C"/>
    <w:rsid w:val="007F3DEB"/>
    <w:rsid w:val="00831632"/>
    <w:rsid w:val="00837F6E"/>
    <w:rsid w:val="00841B65"/>
    <w:rsid w:val="00853F8B"/>
    <w:rsid w:val="008B58A3"/>
    <w:rsid w:val="009815DE"/>
    <w:rsid w:val="009E6D3D"/>
    <w:rsid w:val="00A065C9"/>
    <w:rsid w:val="00AA671F"/>
    <w:rsid w:val="00CC267A"/>
    <w:rsid w:val="00CF44C7"/>
    <w:rsid w:val="00D01D92"/>
    <w:rsid w:val="00D51867"/>
    <w:rsid w:val="00D71AE9"/>
    <w:rsid w:val="00E63104"/>
    <w:rsid w:val="00E87D35"/>
    <w:rsid w:val="00E95E8B"/>
    <w:rsid w:val="00EA3CA5"/>
    <w:rsid w:val="00EC0FA8"/>
    <w:rsid w:val="00EF3DAE"/>
    <w:rsid w:val="00F618A1"/>
    <w:rsid w:val="00F65D12"/>
    <w:rsid w:val="00F73EE4"/>
    <w:rsid w:val="00F97593"/>
    <w:rsid w:val="00FC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liases w:val="АЛЬБОМНАЯ"/>
    <w:link w:val="ab"/>
    <w:uiPriority w:val="1"/>
    <w:qFormat/>
    <w:rsid w:val="00787D59"/>
    <w:pPr>
      <w:spacing w:after="0" w:line="240" w:lineRule="auto"/>
    </w:pPr>
  </w:style>
  <w:style w:type="paragraph" w:styleId="ac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d"/>
    <w:uiPriority w:val="34"/>
    <w:qFormat/>
    <w:rsid w:val="00D51867"/>
    <w:pPr>
      <w:ind w:left="720"/>
      <w:contextualSpacing/>
    </w:pPr>
    <w:rPr>
      <w:lang w:val="x-none" w:eastAsia="x-none"/>
    </w:rPr>
  </w:style>
  <w:style w:type="character" w:customStyle="1" w:styleId="ad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c"/>
    <w:uiPriority w:val="34"/>
    <w:rsid w:val="00D518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Без интервала Знак"/>
    <w:aliases w:val="АЛЬБОМНАЯ Знак"/>
    <w:link w:val="aa"/>
    <w:uiPriority w:val="1"/>
    <w:rsid w:val="00D51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liases w:val="АЛЬБОМНАЯ"/>
    <w:link w:val="ab"/>
    <w:uiPriority w:val="1"/>
    <w:qFormat/>
    <w:rsid w:val="00787D59"/>
    <w:pPr>
      <w:spacing w:after="0" w:line="240" w:lineRule="auto"/>
    </w:pPr>
  </w:style>
  <w:style w:type="paragraph" w:styleId="ac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d"/>
    <w:uiPriority w:val="34"/>
    <w:qFormat/>
    <w:rsid w:val="00D51867"/>
    <w:pPr>
      <w:ind w:left="720"/>
      <w:contextualSpacing/>
    </w:pPr>
    <w:rPr>
      <w:lang w:val="x-none" w:eastAsia="x-none"/>
    </w:rPr>
  </w:style>
  <w:style w:type="character" w:customStyle="1" w:styleId="ad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c"/>
    <w:uiPriority w:val="34"/>
    <w:rsid w:val="00D518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Без интервала Знак"/>
    <w:aliases w:val="АЛЬБОМНАЯ Знак"/>
    <w:link w:val="aa"/>
    <w:uiPriority w:val="1"/>
    <w:rsid w:val="00D5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C9E9-B8E4-4475-AF30-0A735051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2019-08-23T12:43:00Z</cp:lastPrinted>
  <dcterms:created xsi:type="dcterms:W3CDTF">2019-05-28T09:04:00Z</dcterms:created>
  <dcterms:modified xsi:type="dcterms:W3CDTF">2019-08-23T12:44:00Z</dcterms:modified>
</cp:coreProperties>
</file>