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D5" w:rsidRPr="0066690D" w:rsidRDefault="003223D5" w:rsidP="003223D5">
      <w:pPr>
        <w:pStyle w:val="ae"/>
        <w:ind w:left="5580"/>
        <w:jc w:val="right"/>
        <w:rPr>
          <w:rFonts w:ascii="Times New Roman" w:hAnsi="Times New Roman"/>
          <w:b/>
          <w:sz w:val="24"/>
          <w:szCs w:val="24"/>
          <w:lang w:val="kk-KZ"/>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lang w:val="kk-KZ"/>
        </w:rPr>
        <w:t>Исполнительный проректор</w:t>
      </w:r>
    </w:p>
    <w:p w:rsidR="00FA1BD9" w:rsidRDefault="000E0AD5" w:rsidP="003223D5">
      <w:pPr>
        <w:pStyle w:val="ae"/>
        <w:ind w:left="5580"/>
        <w:jc w:val="right"/>
        <w:rPr>
          <w:rFonts w:ascii="Times New Roman" w:hAnsi="Times New Roman"/>
          <w:b/>
          <w:sz w:val="24"/>
          <w:szCs w:val="24"/>
        </w:rPr>
      </w:pPr>
      <w:r>
        <w:rPr>
          <w:rFonts w:ascii="Times New Roman" w:hAnsi="Times New Roman"/>
          <w:b/>
          <w:sz w:val="24"/>
          <w:szCs w:val="24"/>
        </w:rPr>
        <w:t>Н</w:t>
      </w:r>
      <w:r w:rsidR="003223D5">
        <w:rPr>
          <w:rFonts w:ascii="Times New Roman" w:hAnsi="Times New Roman"/>
          <w:b/>
          <w:sz w:val="24"/>
          <w:szCs w:val="24"/>
        </w:rPr>
        <w:t>АО «</w:t>
      </w:r>
      <w:r w:rsidR="00FA1BD9" w:rsidRPr="00FA1BD9">
        <w:rPr>
          <w:rFonts w:ascii="Times New Roman" w:hAnsi="Times New Roman"/>
          <w:b/>
          <w:sz w:val="24"/>
          <w:szCs w:val="24"/>
        </w:rPr>
        <w:t xml:space="preserve">Казахский национальный медицинский университет имени </w:t>
      </w:r>
    </w:p>
    <w:p w:rsidR="003223D5" w:rsidRPr="0066690D" w:rsidRDefault="00FA1BD9" w:rsidP="003223D5">
      <w:pPr>
        <w:pStyle w:val="ae"/>
        <w:ind w:left="5580"/>
        <w:jc w:val="right"/>
        <w:rPr>
          <w:rFonts w:ascii="Times New Roman" w:hAnsi="Times New Roman"/>
          <w:b/>
          <w:sz w:val="24"/>
          <w:szCs w:val="24"/>
        </w:rPr>
      </w:pPr>
      <w:r w:rsidRPr="00FA1BD9">
        <w:rPr>
          <w:rFonts w:ascii="Times New Roman" w:hAnsi="Times New Roman"/>
          <w:b/>
          <w:sz w:val="24"/>
          <w:szCs w:val="24"/>
        </w:rPr>
        <w:t xml:space="preserve">С. Д. </w:t>
      </w:r>
      <w:proofErr w:type="spellStart"/>
      <w:r w:rsidRPr="00FA1BD9">
        <w:rPr>
          <w:rFonts w:ascii="Times New Roman" w:hAnsi="Times New Roman"/>
          <w:b/>
          <w:sz w:val="24"/>
          <w:szCs w:val="24"/>
        </w:rPr>
        <w:t>Асфендиярова</w:t>
      </w:r>
      <w:proofErr w:type="spellEnd"/>
      <w:r w:rsidR="003223D5">
        <w:rPr>
          <w:rFonts w:ascii="Times New Roman" w:hAnsi="Times New Roman"/>
          <w:b/>
          <w:sz w:val="24"/>
          <w:szCs w:val="24"/>
        </w:rPr>
        <w:t>»</w:t>
      </w:r>
    </w:p>
    <w:p w:rsidR="003223D5" w:rsidRPr="0066690D" w:rsidRDefault="003223D5" w:rsidP="003223D5">
      <w:pPr>
        <w:pStyle w:val="ae"/>
        <w:ind w:left="5580"/>
        <w:jc w:val="right"/>
        <w:rPr>
          <w:rFonts w:ascii="Times New Roman" w:hAnsi="Times New Roman"/>
          <w:b/>
          <w:sz w:val="24"/>
          <w:szCs w:val="24"/>
          <w:lang w:val="kk-KZ"/>
        </w:rPr>
      </w:pPr>
      <w:r>
        <w:rPr>
          <w:rFonts w:ascii="Times New Roman" w:hAnsi="Times New Roman"/>
          <w:b/>
          <w:sz w:val="24"/>
          <w:szCs w:val="24"/>
        </w:rPr>
        <w:t>________________</w:t>
      </w:r>
      <w:r>
        <w:rPr>
          <w:rFonts w:ascii="Times New Roman" w:hAnsi="Times New Roman"/>
          <w:b/>
          <w:sz w:val="24"/>
          <w:szCs w:val="24"/>
          <w:lang w:val="kk-KZ"/>
        </w:rPr>
        <w:t>Сенбеков М.Т.</w:t>
      </w:r>
    </w:p>
    <w:p w:rsidR="003223D5" w:rsidRDefault="003223D5" w:rsidP="003223D5">
      <w:pPr>
        <w:pStyle w:val="ae"/>
        <w:ind w:left="5580"/>
        <w:jc w:val="right"/>
        <w:rPr>
          <w:rFonts w:ascii="Times New Roman" w:hAnsi="Times New Roman"/>
          <w:b/>
          <w:sz w:val="24"/>
          <w:szCs w:val="24"/>
        </w:rPr>
      </w:pPr>
    </w:p>
    <w:p w:rsidR="003223D5" w:rsidRPr="006F46C0" w:rsidRDefault="003223D5" w:rsidP="003223D5">
      <w:pPr>
        <w:pStyle w:val="ae"/>
        <w:jc w:val="right"/>
        <w:rPr>
          <w:rFonts w:ascii="Times New Roman" w:hAnsi="Times New Roman"/>
          <w:b/>
          <w:sz w:val="24"/>
          <w:szCs w:val="24"/>
        </w:rPr>
      </w:pPr>
      <w:r w:rsidRPr="006F46C0">
        <w:rPr>
          <w:rFonts w:ascii="Times New Roman" w:hAnsi="Times New Roman"/>
          <w:b/>
          <w:sz w:val="24"/>
          <w:szCs w:val="24"/>
        </w:rPr>
        <w:t>Приказ №</w:t>
      </w:r>
      <w:r w:rsidR="00A45B63">
        <w:rPr>
          <w:rFonts w:ascii="Times New Roman" w:hAnsi="Times New Roman"/>
          <w:b/>
          <w:sz w:val="24"/>
          <w:szCs w:val="24"/>
        </w:rPr>
        <w:t xml:space="preserve"> </w:t>
      </w:r>
      <w:bookmarkStart w:id="0" w:name="_GoBack"/>
      <w:bookmarkEnd w:id="0"/>
      <w:r w:rsidR="00A45B63">
        <w:rPr>
          <w:rFonts w:ascii="Times New Roman" w:hAnsi="Times New Roman"/>
          <w:b/>
          <w:sz w:val="24"/>
          <w:szCs w:val="24"/>
        </w:rPr>
        <w:t>140</w:t>
      </w:r>
      <w:r>
        <w:rPr>
          <w:rFonts w:ascii="Times New Roman" w:hAnsi="Times New Roman"/>
          <w:b/>
          <w:sz w:val="24"/>
          <w:szCs w:val="24"/>
          <w:lang w:val="kk-KZ"/>
        </w:rPr>
        <w:t xml:space="preserve"> </w:t>
      </w:r>
      <w:r>
        <w:rPr>
          <w:rFonts w:ascii="Times New Roman" w:hAnsi="Times New Roman"/>
          <w:b/>
          <w:sz w:val="24"/>
          <w:szCs w:val="24"/>
        </w:rPr>
        <w:t xml:space="preserve"> от «</w:t>
      </w:r>
      <w:r w:rsidR="00A45B63">
        <w:rPr>
          <w:rFonts w:ascii="Times New Roman" w:hAnsi="Times New Roman"/>
          <w:b/>
          <w:sz w:val="24"/>
          <w:szCs w:val="24"/>
          <w:lang w:val="kk-KZ"/>
        </w:rPr>
        <w:t xml:space="preserve"> 12</w:t>
      </w:r>
      <w:r>
        <w:rPr>
          <w:rFonts w:ascii="Times New Roman" w:hAnsi="Times New Roman"/>
          <w:b/>
          <w:sz w:val="24"/>
          <w:szCs w:val="24"/>
        </w:rPr>
        <w:t xml:space="preserve">»  </w:t>
      </w:r>
      <w:r>
        <w:rPr>
          <w:rFonts w:ascii="Times New Roman" w:hAnsi="Times New Roman"/>
          <w:b/>
          <w:sz w:val="24"/>
          <w:szCs w:val="24"/>
          <w:lang w:val="kk-KZ"/>
        </w:rPr>
        <w:t>августа</w:t>
      </w:r>
      <w:r>
        <w:rPr>
          <w:rFonts w:ascii="Times New Roman" w:hAnsi="Times New Roman"/>
          <w:b/>
          <w:sz w:val="24"/>
          <w:szCs w:val="24"/>
        </w:rPr>
        <w:t xml:space="preserve">  2019 </w:t>
      </w:r>
      <w:r w:rsidRPr="006F46C0">
        <w:rPr>
          <w:rFonts w:ascii="Times New Roman" w:hAnsi="Times New Roman"/>
          <w:b/>
          <w:sz w:val="24"/>
          <w:szCs w:val="24"/>
        </w:rPr>
        <w:t xml:space="preserve">г. </w:t>
      </w:r>
    </w:p>
    <w:p w:rsidR="003223D5" w:rsidRPr="006F46C0" w:rsidRDefault="003223D5" w:rsidP="003223D5">
      <w:pPr>
        <w:jc w:val="right"/>
        <w:rPr>
          <w:b/>
          <w:sz w:val="24"/>
          <w:szCs w:val="24"/>
        </w:rPr>
      </w:pPr>
    </w:p>
    <w:p w:rsidR="003223D5" w:rsidRPr="006F46C0" w:rsidRDefault="003223D5" w:rsidP="003223D5">
      <w:pPr>
        <w:jc w:val="right"/>
        <w:rPr>
          <w:b/>
          <w:sz w:val="24"/>
          <w:szCs w:val="24"/>
        </w:rPr>
      </w:pPr>
    </w:p>
    <w:p w:rsidR="003223D5" w:rsidRPr="006F46C0" w:rsidRDefault="003223D5" w:rsidP="003223D5">
      <w:pPr>
        <w:jc w:val="right"/>
        <w:rPr>
          <w:b/>
          <w:sz w:val="24"/>
          <w:szCs w:val="24"/>
        </w:rPr>
      </w:pPr>
    </w:p>
    <w:p w:rsidR="003223D5" w:rsidRPr="006F46C0" w:rsidRDefault="003223D5" w:rsidP="003223D5">
      <w:pPr>
        <w:jc w:val="right"/>
        <w:rPr>
          <w:b/>
          <w:sz w:val="24"/>
          <w:szCs w:val="24"/>
        </w:rPr>
      </w:pPr>
    </w:p>
    <w:p w:rsidR="003223D5" w:rsidRPr="006F46C0" w:rsidRDefault="003223D5" w:rsidP="003223D5">
      <w:pPr>
        <w:jc w:val="both"/>
        <w:rPr>
          <w:b/>
          <w:sz w:val="24"/>
          <w:szCs w:val="24"/>
        </w:rPr>
      </w:pPr>
    </w:p>
    <w:p w:rsidR="003223D5" w:rsidRPr="006F46C0" w:rsidRDefault="003223D5" w:rsidP="003223D5">
      <w:pPr>
        <w:jc w:val="center"/>
        <w:rPr>
          <w:b/>
          <w:sz w:val="24"/>
          <w:szCs w:val="24"/>
        </w:rPr>
      </w:pPr>
      <w:r w:rsidRPr="006F46C0">
        <w:rPr>
          <w:b/>
          <w:sz w:val="24"/>
          <w:szCs w:val="24"/>
        </w:rPr>
        <w:t>ТЕНДЕРНАЯ ДОКУМЕНТАЦИЯ</w:t>
      </w:r>
    </w:p>
    <w:p w:rsidR="003223D5" w:rsidRPr="007B0200" w:rsidRDefault="003223D5" w:rsidP="003223D5">
      <w:pPr>
        <w:ind w:left="1069"/>
        <w:jc w:val="center"/>
        <w:rPr>
          <w:b/>
          <w:bCs/>
          <w:sz w:val="24"/>
          <w:szCs w:val="24"/>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sidRPr="007B0200">
        <w:rPr>
          <w:b/>
          <w:bCs/>
          <w:sz w:val="24"/>
          <w:szCs w:val="24"/>
          <w:lang w:val="kk-KZ"/>
        </w:rPr>
        <w:t>медицинского изделия «</w:t>
      </w:r>
      <w:r w:rsidR="00681486">
        <w:rPr>
          <w:b/>
          <w:bCs/>
          <w:sz w:val="24"/>
          <w:szCs w:val="24"/>
          <w:lang w:val="kk-KZ"/>
        </w:rPr>
        <w:t>Система кохлеарной имплантации</w:t>
      </w:r>
      <w:r w:rsidRPr="007B0200">
        <w:rPr>
          <w:b/>
          <w:bCs/>
          <w:sz w:val="24"/>
          <w:szCs w:val="24"/>
          <w:lang w:val="kk-KZ"/>
        </w:rPr>
        <w:t>»</w:t>
      </w:r>
      <w:r>
        <w:rPr>
          <w:b/>
          <w:bCs/>
          <w:sz w:val="24"/>
          <w:szCs w:val="24"/>
        </w:rPr>
        <w:t xml:space="preserve"> </w:t>
      </w:r>
      <w:r w:rsidRPr="006F46C0">
        <w:rPr>
          <w:b/>
          <w:sz w:val="24"/>
          <w:szCs w:val="24"/>
        </w:rPr>
        <w:t>способом проведения тендера</w:t>
      </w:r>
    </w:p>
    <w:p w:rsidR="003223D5" w:rsidRPr="006F46C0" w:rsidRDefault="003223D5" w:rsidP="003223D5">
      <w:pPr>
        <w:jc w:val="center"/>
        <w:rPr>
          <w:b/>
          <w:sz w:val="24"/>
          <w:szCs w:val="24"/>
        </w:rPr>
      </w:pPr>
    </w:p>
    <w:p w:rsidR="001122A1" w:rsidRPr="001122A1" w:rsidRDefault="001122A1" w:rsidP="001122A1">
      <w:pPr>
        <w:jc w:val="both"/>
        <w:rPr>
          <w:b/>
          <w:sz w:val="24"/>
          <w:szCs w:val="24"/>
        </w:rPr>
      </w:pPr>
    </w:p>
    <w:p w:rsidR="001122A1" w:rsidRPr="001122A1" w:rsidRDefault="001122A1" w:rsidP="001122A1">
      <w:pPr>
        <w:tabs>
          <w:tab w:val="left" w:pos="284"/>
          <w:tab w:val="left" w:pos="426"/>
        </w:tabs>
        <w:ind w:firstLine="709"/>
        <w:jc w:val="both"/>
        <w:rPr>
          <w:sz w:val="24"/>
          <w:szCs w:val="24"/>
        </w:rPr>
      </w:pPr>
      <w:proofErr w:type="gramStart"/>
      <w:r w:rsidRPr="001122A1">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1122A1">
        <w:rPr>
          <w:sz w:val="24"/>
          <w:szCs w:val="24"/>
        </w:rPr>
        <w:t>Асфендиярова</w:t>
      </w:r>
      <w:proofErr w:type="spellEnd"/>
      <w:r w:rsidRPr="001122A1">
        <w:rPr>
          <w:sz w:val="24"/>
          <w:szCs w:val="24"/>
        </w:rPr>
        <w:t xml:space="preserve">» потенциальным поставщикам для подготовки тендерных заявок и участия в тендере по закупу </w:t>
      </w:r>
      <w:r>
        <w:rPr>
          <w:sz w:val="24"/>
          <w:szCs w:val="24"/>
          <w:lang w:val="kk-KZ"/>
        </w:rPr>
        <w:t xml:space="preserve">медицинского изделия </w:t>
      </w:r>
      <w:r>
        <w:rPr>
          <w:sz w:val="24"/>
          <w:szCs w:val="24"/>
        </w:rPr>
        <w:t>«</w:t>
      </w:r>
      <w:r w:rsidR="00681486" w:rsidRPr="00681486">
        <w:rPr>
          <w:sz w:val="24"/>
          <w:szCs w:val="24"/>
        </w:rPr>
        <w:t xml:space="preserve">Система </w:t>
      </w:r>
      <w:proofErr w:type="spellStart"/>
      <w:r w:rsidR="00681486" w:rsidRPr="00681486">
        <w:rPr>
          <w:sz w:val="24"/>
          <w:szCs w:val="24"/>
        </w:rPr>
        <w:t>кохлеарной</w:t>
      </w:r>
      <w:proofErr w:type="spellEnd"/>
      <w:r w:rsidR="00681486" w:rsidRPr="00681486">
        <w:rPr>
          <w:sz w:val="24"/>
          <w:szCs w:val="24"/>
        </w:rPr>
        <w:t xml:space="preserve"> имплантации</w:t>
      </w:r>
      <w:r w:rsidR="002754C7">
        <w:rPr>
          <w:sz w:val="24"/>
          <w:szCs w:val="24"/>
        </w:rPr>
        <w:t xml:space="preserve">» </w:t>
      </w:r>
      <w:r w:rsidRPr="001122A1">
        <w:rPr>
          <w:sz w:val="24"/>
          <w:szCs w:val="24"/>
        </w:rPr>
        <w:t>(далее-товар)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w:t>
      </w:r>
      <w:proofErr w:type="gramEnd"/>
      <w:r w:rsidRPr="001122A1">
        <w:rPr>
          <w:sz w:val="24"/>
          <w:szCs w:val="24"/>
        </w:rPr>
        <w:t xml:space="preserve"> Правилами </w:t>
      </w:r>
      <w:r w:rsidRPr="007771D1">
        <w:rPr>
          <w:bCs/>
          <w:color w:val="000000"/>
          <w:sz w:val="24"/>
          <w:szCs w:val="24"/>
        </w:rPr>
        <w:t>организации и проведения закупа лекарственных средств</w:t>
      </w:r>
      <w:r w:rsidRPr="001122A1">
        <w:rPr>
          <w:b/>
          <w:bCs/>
          <w:color w:val="000000"/>
          <w:sz w:val="24"/>
          <w:szCs w:val="24"/>
        </w:rPr>
        <w:t xml:space="preserve">, </w:t>
      </w:r>
      <w:r w:rsidRPr="001122A1">
        <w:rPr>
          <w:bCs/>
          <w:color w:val="000000"/>
          <w:sz w:val="24"/>
          <w:szCs w:val="24"/>
        </w:rPr>
        <w:t>и медицинских изделий, фармацевтических услуг по оказанию гарантированного объема бесплатной</w:t>
      </w:r>
      <w:r w:rsidRPr="001122A1">
        <w:rPr>
          <w:b/>
          <w:bCs/>
          <w:color w:val="000000"/>
          <w:sz w:val="24"/>
          <w:szCs w:val="24"/>
        </w:rPr>
        <w:t xml:space="preserve"> </w:t>
      </w:r>
      <w:r w:rsidRPr="001122A1">
        <w:rPr>
          <w:bCs/>
          <w:color w:val="000000"/>
          <w:sz w:val="24"/>
          <w:szCs w:val="24"/>
        </w:rPr>
        <w:t xml:space="preserve">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w:t>
      </w:r>
      <w:r w:rsidRPr="001122A1">
        <w:rPr>
          <w:sz w:val="24"/>
          <w:szCs w:val="24"/>
        </w:rPr>
        <w:t xml:space="preserve">(далее – Правила). </w:t>
      </w:r>
    </w:p>
    <w:p w:rsidR="003223D5" w:rsidRPr="006F46C0" w:rsidRDefault="003223D5" w:rsidP="003223D5">
      <w:pPr>
        <w:ind w:firstLine="709"/>
        <w:jc w:val="center"/>
        <w:rPr>
          <w:b/>
          <w:sz w:val="24"/>
          <w:szCs w:val="24"/>
        </w:rPr>
      </w:pPr>
    </w:p>
    <w:p w:rsidR="003223D5" w:rsidRPr="006F46C0" w:rsidRDefault="003223D5" w:rsidP="003223D5">
      <w:pPr>
        <w:ind w:firstLine="709"/>
        <w:jc w:val="center"/>
        <w:rPr>
          <w:b/>
          <w:sz w:val="24"/>
          <w:szCs w:val="24"/>
        </w:rPr>
      </w:pPr>
      <w:r w:rsidRPr="006F46C0">
        <w:rPr>
          <w:b/>
          <w:sz w:val="24"/>
          <w:szCs w:val="24"/>
        </w:rPr>
        <w:t>1. Предмет тендера</w:t>
      </w:r>
    </w:p>
    <w:p w:rsidR="003223D5" w:rsidRPr="006F46C0" w:rsidRDefault="003223D5" w:rsidP="003223D5">
      <w:pPr>
        <w:ind w:firstLine="709"/>
        <w:jc w:val="both"/>
        <w:rPr>
          <w:sz w:val="24"/>
          <w:szCs w:val="24"/>
        </w:rPr>
      </w:pPr>
    </w:p>
    <w:p w:rsidR="003223D5" w:rsidRPr="006F46C0" w:rsidRDefault="003223D5" w:rsidP="003223D5">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753DCC">
        <w:rPr>
          <w:szCs w:val="24"/>
          <w:lang w:val="kk-KZ"/>
        </w:rPr>
        <w:t>медицинского изделия «</w:t>
      </w:r>
      <w:r w:rsidR="00517472" w:rsidRPr="00517472">
        <w:rPr>
          <w:bCs/>
          <w:szCs w:val="24"/>
          <w:lang w:val="kk-KZ"/>
        </w:rPr>
        <w:t>Система кохлеарной имплантации»</w:t>
      </w:r>
      <w:r w:rsidRPr="00517472">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D97147" w:rsidRDefault="003223D5" w:rsidP="00D97147">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D97147" w:rsidRPr="00D97147">
        <w:rPr>
          <w:sz w:val="24"/>
          <w:szCs w:val="24"/>
        </w:rPr>
        <w:t xml:space="preserve">НАО «Казахский национальный медицинский университет имени С. Д. </w:t>
      </w:r>
      <w:proofErr w:type="spellStart"/>
      <w:r w:rsidR="00D97147" w:rsidRPr="00D97147">
        <w:rPr>
          <w:sz w:val="24"/>
          <w:szCs w:val="24"/>
        </w:rPr>
        <w:t>Асфендиярова</w:t>
      </w:r>
      <w:proofErr w:type="spellEnd"/>
      <w:r w:rsidR="00D97147" w:rsidRPr="00D97147">
        <w:rPr>
          <w:sz w:val="24"/>
          <w:szCs w:val="24"/>
        </w:rPr>
        <w:t>».</w:t>
      </w:r>
    </w:p>
    <w:p w:rsidR="003223D5" w:rsidRPr="006F46C0" w:rsidRDefault="003223D5" w:rsidP="003223D5">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753DCC">
        <w:t xml:space="preserve"> </w:t>
      </w:r>
      <w:r w:rsidRPr="00753DCC">
        <w:rPr>
          <w:sz w:val="24"/>
          <w:szCs w:val="24"/>
        </w:rPr>
        <w:t>медицинского изделия «</w:t>
      </w:r>
      <w:r w:rsidR="00D97147" w:rsidRPr="00D97147">
        <w:rPr>
          <w:bCs/>
          <w:sz w:val="24"/>
          <w:szCs w:val="24"/>
          <w:lang w:val="kk-KZ"/>
        </w:rPr>
        <w:t>Система кохлеарной имплантации</w:t>
      </w:r>
      <w:r w:rsidRPr="00753DCC">
        <w:rPr>
          <w:sz w:val="24"/>
          <w:szCs w:val="24"/>
        </w:rPr>
        <w:t>».</w:t>
      </w:r>
    </w:p>
    <w:p w:rsidR="003223D5" w:rsidRPr="006F46C0" w:rsidRDefault="003223D5" w:rsidP="003223D5">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C126BA">
        <w:rPr>
          <w:sz w:val="24"/>
          <w:szCs w:val="24"/>
        </w:rPr>
        <w:t xml:space="preserve">   29 880 000</w:t>
      </w:r>
      <w:r w:rsidR="00C126BA" w:rsidRPr="006F46C0">
        <w:rPr>
          <w:sz w:val="24"/>
          <w:szCs w:val="24"/>
        </w:rPr>
        <w:t xml:space="preserve"> </w:t>
      </w:r>
      <w:r w:rsidRPr="006F46C0">
        <w:rPr>
          <w:sz w:val="24"/>
          <w:szCs w:val="24"/>
        </w:rPr>
        <w:t>(</w:t>
      </w:r>
      <w:r w:rsidR="00C126BA">
        <w:rPr>
          <w:sz w:val="24"/>
          <w:szCs w:val="24"/>
        </w:rPr>
        <w:t>д</w:t>
      </w:r>
      <w:r w:rsidR="00C126BA" w:rsidRPr="00C126BA">
        <w:rPr>
          <w:sz w:val="24"/>
          <w:szCs w:val="24"/>
        </w:rPr>
        <w:t xml:space="preserve">вадцать </w:t>
      </w:r>
      <w:r w:rsidR="00C126BA">
        <w:rPr>
          <w:sz w:val="24"/>
          <w:szCs w:val="24"/>
        </w:rPr>
        <w:t>д</w:t>
      </w:r>
      <w:r w:rsidR="00C126BA" w:rsidRPr="00C126BA">
        <w:rPr>
          <w:sz w:val="24"/>
          <w:szCs w:val="24"/>
        </w:rPr>
        <w:t xml:space="preserve">евять миллионов </w:t>
      </w:r>
      <w:r w:rsidR="00C126BA">
        <w:rPr>
          <w:sz w:val="24"/>
          <w:szCs w:val="24"/>
        </w:rPr>
        <w:t>в</w:t>
      </w:r>
      <w:r w:rsidR="00C126BA" w:rsidRPr="00C126BA">
        <w:rPr>
          <w:sz w:val="24"/>
          <w:szCs w:val="24"/>
        </w:rPr>
        <w:t xml:space="preserve">осемьсот </w:t>
      </w:r>
      <w:r w:rsidR="00C126BA">
        <w:rPr>
          <w:sz w:val="24"/>
          <w:szCs w:val="24"/>
        </w:rPr>
        <w:t>в</w:t>
      </w:r>
      <w:r w:rsidR="00C126BA" w:rsidRPr="00C126BA">
        <w:rPr>
          <w:sz w:val="24"/>
          <w:szCs w:val="24"/>
        </w:rPr>
        <w:t>осемьдесят тысяч</w:t>
      </w:r>
      <w:r>
        <w:rPr>
          <w:sz w:val="24"/>
          <w:szCs w:val="24"/>
        </w:rPr>
        <w:t>) тенге</w:t>
      </w:r>
      <w:r w:rsidRPr="006F46C0">
        <w:rPr>
          <w:sz w:val="24"/>
          <w:szCs w:val="24"/>
        </w:rPr>
        <w:t>.</w:t>
      </w:r>
    </w:p>
    <w:p w:rsidR="003223D5" w:rsidRPr="006F46C0" w:rsidRDefault="003223D5" w:rsidP="003223D5">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3223D5" w:rsidRPr="006F46C0" w:rsidRDefault="003223D5" w:rsidP="003223D5">
      <w:pPr>
        <w:pStyle w:val="12"/>
        <w:spacing w:before="0" w:after="0"/>
        <w:ind w:firstLine="567"/>
        <w:jc w:val="both"/>
      </w:pPr>
    </w:p>
    <w:p w:rsidR="003223D5" w:rsidRPr="006F46C0" w:rsidRDefault="003223D5" w:rsidP="003223D5">
      <w:pPr>
        <w:pStyle w:val="Iauiue"/>
        <w:widowControl/>
        <w:ind w:firstLine="709"/>
        <w:jc w:val="center"/>
        <w:rPr>
          <w:b/>
          <w:sz w:val="24"/>
          <w:szCs w:val="24"/>
        </w:rPr>
      </w:pPr>
    </w:p>
    <w:p w:rsidR="003223D5" w:rsidRPr="006F46C0" w:rsidRDefault="003223D5" w:rsidP="003223D5">
      <w:pPr>
        <w:pStyle w:val="Iauiue"/>
        <w:widowControl/>
        <w:ind w:firstLine="709"/>
        <w:jc w:val="center"/>
        <w:rPr>
          <w:b/>
          <w:sz w:val="24"/>
          <w:szCs w:val="24"/>
        </w:rPr>
      </w:pPr>
      <w:r w:rsidRPr="006F46C0">
        <w:rPr>
          <w:b/>
          <w:sz w:val="24"/>
          <w:szCs w:val="24"/>
        </w:rPr>
        <w:t>2. Содержание тендерной документации</w:t>
      </w:r>
    </w:p>
    <w:p w:rsidR="003223D5" w:rsidRPr="006F46C0" w:rsidRDefault="003223D5" w:rsidP="003223D5">
      <w:pPr>
        <w:pStyle w:val="Iauiue"/>
        <w:widowControl/>
        <w:ind w:firstLine="709"/>
        <w:jc w:val="both"/>
        <w:rPr>
          <w:b/>
          <w:sz w:val="24"/>
          <w:szCs w:val="24"/>
        </w:rPr>
      </w:pPr>
    </w:p>
    <w:p w:rsidR="003223D5" w:rsidRPr="006F46C0" w:rsidRDefault="003223D5" w:rsidP="003223D5">
      <w:pPr>
        <w:pStyle w:val="12"/>
        <w:spacing w:before="0" w:after="0"/>
        <w:jc w:val="both"/>
      </w:pPr>
      <w:r w:rsidRPr="006F46C0">
        <w:t xml:space="preserve">         5. Настоящая тендерная документация включает в себя:</w:t>
      </w:r>
    </w:p>
    <w:p w:rsidR="003223D5" w:rsidRPr="006F46C0" w:rsidRDefault="003223D5" w:rsidP="003223D5">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223D5" w:rsidRPr="006F46C0" w:rsidRDefault="003223D5" w:rsidP="003223D5">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223D5" w:rsidRPr="006F46C0" w:rsidRDefault="003223D5" w:rsidP="003223D5">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223D5" w:rsidRPr="006F46C0" w:rsidRDefault="003223D5" w:rsidP="003223D5">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223D5" w:rsidRPr="006F46C0" w:rsidRDefault="003223D5" w:rsidP="003223D5">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6F46C0" w:rsidRDefault="003223D5" w:rsidP="003223D5">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223D5" w:rsidRPr="006F46C0" w:rsidRDefault="003223D5" w:rsidP="003223D5">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223D5" w:rsidRPr="006F46C0" w:rsidRDefault="003223D5" w:rsidP="003223D5">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223D5" w:rsidRPr="006F46C0" w:rsidRDefault="003223D5" w:rsidP="003223D5">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223D5" w:rsidRPr="006F46C0" w:rsidRDefault="003223D5" w:rsidP="003223D5">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223D5" w:rsidRPr="006F46C0" w:rsidRDefault="003223D5" w:rsidP="003223D5">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6F46C0" w:rsidRDefault="003223D5" w:rsidP="003223D5">
      <w:pPr>
        <w:pStyle w:val="311"/>
        <w:spacing w:after="0"/>
        <w:ind w:left="0" w:firstLine="708"/>
        <w:jc w:val="both"/>
        <w:rPr>
          <w:sz w:val="24"/>
          <w:szCs w:val="24"/>
        </w:rPr>
      </w:pPr>
      <w:r w:rsidRPr="006F46C0">
        <w:rPr>
          <w:sz w:val="24"/>
          <w:szCs w:val="24"/>
        </w:rPr>
        <w:t>12) процедуру рассмотрения тендерных заявок;</w:t>
      </w:r>
    </w:p>
    <w:p w:rsidR="003223D5" w:rsidRPr="006F46C0" w:rsidRDefault="003223D5" w:rsidP="003223D5">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223D5" w:rsidRPr="006F46C0" w:rsidRDefault="003223D5" w:rsidP="003223D5">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223D5" w:rsidRDefault="003223D5" w:rsidP="003223D5">
      <w:pPr>
        <w:pStyle w:val="311"/>
        <w:spacing w:after="0"/>
        <w:ind w:left="0" w:firstLine="708"/>
        <w:jc w:val="both"/>
        <w:rPr>
          <w:spacing w:val="2"/>
          <w:sz w:val="24"/>
          <w:szCs w:val="24"/>
        </w:rPr>
      </w:pPr>
      <w:r w:rsidRPr="006F46C0">
        <w:rPr>
          <w:spacing w:val="2"/>
          <w:sz w:val="24"/>
          <w:szCs w:val="24"/>
        </w:rPr>
        <w:t>15) требования к языкам тендерной заявки, договора закупа;</w:t>
      </w:r>
    </w:p>
    <w:p w:rsidR="003223D5" w:rsidRPr="006F46C0" w:rsidRDefault="003223D5" w:rsidP="003223D5">
      <w:pPr>
        <w:pStyle w:val="311"/>
        <w:spacing w:after="0"/>
        <w:ind w:left="0" w:firstLine="708"/>
        <w:jc w:val="both"/>
        <w:rPr>
          <w:sz w:val="24"/>
          <w:szCs w:val="24"/>
        </w:rPr>
      </w:pPr>
      <w:r>
        <w:rPr>
          <w:spacing w:val="2"/>
          <w:sz w:val="24"/>
          <w:szCs w:val="24"/>
        </w:rPr>
        <w:t xml:space="preserve">16) </w:t>
      </w:r>
      <w:r w:rsidRPr="00543D2C">
        <w:rPr>
          <w:spacing w:val="2"/>
          <w:sz w:val="24"/>
          <w:szCs w:val="24"/>
        </w:rPr>
        <w:t>перечень и количество медицинских изделий, требующих сервисного обслуживания</w:t>
      </w:r>
      <w:r>
        <w:rPr>
          <w:spacing w:val="2"/>
          <w:sz w:val="24"/>
          <w:szCs w:val="24"/>
        </w:rPr>
        <w:t>;</w:t>
      </w:r>
    </w:p>
    <w:p w:rsidR="003223D5" w:rsidRPr="006F46C0" w:rsidRDefault="003223D5" w:rsidP="003223D5">
      <w:pPr>
        <w:pStyle w:val="311"/>
        <w:spacing w:after="0"/>
        <w:ind w:left="0" w:firstLine="708"/>
        <w:jc w:val="both"/>
        <w:rPr>
          <w:sz w:val="24"/>
          <w:szCs w:val="24"/>
        </w:rPr>
      </w:pPr>
      <w:r>
        <w:rPr>
          <w:sz w:val="24"/>
          <w:szCs w:val="24"/>
        </w:rPr>
        <w:t>17</w:t>
      </w:r>
      <w:r w:rsidRPr="006F46C0">
        <w:rPr>
          <w:sz w:val="24"/>
          <w:szCs w:val="24"/>
        </w:rPr>
        <w:t xml:space="preserve">)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223D5" w:rsidRPr="006F46C0" w:rsidRDefault="003223D5" w:rsidP="003223D5">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Pr>
          <w:spacing w:val="2"/>
          <w:sz w:val="24"/>
          <w:szCs w:val="24"/>
        </w:rPr>
        <w:t>18</w:t>
      </w:r>
      <w:r w:rsidRPr="006F46C0">
        <w:rPr>
          <w:spacing w:val="2"/>
          <w:sz w:val="24"/>
          <w:szCs w:val="24"/>
        </w:rPr>
        <w:t>)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223D5" w:rsidRPr="006F46C0" w:rsidRDefault="003223D5" w:rsidP="003223D5">
      <w:pPr>
        <w:pStyle w:val="311"/>
        <w:spacing w:after="0"/>
        <w:ind w:left="0" w:firstLine="708"/>
        <w:jc w:val="both"/>
        <w:rPr>
          <w:sz w:val="24"/>
          <w:szCs w:val="24"/>
        </w:rPr>
      </w:pPr>
      <w:r>
        <w:rPr>
          <w:spacing w:val="2"/>
          <w:sz w:val="24"/>
          <w:szCs w:val="24"/>
        </w:rPr>
        <w:t>19</w:t>
      </w:r>
      <w:r w:rsidRPr="006F46C0">
        <w:rPr>
          <w:spacing w:val="2"/>
          <w:sz w:val="24"/>
          <w:szCs w:val="24"/>
        </w:rPr>
        <w:t xml:space="preserve">)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223D5" w:rsidRPr="006F46C0" w:rsidRDefault="003223D5" w:rsidP="003223D5">
      <w:pPr>
        <w:pStyle w:val="311"/>
        <w:spacing w:after="0"/>
        <w:ind w:left="0" w:firstLine="708"/>
        <w:jc w:val="both"/>
        <w:rPr>
          <w:sz w:val="24"/>
          <w:szCs w:val="24"/>
        </w:rPr>
      </w:pPr>
      <w:r>
        <w:rPr>
          <w:sz w:val="24"/>
          <w:szCs w:val="24"/>
        </w:rPr>
        <w:t>20</w:t>
      </w:r>
      <w:r w:rsidRPr="006F46C0">
        <w:rPr>
          <w:sz w:val="24"/>
          <w:szCs w:val="24"/>
        </w:rPr>
        <w:t xml:space="preserve">)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223D5" w:rsidRPr="006F46C0" w:rsidRDefault="003223D5" w:rsidP="003223D5">
      <w:pPr>
        <w:pStyle w:val="311"/>
        <w:spacing w:after="0"/>
        <w:ind w:left="0" w:firstLine="708"/>
        <w:jc w:val="both"/>
        <w:rPr>
          <w:sz w:val="24"/>
          <w:szCs w:val="24"/>
        </w:rPr>
      </w:pPr>
      <w:r>
        <w:rPr>
          <w:sz w:val="24"/>
          <w:szCs w:val="24"/>
        </w:rPr>
        <w:t>21</w:t>
      </w:r>
      <w:r w:rsidRPr="006F46C0">
        <w:rPr>
          <w:sz w:val="24"/>
          <w:szCs w:val="24"/>
        </w:rPr>
        <w:t xml:space="preserve">)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3223D5" w:rsidRPr="006F46C0" w:rsidRDefault="003223D5" w:rsidP="003223D5">
      <w:pPr>
        <w:jc w:val="both"/>
        <w:rPr>
          <w:b/>
          <w:sz w:val="24"/>
          <w:szCs w:val="24"/>
        </w:rPr>
      </w:pPr>
      <w:bookmarkStart w:id="18" w:name="z217"/>
      <w:bookmarkStart w:id="19" w:name="z223"/>
      <w:bookmarkEnd w:id="18"/>
      <w:bookmarkEnd w:id="19"/>
    </w:p>
    <w:p w:rsidR="003223D5" w:rsidRPr="006F46C0" w:rsidRDefault="003223D5" w:rsidP="003223D5">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3223D5" w:rsidRPr="006F46C0" w:rsidRDefault="003223D5" w:rsidP="003223D5">
      <w:pPr>
        <w:ind w:firstLine="709"/>
        <w:jc w:val="both"/>
        <w:rPr>
          <w:b/>
          <w:sz w:val="24"/>
          <w:szCs w:val="24"/>
        </w:rPr>
      </w:pPr>
    </w:p>
    <w:p w:rsidR="003223D5" w:rsidRPr="006F46C0" w:rsidRDefault="003223D5" w:rsidP="003223D5">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6F46C0" w:rsidRDefault="003223D5" w:rsidP="003223D5">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3223D5" w:rsidRPr="006F46C0" w:rsidRDefault="003223D5" w:rsidP="003223D5">
      <w:pPr>
        <w:ind w:firstLine="709"/>
        <w:jc w:val="both"/>
        <w:rPr>
          <w:color w:val="000000"/>
          <w:spacing w:val="2"/>
          <w:sz w:val="24"/>
          <w:szCs w:val="24"/>
        </w:rPr>
      </w:pPr>
      <w:r w:rsidRPr="006F46C0">
        <w:rPr>
          <w:color w:val="000000"/>
          <w:spacing w:val="2"/>
          <w:sz w:val="24"/>
          <w:szCs w:val="24"/>
        </w:rPr>
        <w:t xml:space="preserve">1) </w:t>
      </w:r>
      <w:r w:rsidRPr="007E0CAD">
        <w:rPr>
          <w:color w:val="000000"/>
          <w:spacing w:val="2"/>
          <w:sz w:val="24"/>
          <w:szCs w:val="24"/>
        </w:rPr>
        <w:t>должен быть зарегистрирован в качестве субъекта предпринимательства согласно законодательству Республики Казахстан;</w:t>
      </w:r>
    </w:p>
    <w:p w:rsidR="003223D5" w:rsidRPr="006F46C0" w:rsidRDefault="003223D5" w:rsidP="003223D5">
      <w:pPr>
        <w:ind w:firstLine="709"/>
        <w:jc w:val="both"/>
        <w:rPr>
          <w:color w:val="000000"/>
          <w:spacing w:val="2"/>
          <w:sz w:val="24"/>
          <w:szCs w:val="24"/>
        </w:rPr>
      </w:pPr>
      <w:r w:rsidRPr="006F46C0">
        <w:rPr>
          <w:color w:val="000000"/>
          <w:spacing w:val="2"/>
          <w:sz w:val="24"/>
          <w:szCs w:val="24"/>
        </w:rPr>
        <w:t xml:space="preserve">2) </w:t>
      </w:r>
      <w:r w:rsidRPr="007E0CAD">
        <w:rPr>
          <w:color w:val="000000"/>
          <w:spacing w:val="2"/>
          <w:sz w:val="24"/>
          <w:szCs w:val="24"/>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6F46C0" w:rsidRDefault="003223D5" w:rsidP="003223D5">
      <w:pPr>
        <w:ind w:firstLine="709"/>
        <w:jc w:val="both"/>
        <w:rPr>
          <w:color w:val="000000"/>
          <w:spacing w:val="2"/>
          <w:sz w:val="24"/>
          <w:szCs w:val="24"/>
        </w:rPr>
      </w:pPr>
      <w:r w:rsidRPr="006F46C0">
        <w:rPr>
          <w:color w:val="000000"/>
          <w:spacing w:val="2"/>
          <w:sz w:val="24"/>
          <w:szCs w:val="24"/>
        </w:rPr>
        <w:t>3)</w:t>
      </w:r>
      <w:r>
        <w:rPr>
          <w:color w:val="000000"/>
          <w:spacing w:val="2"/>
          <w:sz w:val="24"/>
          <w:szCs w:val="24"/>
        </w:rPr>
        <w:t xml:space="preserve"> </w:t>
      </w:r>
      <w:r w:rsidRPr="005A696A">
        <w:rPr>
          <w:color w:val="000000"/>
          <w:spacing w:val="2"/>
          <w:sz w:val="24"/>
          <w:szCs w:val="24"/>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6F46C0">
        <w:rPr>
          <w:color w:val="000000"/>
          <w:spacing w:val="2"/>
          <w:sz w:val="24"/>
          <w:szCs w:val="24"/>
        </w:rPr>
        <w:t>;</w:t>
      </w:r>
    </w:p>
    <w:p w:rsidR="003223D5" w:rsidRPr="006F46C0" w:rsidRDefault="003223D5" w:rsidP="003223D5">
      <w:pPr>
        <w:ind w:firstLine="709"/>
        <w:jc w:val="both"/>
        <w:rPr>
          <w:color w:val="000000"/>
          <w:spacing w:val="2"/>
          <w:sz w:val="24"/>
          <w:szCs w:val="24"/>
        </w:rPr>
      </w:pPr>
      <w:r w:rsidRPr="006F46C0">
        <w:rPr>
          <w:color w:val="000000"/>
          <w:spacing w:val="2"/>
          <w:sz w:val="24"/>
          <w:szCs w:val="24"/>
        </w:rPr>
        <w:lastRenderedPageBreak/>
        <w:t>4)</w:t>
      </w:r>
      <w:r w:rsidRPr="005A696A">
        <w:rPr>
          <w:rFonts w:ascii="Courier New" w:hAnsi="Courier New" w:cs="Courier New"/>
          <w:color w:val="000000"/>
          <w:spacing w:val="2"/>
          <w:shd w:val="clear" w:color="auto" w:fill="FFFFFF"/>
        </w:rPr>
        <w:t xml:space="preserve"> </w:t>
      </w:r>
      <w:r w:rsidRPr="005A696A">
        <w:rPr>
          <w:color w:val="000000"/>
          <w:spacing w:val="2"/>
          <w:sz w:val="24"/>
          <w:szCs w:val="24"/>
        </w:rPr>
        <w:t>не должен быть признанным судом недобросовестным по настоящим Правилам</w:t>
      </w:r>
      <w:r w:rsidRPr="006F46C0">
        <w:rPr>
          <w:color w:val="000000"/>
          <w:spacing w:val="2"/>
          <w:sz w:val="24"/>
          <w:szCs w:val="24"/>
        </w:rPr>
        <w:t>;</w:t>
      </w:r>
    </w:p>
    <w:p w:rsidR="003223D5" w:rsidRPr="006F46C0" w:rsidRDefault="003223D5" w:rsidP="003223D5">
      <w:pPr>
        <w:ind w:firstLine="709"/>
        <w:jc w:val="both"/>
        <w:rPr>
          <w:color w:val="000000"/>
          <w:spacing w:val="2"/>
          <w:sz w:val="24"/>
          <w:szCs w:val="24"/>
        </w:rPr>
      </w:pPr>
      <w:r w:rsidRPr="006F46C0">
        <w:rPr>
          <w:color w:val="000000"/>
          <w:spacing w:val="2"/>
          <w:sz w:val="24"/>
          <w:szCs w:val="24"/>
        </w:rPr>
        <w:t xml:space="preserve">5) </w:t>
      </w:r>
      <w:r w:rsidRPr="00003E2A">
        <w:rPr>
          <w:color w:val="000000"/>
          <w:spacing w:val="2"/>
          <w:sz w:val="24"/>
          <w:szCs w:val="24"/>
        </w:rPr>
        <w:t>не должен быть аффилированным с заказчиком, организатором закупа, единым дистрибьютором;</w:t>
      </w:r>
    </w:p>
    <w:p w:rsidR="003223D5" w:rsidRDefault="003223D5" w:rsidP="003223D5">
      <w:pPr>
        <w:ind w:firstLine="709"/>
        <w:jc w:val="both"/>
        <w:rPr>
          <w:color w:val="000000"/>
          <w:spacing w:val="2"/>
          <w:sz w:val="24"/>
          <w:szCs w:val="24"/>
        </w:rPr>
      </w:pPr>
      <w:r w:rsidRPr="006F46C0">
        <w:rPr>
          <w:color w:val="000000"/>
          <w:spacing w:val="2"/>
          <w:sz w:val="24"/>
          <w:szCs w:val="24"/>
        </w:rPr>
        <w:t xml:space="preserve">6) </w:t>
      </w:r>
      <w:r w:rsidRPr="00003E2A">
        <w:rPr>
          <w:color w:val="000000"/>
          <w:spacing w:val="2"/>
          <w:sz w:val="24"/>
          <w:szCs w:val="24"/>
        </w:rPr>
        <w:t>не должен быть аффилированным по одному лоту с другим потенциальным поставщиком;</w:t>
      </w:r>
    </w:p>
    <w:p w:rsidR="003223D5" w:rsidRDefault="003223D5" w:rsidP="003223D5">
      <w:pPr>
        <w:ind w:firstLine="709"/>
        <w:jc w:val="both"/>
        <w:rPr>
          <w:color w:val="000000"/>
          <w:spacing w:val="2"/>
          <w:sz w:val="24"/>
          <w:szCs w:val="24"/>
        </w:rPr>
      </w:pPr>
      <w:r>
        <w:rPr>
          <w:color w:val="000000"/>
          <w:spacing w:val="2"/>
          <w:sz w:val="24"/>
          <w:szCs w:val="24"/>
        </w:rPr>
        <w:t>7)</w:t>
      </w:r>
      <w:r>
        <w:rPr>
          <w:rFonts w:ascii="Courier New" w:hAnsi="Courier New" w:cs="Courier New"/>
          <w:color w:val="000000"/>
          <w:spacing w:val="2"/>
          <w:shd w:val="clear" w:color="auto" w:fill="FFFFFF"/>
        </w:rPr>
        <w:t xml:space="preserve"> </w:t>
      </w:r>
      <w:r w:rsidRPr="00515BC5">
        <w:rPr>
          <w:color w:val="000000"/>
          <w:spacing w:val="2"/>
          <w:sz w:val="24"/>
          <w:szCs w:val="24"/>
        </w:rPr>
        <w:t xml:space="preserve">не должен быть признан </w:t>
      </w:r>
      <w:proofErr w:type="gramStart"/>
      <w:r w:rsidRPr="00515BC5">
        <w:rPr>
          <w:color w:val="000000"/>
          <w:spacing w:val="2"/>
          <w:sz w:val="24"/>
          <w:szCs w:val="24"/>
        </w:rPr>
        <w:t>банкротом</w:t>
      </w:r>
      <w:proofErr w:type="gramEnd"/>
      <w:r w:rsidRPr="00515BC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6F46C0" w:rsidRDefault="003223D5" w:rsidP="003223D5">
      <w:pPr>
        <w:ind w:firstLine="709"/>
        <w:jc w:val="both"/>
        <w:rPr>
          <w:sz w:val="24"/>
          <w:szCs w:val="24"/>
        </w:rPr>
      </w:pPr>
      <w:r>
        <w:rPr>
          <w:color w:val="000000"/>
          <w:spacing w:val="2"/>
          <w:sz w:val="24"/>
          <w:szCs w:val="24"/>
        </w:rPr>
        <w:t xml:space="preserve">8) </w:t>
      </w:r>
      <w:r w:rsidRPr="00515BC5">
        <w:rPr>
          <w:color w:val="000000"/>
          <w:spacing w:val="2"/>
          <w:sz w:val="24"/>
          <w:szCs w:val="24"/>
        </w:rPr>
        <w:t>не должен нарушать патентных и иных прав и притязаний третьих лиц, связанных с реализацией медицинских изделий</w:t>
      </w:r>
      <w:r>
        <w:rPr>
          <w:color w:val="000000"/>
          <w:spacing w:val="2"/>
          <w:sz w:val="24"/>
          <w:szCs w:val="24"/>
        </w:rPr>
        <w:t>;</w:t>
      </w:r>
    </w:p>
    <w:p w:rsidR="003223D5" w:rsidRPr="006F46C0" w:rsidRDefault="003223D5" w:rsidP="003223D5">
      <w:pPr>
        <w:pStyle w:val="a9"/>
        <w:spacing w:before="0" w:beforeAutospacing="0" w:after="0" w:afterAutospacing="0"/>
        <w:jc w:val="both"/>
      </w:pPr>
      <w:bookmarkStart w:id="20" w:name="SUB80100"/>
      <w:bookmarkStart w:id="21" w:name="SUB80200"/>
      <w:bookmarkEnd w:id="20"/>
      <w:bookmarkEnd w:id="21"/>
      <w:r>
        <w:t xml:space="preserve">            8</w:t>
      </w:r>
      <w:r w:rsidRPr="006F46C0">
        <w:t>.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223D5" w:rsidRPr="006F46C0" w:rsidRDefault="003223D5" w:rsidP="003223D5">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Default="003223D5" w:rsidP="003223D5">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w:t>
      </w:r>
      <w:r w:rsidRPr="00393F92">
        <w:rPr>
          <w:rFonts w:ascii="Courier New" w:hAnsi="Courier New" w:cs="Courier New"/>
          <w:color w:val="000000"/>
          <w:spacing w:val="2"/>
          <w:sz w:val="20"/>
          <w:szCs w:val="20"/>
          <w:shd w:val="clear" w:color="auto" w:fill="FFFFFF"/>
        </w:rPr>
        <w:t xml:space="preserve"> </w:t>
      </w:r>
      <w:r w:rsidRPr="00393F92">
        <w:t>медицинского изделия</w:t>
      </w:r>
      <w:r w:rsidRPr="0080232E">
        <w:rPr>
          <w:rFonts w:ascii="Courier New" w:hAnsi="Courier New" w:cs="Courier New"/>
          <w:color w:val="000000"/>
          <w:spacing w:val="2"/>
          <w:sz w:val="20"/>
          <w:szCs w:val="20"/>
          <w:shd w:val="clear" w:color="auto" w:fill="FFFFFF"/>
        </w:rPr>
        <w:t xml:space="preserve"> </w:t>
      </w:r>
      <w:r w:rsidRPr="0080232E">
        <w:t>за исключением случая, указанного в пункте 18 настоящих Правил.</w:t>
      </w:r>
    </w:p>
    <w:p w:rsidR="003223D5" w:rsidRDefault="003223D5" w:rsidP="003223D5">
      <w:pPr>
        <w:pStyle w:val="a9"/>
        <w:spacing w:before="0" w:beforeAutospacing="0" w:after="0" w:afterAutospacing="0"/>
        <w:ind w:firstLine="708"/>
        <w:jc w:val="both"/>
      </w:pPr>
      <w:r>
        <w:t xml:space="preserve">9. </w:t>
      </w:r>
      <w:r w:rsidRPr="0080232E">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r>
        <w:t>.</w:t>
      </w:r>
    </w:p>
    <w:p w:rsidR="003223D5" w:rsidRPr="006F46C0" w:rsidRDefault="003223D5" w:rsidP="003223D5">
      <w:pPr>
        <w:pStyle w:val="a9"/>
        <w:spacing w:before="0" w:beforeAutospacing="0" w:after="0" w:afterAutospacing="0"/>
        <w:ind w:firstLine="708"/>
        <w:jc w:val="both"/>
      </w:pPr>
    </w:p>
    <w:p w:rsidR="003223D5" w:rsidRPr="006F46C0" w:rsidRDefault="003223D5" w:rsidP="003223D5">
      <w:pPr>
        <w:pStyle w:val="a9"/>
        <w:spacing w:before="0" w:beforeAutospacing="0" w:after="0" w:afterAutospacing="0"/>
        <w:jc w:val="both"/>
      </w:pPr>
    </w:p>
    <w:p w:rsidR="003223D5" w:rsidRPr="00ED78EB" w:rsidRDefault="003223D5" w:rsidP="003223D5">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223D5" w:rsidRPr="00ED78EB" w:rsidRDefault="003223D5" w:rsidP="003223D5">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223D5" w:rsidRPr="006F46C0" w:rsidRDefault="003223D5" w:rsidP="003223D5">
      <w:pPr>
        <w:pStyle w:val="a9"/>
        <w:spacing w:before="0" w:beforeAutospacing="0" w:after="0" w:afterAutospacing="0"/>
        <w:jc w:val="both"/>
        <w:rPr>
          <w:b/>
        </w:rPr>
      </w:pPr>
    </w:p>
    <w:p w:rsidR="003223D5" w:rsidRPr="006F46C0" w:rsidRDefault="003223D5" w:rsidP="003223D5">
      <w:pPr>
        <w:ind w:firstLine="400"/>
        <w:jc w:val="both"/>
        <w:rPr>
          <w:color w:val="000000"/>
          <w:spacing w:val="2"/>
          <w:sz w:val="24"/>
          <w:szCs w:val="24"/>
        </w:rPr>
      </w:pPr>
      <w:bookmarkStart w:id="22" w:name="SUB1300"/>
      <w:bookmarkEnd w:id="22"/>
      <w:r w:rsidRPr="006F46C0">
        <w:rPr>
          <w:color w:val="000000"/>
          <w:spacing w:val="2"/>
          <w:sz w:val="24"/>
          <w:szCs w:val="24"/>
        </w:rPr>
        <w:t>   1</w:t>
      </w:r>
      <w:r>
        <w:rPr>
          <w:color w:val="000000"/>
          <w:spacing w:val="2"/>
          <w:sz w:val="24"/>
          <w:szCs w:val="24"/>
        </w:rPr>
        <w:t>0</w:t>
      </w:r>
      <w:r w:rsidRPr="006F46C0">
        <w:rPr>
          <w:color w:val="000000"/>
          <w:spacing w:val="2"/>
          <w:sz w:val="24"/>
          <w:szCs w:val="24"/>
        </w:rPr>
        <w:t>. К закупаемым</w:t>
      </w:r>
      <w:r w:rsidRPr="00532776">
        <w:rPr>
          <w:rFonts w:ascii="Courier New" w:hAnsi="Courier New" w:cs="Courier New"/>
          <w:color w:val="000000"/>
          <w:spacing w:val="2"/>
          <w:shd w:val="clear" w:color="auto" w:fill="FFFFFF"/>
        </w:rPr>
        <w:t xml:space="preserve"> </w:t>
      </w:r>
      <w:r w:rsidRPr="00532776">
        <w:rPr>
          <w:color w:val="000000"/>
          <w:spacing w:val="2"/>
          <w:sz w:val="24"/>
          <w:szCs w:val="24"/>
        </w:rPr>
        <w:t>медицинским изделиям</w:t>
      </w:r>
      <w:r w:rsidRPr="006F46C0">
        <w:rPr>
          <w:color w:val="000000"/>
          <w:spacing w:val="2"/>
          <w:sz w:val="24"/>
          <w:szCs w:val="24"/>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6F46C0" w:rsidRDefault="003223D5" w:rsidP="003223D5">
      <w:pPr>
        <w:ind w:firstLine="400"/>
        <w:jc w:val="both"/>
        <w:rPr>
          <w:color w:val="000000"/>
          <w:spacing w:val="2"/>
          <w:sz w:val="24"/>
          <w:szCs w:val="24"/>
        </w:rPr>
      </w:pPr>
      <w:proofErr w:type="gramStart"/>
      <w:r>
        <w:rPr>
          <w:color w:val="000000"/>
          <w:spacing w:val="2"/>
          <w:sz w:val="24"/>
          <w:szCs w:val="24"/>
        </w:rPr>
        <w:t xml:space="preserve">1) наличие регистрации </w:t>
      </w:r>
      <w:r w:rsidRPr="00532776">
        <w:rPr>
          <w:color w:val="000000"/>
          <w:spacing w:val="2"/>
          <w:sz w:val="24"/>
          <w:szCs w:val="24"/>
        </w:rPr>
        <w:t>медицинских изделий</w:t>
      </w:r>
      <w:r>
        <w:rPr>
          <w:color w:val="000000"/>
          <w:spacing w:val="2"/>
          <w:sz w:val="24"/>
          <w:szCs w:val="24"/>
        </w:rPr>
        <w:t xml:space="preserve"> </w:t>
      </w:r>
      <w:r w:rsidRPr="006F46C0">
        <w:rPr>
          <w:color w:val="000000"/>
          <w:spacing w:val="2"/>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w:t>
      </w:r>
      <w:r w:rsidRPr="00094BBD">
        <w:rPr>
          <w:color w:val="000000"/>
          <w:spacing w:val="2"/>
          <w:sz w:val="24"/>
          <w:szCs w:val="24"/>
        </w:rPr>
        <w:t>(за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6F46C0" w:rsidRDefault="003223D5" w:rsidP="003223D5">
      <w:pPr>
        <w:ind w:firstLine="400"/>
        <w:jc w:val="both"/>
        <w:rPr>
          <w:color w:val="000000"/>
          <w:spacing w:val="2"/>
          <w:sz w:val="24"/>
          <w:szCs w:val="24"/>
        </w:rPr>
      </w:pPr>
      <w:r w:rsidRPr="006F46C0">
        <w:rPr>
          <w:color w:val="000000"/>
          <w:spacing w:val="2"/>
          <w:sz w:val="24"/>
          <w:szCs w:val="24"/>
        </w:rPr>
        <w:t xml:space="preserve">2) </w:t>
      </w:r>
      <w:r w:rsidRPr="009026F9">
        <w:rPr>
          <w:color w:val="000000"/>
          <w:spacing w:val="2"/>
          <w:sz w:val="24"/>
          <w:szCs w:val="24"/>
        </w:rPr>
        <w:t>медицинские изделия </w:t>
      </w:r>
      <w:r w:rsidRPr="006F46C0">
        <w:rPr>
          <w:color w:val="000000"/>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525579">
        <w:rPr>
          <w:rFonts w:ascii="Courier New" w:hAnsi="Courier New" w:cs="Courier New"/>
          <w:color w:val="000000"/>
          <w:spacing w:val="2"/>
          <w:shd w:val="clear" w:color="auto" w:fill="FFFFFF"/>
        </w:rPr>
        <w:t xml:space="preserve"> </w:t>
      </w:r>
      <w:r w:rsidRPr="00525579">
        <w:rPr>
          <w:color w:val="000000"/>
          <w:spacing w:val="2"/>
          <w:sz w:val="24"/>
          <w:szCs w:val="24"/>
        </w:rPr>
        <w:t>медицинских изделий</w:t>
      </w:r>
      <w:r w:rsidRPr="006F46C0">
        <w:rPr>
          <w:color w:val="000000"/>
          <w:spacing w:val="2"/>
          <w:sz w:val="24"/>
          <w:szCs w:val="24"/>
        </w:rPr>
        <w:t>, утвержденными уполномоченным органом в области здравоохранения;</w:t>
      </w:r>
    </w:p>
    <w:p w:rsidR="003223D5" w:rsidRPr="006F46C0" w:rsidRDefault="003223D5" w:rsidP="003223D5">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Pr="00525579">
        <w:rPr>
          <w:color w:val="000000"/>
          <w:spacing w:val="2"/>
          <w:sz w:val="24"/>
          <w:szCs w:val="24"/>
        </w:rPr>
        <w:t>медицинских изделий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6F46C0" w:rsidRDefault="003223D5" w:rsidP="003223D5">
      <w:pPr>
        <w:ind w:firstLine="400"/>
        <w:jc w:val="both"/>
        <w:rPr>
          <w:color w:val="000000"/>
          <w:spacing w:val="2"/>
          <w:sz w:val="24"/>
          <w:szCs w:val="24"/>
        </w:rPr>
      </w:pPr>
      <w:r w:rsidRPr="006F46C0">
        <w:rPr>
          <w:color w:val="000000"/>
          <w:spacing w:val="2"/>
          <w:sz w:val="24"/>
          <w:szCs w:val="24"/>
        </w:rPr>
        <w:t xml:space="preserve">4) срок годности </w:t>
      </w:r>
      <w:r w:rsidRPr="00960597">
        <w:rPr>
          <w:color w:val="000000"/>
          <w:spacing w:val="2"/>
          <w:sz w:val="24"/>
          <w:szCs w:val="24"/>
        </w:rPr>
        <w:t> медицинских изделий </w:t>
      </w:r>
      <w:r w:rsidRPr="006F46C0">
        <w:rPr>
          <w:color w:val="000000"/>
          <w:spacing w:val="2"/>
          <w:sz w:val="24"/>
          <w:szCs w:val="24"/>
        </w:rPr>
        <w:t>на дату поставки поставщиком заказчику составляет:</w:t>
      </w:r>
    </w:p>
    <w:p w:rsidR="003223D5" w:rsidRPr="006F46C0" w:rsidRDefault="003223D5" w:rsidP="003223D5">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223D5" w:rsidRDefault="003223D5" w:rsidP="003223D5">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223D5" w:rsidRPr="006F46C0" w:rsidRDefault="003223D5" w:rsidP="003223D5">
      <w:pPr>
        <w:ind w:firstLine="400"/>
        <w:jc w:val="both"/>
        <w:rPr>
          <w:color w:val="000000"/>
          <w:spacing w:val="2"/>
          <w:sz w:val="24"/>
          <w:szCs w:val="24"/>
        </w:rPr>
      </w:pPr>
      <w:r>
        <w:rPr>
          <w:color w:val="000000"/>
          <w:spacing w:val="2"/>
          <w:sz w:val="24"/>
          <w:szCs w:val="24"/>
        </w:rPr>
        <w:lastRenderedPageBreak/>
        <w:t xml:space="preserve">5) </w:t>
      </w:r>
      <w:r w:rsidRPr="00512757">
        <w:rPr>
          <w:color w:val="000000"/>
          <w:spacing w:val="2"/>
          <w:sz w:val="24"/>
          <w:szCs w:val="24"/>
        </w:rPr>
        <w:t xml:space="preserve">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12757">
        <w:rPr>
          <w:color w:val="000000"/>
          <w:spacing w:val="2"/>
          <w:sz w:val="24"/>
          <w:szCs w:val="24"/>
        </w:rPr>
        <w:t>на</w:t>
      </w:r>
      <w:proofErr w:type="gramEnd"/>
      <w:r w:rsidRPr="00512757">
        <w:rPr>
          <w:color w:val="000000"/>
          <w:spacing w:val="2"/>
          <w:sz w:val="24"/>
          <w:szCs w:val="24"/>
        </w:rPr>
        <w:t xml:space="preserve"> закуп</w:t>
      </w:r>
      <w:r>
        <w:rPr>
          <w:color w:val="000000"/>
          <w:spacing w:val="2"/>
          <w:sz w:val="24"/>
          <w:szCs w:val="24"/>
        </w:rPr>
        <w:t>;</w:t>
      </w:r>
    </w:p>
    <w:p w:rsidR="003223D5" w:rsidRDefault="003223D5" w:rsidP="003223D5">
      <w:pPr>
        <w:ind w:firstLine="400"/>
        <w:jc w:val="both"/>
        <w:rPr>
          <w:color w:val="000000"/>
          <w:spacing w:val="2"/>
          <w:sz w:val="24"/>
          <w:szCs w:val="24"/>
        </w:rPr>
      </w:pPr>
      <w:r>
        <w:rPr>
          <w:color w:val="000000"/>
          <w:spacing w:val="2"/>
          <w:sz w:val="24"/>
          <w:szCs w:val="24"/>
        </w:rPr>
        <w:t xml:space="preserve">6) </w:t>
      </w:r>
      <w:r w:rsidRPr="00512757">
        <w:rPr>
          <w:color w:val="000000"/>
          <w:spacing w:val="2"/>
          <w:sz w:val="24"/>
          <w:szCs w:val="24"/>
        </w:rPr>
        <w:t>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365147" w:rsidRDefault="003223D5" w:rsidP="003223D5">
      <w:pPr>
        <w:ind w:firstLine="400"/>
        <w:jc w:val="both"/>
        <w:rPr>
          <w:color w:val="000000"/>
          <w:spacing w:val="2"/>
          <w:sz w:val="24"/>
          <w:szCs w:val="24"/>
        </w:rPr>
      </w:pPr>
      <w:r>
        <w:rPr>
          <w:color w:val="000000"/>
          <w:spacing w:val="2"/>
          <w:sz w:val="24"/>
          <w:szCs w:val="24"/>
        </w:rPr>
        <w:t xml:space="preserve">11. </w:t>
      </w:r>
      <w:r w:rsidRPr="00365147">
        <w:rPr>
          <w:color w:val="000000"/>
          <w:spacing w:val="2"/>
          <w:sz w:val="24"/>
          <w:szCs w:val="24"/>
        </w:rPr>
        <w:t>К закупаемому медицинскому изделию, требующему сервисного обслуживания, предъявляются следующие требования:</w:t>
      </w:r>
    </w:p>
    <w:p w:rsidR="003223D5" w:rsidRPr="00365147" w:rsidRDefault="003223D5" w:rsidP="003223D5">
      <w:pPr>
        <w:ind w:firstLine="400"/>
        <w:jc w:val="both"/>
        <w:rPr>
          <w:color w:val="000000"/>
          <w:spacing w:val="2"/>
          <w:sz w:val="24"/>
          <w:szCs w:val="24"/>
        </w:rPr>
      </w:pPr>
      <w:r w:rsidRPr="00365147">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365147">
          <w:rPr>
            <w:rStyle w:val="ab"/>
            <w:spacing w:val="2"/>
            <w:sz w:val="24"/>
            <w:szCs w:val="24"/>
          </w:rPr>
          <w:t>Кодексом</w:t>
        </w:r>
      </w:hyperlink>
      <w:r w:rsidRPr="00365147">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23D5" w:rsidRPr="00365147" w:rsidRDefault="003223D5" w:rsidP="003223D5">
      <w:pPr>
        <w:ind w:firstLine="400"/>
        <w:jc w:val="both"/>
        <w:rPr>
          <w:color w:val="000000"/>
          <w:spacing w:val="2"/>
          <w:sz w:val="24"/>
          <w:szCs w:val="24"/>
        </w:rPr>
      </w:pPr>
      <w:r w:rsidRPr="00365147">
        <w:rPr>
          <w:color w:val="000000"/>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365147">
          <w:rPr>
            <w:rStyle w:val="ab"/>
            <w:spacing w:val="2"/>
            <w:sz w:val="24"/>
            <w:szCs w:val="24"/>
          </w:rPr>
          <w:t>Кодекса</w:t>
        </w:r>
      </w:hyperlink>
      <w:r w:rsidRPr="00365147">
        <w:rPr>
          <w:color w:val="000000"/>
          <w:spacing w:val="2"/>
          <w:sz w:val="24"/>
          <w:szCs w:val="24"/>
        </w:rPr>
        <w:t> и порядка, установленного уполномоченным органом в области здравоохранения;</w:t>
      </w:r>
    </w:p>
    <w:p w:rsidR="003223D5" w:rsidRPr="00365147" w:rsidRDefault="003223D5" w:rsidP="003223D5">
      <w:pPr>
        <w:ind w:firstLine="400"/>
        <w:jc w:val="both"/>
        <w:rPr>
          <w:color w:val="000000"/>
          <w:spacing w:val="2"/>
          <w:sz w:val="24"/>
          <w:szCs w:val="24"/>
        </w:rPr>
      </w:pPr>
      <w:r w:rsidRPr="00365147">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23D5" w:rsidRPr="00365147" w:rsidRDefault="003223D5" w:rsidP="003223D5">
      <w:pPr>
        <w:ind w:firstLine="400"/>
        <w:jc w:val="both"/>
        <w:rPr>
          <w:color w:val="000000"/>
          <w:spacing w:val="2"/>
          <w:sz w:val="24"/>
          <w:szCs w:val="24"/>
        </w:rPr>
      </w:pPr>
      <w:r w:rsidRPr="00365147">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23D5" w:rsidRPr="00365147" w:rsidRDefault="003223D5" w:rsidP="003223D5">
      <w:pPr>
        <w:ind w:firstLine="400"/>
        <w:jc w:val="both"/>
        <w:rPr>
          <w:color w:val="000000"/>
          <w:spacing w:val="2"/>
          <w:sz w:val="24"/>
          <w:szCs w:val="24"/>
        </w:rPr>
      </w:pPr>
      <w:r w:rsidRPr="00365147">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23D5" w:rsidRPr="00365147" w:rsidRDefault="003223D5" w:rsidP="003223D5">
      <w:pPr>
        <w:ind w:firstLine="400"/>
        <w:jc w:val="both"/>
        <w:rPr>
          <w:color w:val="000000"/>
          <w:spacing w:val="2"/>
          <w:sz w:val="24"/>
          <w:szCs w:val="24"/>
        </w:rPr>
      </w:pPr>
      <w:r>
        <w:rPr>
          <w:color w:val="000000"/>
          <w:spacing w:val="2"/>
          <w:sz w:val="24"/>
          <w:szCs w:val="24"/>
        </w:rPr>
        <w:t>  </w:t>
      </w:r>
      <w:r>
        <w:rPr>
          <w:rStyle w:val="s0"/>
          <w:sz w:val="24"/>
          <w:szCs w:val="24"/>
        </w:rPr>
        <w:t>12</w:t>
      </w:r>
      <w:r w:rsidRPr="006F46C0">
        <w:rPr>
          <w:rStyle w:val="s0"/>
          <w:sz w:val="24"/>
          <w:szCs w:val="24"/>
        </w:rPr>
        <w:t>. Заказчик, организатор закупа не устанавливают к товарам требований, не предусмотренных Правилами</w:t>
      </w:r>
      <w:r w:rsidRPr="006F46C0">
        <w:rPr>
          <w:sz w:val="24"/>
          <w:szCs w:val="24"/>
        </w:rPr>
        <w:t>.</w:t>
      </w:r>
    </w:p>
    <w:p w:rsidR="003223D5" w:rsidRPr="006F46C0" w:rsidRDefault="003223D5" w:rsidP="003223D5">
      <w:pPr>
        <w:ind w:firstLine="400"/>
        <w:jc w:val="both"/>
        <w:rPr>
          <w:color w:val="000000"/>
          <w:spacing w:val="2"/>
          <w:sz w:val="24"/>
          <w:szCs w:val="24"/>
        </w:rPr>
      </w:pPr>
    </w:p>
    <w:p w:rsidR="003223D5" w:rsidRPr="006F46C0" w:rsidRDefault="003223D5" w:rsidP="003223D5">
      <w:pPr>
        <w:pStyle w:val="Iauiue"/>
        <w:widowControl/>
        <w:ind w:firstLine="709"/>
        <w:jc w:val="both"/>
        <w:rPr>
          <w:b/>
          <w:sz w:val="24"/>
          <w:szCs w:val="24"/>
        </w:rPr>
      </w:pPr>
    </w:p>
    <w:p w:rsidR="003223D5" w:rsidRPr="006F46C0" w:rsidRDefault="003223D5" w:rsidP="003223D5">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223D5" w:rsidRPr="006F46C0" w:rsidRDefault="003223D5" w:rsidP="003223D5">
      <w:pPr>
        <w:pStyle w:val="12"/>
        <w:spacing w:before="0" w:after="0"/>
        <w:jc w:val="both"/>
      </w:pPr>
    </w:p>
    <w:p w:rsidR="00673999" w:rsidRPr="00673999" w:rsidRDefault="003223D5" w:rsidP="003223D5">
      <w:pPr>
        <w:pStyle w:val="12"/>
        <w:spacing w:before="0" w:after="0"/>
        <w:ind w:firstLine="708"/>
        <w:jc w:val="both"/>
      </w:pPr>
      <w:r>
        <w:t>13</w:t>
      </w:r>
      <w:r w:rsidRPr="006F46C0">
        <w:t xml:space="preserve">.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00673999" w:rsidRPr="00673999">
        <w:t>БИН:</w:t>
      </w:r>
      <w:r w:rsidR="00673999" w:rsidRPr="00673999">
        <w:rPr>
          <w:rFonts w:ascii="Helvetica" w:hAnsi="Helvetica" w:cs="Helvetica"/>
          <w:color w:val="333333"/>
          <w:shd w:val="clear" w:color="auto" w:fill="F9F9F9"/>
        </w:rPr>
        <w:t xml:space="preserve"> </w:t>
      </w:r>
      <w:r w:rsidR="00673999" w:rsidRPr="00673999">
        <w:t xml:space="preserve">181 240 006 407, по адресу: г. Алматы, ул. Толе </w:t>
      </w:r>
      <w:proofErr w:type="spellStart"/>
      <w:r w:rsidR="00673999" w:rsidRPr="00673999">
        <w:t>би</w:t>
      </w:r>
      <w:proofErr w:type="spellEnd"/>
      <w:r w:rsidR="00673999" w:rsidRPr="00673999">
        <w:t>, 94,</w:t>
      </w:r>
      <w:r w:rsidR="00673999">
        <w:t xml:space="preserve"> корпус №1</w:t>
      </w:r>
      <w:r w:rsidR="00673999" w:rsidRPr="00673999">
        <w:t xml:space="preserve"> Здание-Ректорат, Управление государственных закупок, кабинет № 204.</w:t>
      </w:r>
    </w:p>
    <w:p w:rsidR="003223D5" w:rsidRPr="006F46C0" w:rsidRDefault="003223D5" w:rsidP="003223D5">
      <w:pPr>
        <w:pStyle w:val="12"/>
        <w:spacing w:before="0" w:after="0"/>
        <w:ind w:firstLine="708"/>
        <w:jc w:val="both"/>
      </w:pPr>
      <w:r w:rsidRPr="006F46C0">
        <w:lastRenderedPageBreak/>
        <w:t>1</w:t>
      </w:r>
      <w:r>
        <w:t>4</w:t>
      </w:r>
      <w:r w:rsidRPr="006F46C0">
        <w:t xml:space="preserve">.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6F46C0" w:rsidRDefault="003223D5" w:rsidP="003223D5">
      <w:pPr>
        <w:pStyle w:val="12"/>
        <w:spacing w:before="0" w:after="0"/>
        <w:ind w:firstLine="708"/>
        <w:jc w:val="both"/>
      </w:pPr>
      <w:r w:rsidRPr="006F46C0">
        <w:rPr>
          <w:color w:val="000000"/>
          <w:spacing w:val="2"/>
        </w:rPr>
        <w:t>1</w:t>
      </w:r>
      <w:r>
        <w:rPr>
          <w:color w:val="000000"/>
          <w:spacing w:val="2"/>
        </w:rPr>
        <w:t>5</w:t>
      </w:r>
      <w:r w:rsidRPr="006F46C0">
        <w:rPr>
          <w:color w:val="000000"/>
          <w:spacing w:val="2"/>
        </w:rPr>
        <w:t xml:space="preserve">.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223D5" w:rsidRPr="006F46C0" w:rsidRDefault="003223D5" w:rsidP="003223D5">
      <w:pPr>
        <w:pStyle w:val="12"/>
        <w:spacing w:before="0" w:after="0"/>
        <w:ind w:firstLine="708"/>
        <w:jc w:val="both"/>
      </w:pPr>
      <w:r w:rsidRPr="006F46C0">
        <w:rPr>
          <w:color w:val="000000"/>
          <w:spacing w:val="2"/>
        </w:rPr>
        <w:t>1</w:t>
      </w:r>
      <w:r>
        <w:rPr>
          <w:color w:val="000000"/>
          <w:spacing w:val="2"/>
        </w:rPr>
        <w:t>6</w:t>
      </w:r>
      <w:r w:rsidRPr="006F46C0">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6F46C0" w:rsidRDefault="003223D5" w:rsidP="003223D5">
      <w:pPr>
        <w:suppressAutoHyphens w:val="0"/>
        <w:jc w:val="both"/>
        <w:textAlignment w:val="baseline"/>
        <w:rPr>
          <w:b/>
          <w:sz w:val="24"/>
          <w:szCs w:val="24"/>
        </w:rPr>
      </w:pPr>
    </w:p>
    <w:p w:rsidR="003223D5" w:rsidRPr="006604B4" w:rsidRDefault="003223D5" w:rsidP="003223D5">
      <w:pPr>
        <w:pStyle w:val="Iauiue"/>
        <w:ind w:firstLine="709"/>
        <w:jc w:val="center"/>
        <w:rPr>
          <w:sz w:val="24"/>
          <w:szCs w:val="24"/>
        </w:rPr>
      </w:pPr>
      <w:r w:rsidRPr="006F46C0">
        <w:rPr>
          <w:b/>
          <w:sz w:val="24"/>
          <w:szCs w:val="24"/>
        </w:rPr>
        <w:t>6. </w:t>
      </w:r>
      <w:r w:rsidRPr="006604B4">
        <w:rPr>
          <w:b/>
          <w:sz w:val="24"/>
          <w:szCs w:val="24"/>
        </w:rPr>
        <w:t>Поддержка отечественных товаропроизводителей и/или производителей государств-членов Евразийского экономического союза</w:t>
      </w:r>
    </w:p>
    <w:p w:rsidR="003223D5" w:rsidRPr="006F46C0" w:rsidRDefault="003223D5" w:rsidP="003223D5">
      <w:pPr>
        <w:pStyle w:val="Iauiue"/>
        <w:widowControl/>
        <w:ind w:firstLine="709"/>
        <w:jc w:val="both"/>
        <w:rPr>
          <w:b/>
          <w:sz w:val="24"/>
          <w:szCs w:val="24"/>
        </w:rPr>
      </w:pPr>
    </w:p>
    <w:p w:rsidR="003223D5" w:rsidRDefault="003223D5" w:rsidP="003223D5">
      <w:pPr>
        <w:ind w:firstLine="708"/>
        <w:jc w:val="both"/>
        <w:rPr>
          <w:sz w:val="24"/>
          <w:szCs w:val="24"/>
          <w:lang w:eastAsia="ar-SA"/>
        </w:rPr>
      </w:pPr>
      <w:r w:rsidRPr="006F46C0">
        <w:rPr>
          <w:sz w:val="24"/>
          <w:szCs w:val="24"/>
          <w:lang w:eastAsia="ar-SA"/>
        </w:rPr>
        <w:t>1</w:t>
      </w:r>
      <w:r>
        <w:rPr>
          <w:sz w:val="24"/>
          <w:szCs w:val="24"/>
          <w:lang w:eastAsia="ar-SA"/>
        </w:rPr>
        <w:t>7</w:t>
      </w:r>
      <w:r w:rsidRPr="006F46C0">
        <w:rPr>
          <w:sz w:val="24"/>
          <w:szCs w:val="24"/>
          <w:lang w:eastAsia="ar-SA"/>
        </w:rPr>
        <w:t xml:space="preserve">. </w:t>
      </w:r>
      <w:r w:rsidRPr="006604B4">
        <w:rPr>
          <w:sz w:val="24"/>
          <w:szCs w:val="24"/>
          <w:lang w:eastAsia="ar-SA"/>
        </w:rPr>
        <w:t>В случае</w:t>
      </w:r>
      <w:proofErr w:type="gramStart"/>
      <w:r w:rsidRPr="006604B4">
        <w:rPr>
          <w:sz w:val="24"/>
          <w:szCs w:val="24"/>
          <w:lang w:eastAsia="ar-SA"/>
        </w:rPr>
        <w:t>,</w:t>
      </w:r>
      <w:proofErr w:type="gramEnd"/>
      <w:r w:rsidRPr="006604B4">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w:t>
      </w:r>
      <w:proofErr w:type="gramStart"/>
      <w:r w:rsidRPr="006604B4">
        <w:rPr>
          <w:sz w:val="24"/>
          <w:szCs w:val="24"/>
          <w:lang w:eastAsia="ar-SA"/>
        </w:rPr>
        <w:t>признании</w:t>
      </w:r>
      <w:proofErr w:type="gramEnd"/>
      <w:r w:rsidRPr="006604B4">
        <w:rPr>
          <w:sz w:val="24"/>
          <w:szCs w:val="24"/>
          <w:lang w:eastAsia="ar-SA"/>
        </w:rPr>
        <w:t xml:space="preserve">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6F46C0" w:rsidRDefault="003223D5" w:rsidP="003223D5">
      <w:pPr>
        <w:ind w:firstLine="708"/>
        <w:jc w:val="both"/>
        <w:rPr>
          <w:sz w:val="24"/>
          <w:szCs w:val="24"/>
          <w:lang w:eastAsia="ar-SA"/>
        </w:rPr>
      </w:pPr>
      <w:r w:rsidRPr="006F46C0">
        <w:rPr>
          <w:sz w:val="24"/>
          <w:szCs w:val="24"/>
          <w:lang w:eastAsia="ar-SA"/>
        </w:rPr>
        <w:t>1</w:t>
      </w:r>
      <w:r>
        <w:rPr>
          <w:sz w:val="24"/>
          <w:szCs w:val="24"/>
          <w:lang w:eastAsia="ar-SA"/>
        </w:rPr>
        <w:t>8</w:t>
      </w:r>
      <w:r w:rsidRPr="006F46C0">
        <w:rPr>
          <w:sz w:val="24"/>
          <w:szCs w:val="24"/>
          <w:lang w:eastAsia="ar-SA"/>
        </w:rPr>
        <w:t xml:space="preserve">. </w:t>
      </w:r>
      <w:r w:rsidRPr="005613C0">
        <w:rPr>
          <w:sz w:val="24"/>
          <w:szCs w:val="24"/>
          <w:lang w:eastAsia="ar-SA"/>
        </w:rPr>
        <w:t>В случае</w:t>
      </w:r>
      <w:proofErr w:type="gramStart"/>
      <w:r w:rsidRPr="005613C0">
        <w:rPr>
          <w:sz w:val="24"/>
          <w:szCs w:val="24"/>
          <w:lang w:eastAsia="ar-SA"/>
        </w:rPr>
        <w:t>,</w:t>
      </w:r>
      <w:proofErr w:type="gramEnd"/>
      <w:r w:rsidRPr="005613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6F46C0" w:rsidRDefault="003223D5" w:rsidP="003223D5">
      <w:pPr>
        <w:ind w:firstLine="708"/>
        <w:jc w:val="both"/>
        <w:rPr>
          <w:b/>
          <w:sz w:val="24"/>
          <w:szCs w:val="24"/>
          <w:lang w:eastAsia="ar-SA"/>
        </w:rPr>
      </w:pPr>
      <w:r w:rsidRPr="006F46C0">
        <w:rPr>
          <w:sz w:val="24"/>
          <w:szCs w:val="24"/>
          <w:lang w:eastAsia="ar-SA"/>
        </w:rPr>
        <w:t>1</w:t>
      </w:r>
      <w:r>
        <w:rPr>
          <w:sz w:val="24"/>
          <w:szCs w:val="24"/>
          <w:lang w:eastAsia="ar-SA"/>
        </w:rPr>
        <w:t>9</w:t>
      </w:r>
      <w:r w:rsidRPr="006F46C0">
        <w:rPr>
          <w:sz w:val="24"/>
          <w:szCs w:val="24"/>
          <w:lang w:eastAsia="ar-SA"/>
        </w:rPr>
        <w:t>.</w:t>
      </w:r>
      <w:r w:rsidRPr="005613C0">
        <w:rPr>
          <w:rFonts w:ascii="Courier New" w:hAnsi="Courier New" w:cs="Courier New"/>
          <w:color w:val="000000"/>
          <w:spacing w:val="2"/>
          <w:shd w:val="clear" w:color="auto" w:fill="FFFFFF"/>
        </w:rPr>
        <w:t xml:space="preserve"> </w:t>
      </w:r>
      <w:r w:rsidRPr="005613C0">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5613C0">
        <w:rPr>
          <w:sz w:val="24"/>
          <w:szCs w:val="24"/>
          <w:lang w:eastAsia="ar-SA"/>
        </w:rPr>
        <w:t>заявки</w:t>
      </w:r>
      <w:proofErr w:type="gramEnd"/>
      <w:r w:rsidRPr="005613C0">
        <w:rPr>
          <w:sz w:val="24"/>
          <w:szCs w:val="24"/>
          <w:lang w:eastAsia="ar-SA"/>
        </w:rPr>
        <w:t xml:space="preserve"> которых соответствуют требованиям настоящих Правил, </w:t>
      </w:r>
      <w:proofErr w:type="gramStart"/>
      <w:r w:rsidRPr="005613C0">
        <w:rPr>
          <w:sz w:val="24"/>
          <w:szCs w:val="24"/>
          <w:lang w:eastAsia="ar-SA"/>
        </w:rPr>
        <w:t xml:space="preserve">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w:t>
      </w:r>
      <w:r w:rsidRPr="005613C0">
        <w:rPr>
          <w:sz w:val="24"/>
          <w:szCs w:val="24"/>
          <w:lang w:eastAsia="ar-SA"/>
        </w:rPr>
        <w:lastRenderedPageBreak/>
        <w:t>(согласно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w:t>
      </w:r>
      <w:proofErr w:type="gramEnd"/>
      <w:r w:rsidRPr="005613C0">
        <w:rPr>
          <w:sz w:val="24"/>
          <w:szCs w:val="24"/>
          <w:lang w:eastAsia="ar-SA"/>
        </w:rPr>
        <w:t>) отклоняются</w:t>
      </w:r>
      <w:r w:rsidRPr="006F46C0">
        <w:rPr>
          <w:sz w:val="24"/>
          <w:szCs w:val="24"/>
          <w:lang w:eastAsia="ar-SA"/>
        </w:rPr>
        <w:t xml:space="preserve">. </w:t>
      </w:r>
    </w:p>
    <w:p w:rsidR="003223D5" w:rsidRPr="006F46C0" w:rsidRDefault="003223D5" w:rsidP="003223D5">
      <w:pPr>
        <w:pStyle w:val="a9"/>
        <w:spacing w:before="0" w:beforeAutospacing="0" w:after="0" w:afterAutospacing="0"/>
        <w:ind w:firstLine="709"/>
        <w:jc w:val="both"/>
        <w:rPr>
          <w:b/>
        </w:rPr>
      </w:pPr>
    </w:p>
    <w:p w:rsidR="003223D5" w:rsidRPr="006F46C0" w:rsidRDefault="003223D5" w:rsidP="003223D5">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223D5" w:rsidRPr="006F46C0" w:rsidRDefault="003223D5" w:rsidP="003223D5">
      <w:pPr>
        <w:pStyle w:val="a9"/>
        <w:spacing w:before="0" w:beforeAutospacing="0" w:after="0" w:afterAutospacing="0"/>
        <w:ind w:firstLine="709"/>
        <w:jc w:val="both"/>
        <w:rPr>
          <w:b/>
          <w:bCs/>
        </w:rPr>
      </w:pPr>
    </w:p>
    <w:p w:rsidR="003223D5" w:rsidRPr="006F46C0" w:rsidRDefault="003223D5" w:rsidP="003223D5">
      <w:pPr>
        <w:pStyle w:val="a9"/>
        <w:spacing w:before="0" w:beforeAutospacing="0" w:after="0" w:afterAutospacing="0"/>
        <w:ind w:firstLine="709"/>
        <w:jc w:val="both"/>
        <w:rPr>
          <w:color w:val="000000"/>
          <w:spacing w:val="2"/>
        </w:rPr>
      </w:pPr>
      <w:r>
        <w:rPr>
          <w:color w:val="000000"/>
          <w:spacing w:val="2"/>
        </w:rPr>
        <w:t>20</w:t>
      </w:r>
      <w:r w:rsidRPr="006F46C0">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1</w:t>
      </w:r>
      <w:r w:rsidRPr="006F46C0">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2</w:t>
      </w:r>
      <w:r w:rsidRPr="006F46C0">
        <w:rPr>
          <w:color w:val="000000"/>
          <w:spacing w:val="2"/>
        </w:rPr>
        <w:t xml:space="preserve">.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3</w:t>
      </w:r>
      <w:r w:rsidRPr="006F46C0">
        <w:rPr>
          <w:color w:val="000000"/>
          <w:spacing w:val="2"/>
        </w:rPr>
        <w:t xml:space="preserve">.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4</w:t>
      </w:r>
      <w:r w:rsidRPr="006F46C0">
        <w:rPr>
          <w:color w:val="000000"/>
          <w:spacing w:val="2"/>
        </w:rPr>
        <w:t>. Основная часть тендерной заявки содержит:</w:t>
      </w:r>
      <w:bookmarkStart w:id="26" w:name="z250"/>
      <w:bookmarkEnd w:id="26"/>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6F46C0" w:rsidRDefault="003223D5" w:rsidP="003223D5">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9)</w:t>
      </w:r>
      <w:r w:rsidRPr="00727BA3">
        <w:rPr>
          <w:rFonts w:ascii="Courier New" w:hAnsi="Courier New" w:cs="Courier New"/>
          <w:color w:val="000000"/>
          <w:spacing w:val="2"/>
          <w:sz w:val="20"/>
          <w:szCs w:val="20"/>
          <w:shd w:val="clear" w:color="auto" w:fill="FFFFFF"/>
        </w:rPr>
        <w:t xml:space="preserve"> </w:t>
      </w:r>
      <w:r w:rsidRPr="00727BA3">
        <w:rPr>
          <w:color w:val="000000"/>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r w:rsidRPr="006F46C0">
        <w:rPr>
          <w:color w:val="000000"/>
          <w:spacing w:val="2"/>
        </w:rPr>
        <w:t>;</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C200DA">
        <w:rPr>
          <w:rFonts w:ascii="Courier New" w:hAnsi="Courier New" w:cs="Courier New"/>
          <w:color w:val="000000"/>
          <w:spacing w:val="2"/>
          <w:sz w:val="20"/>
          <w:szCs w:val="20"/>
          <w:shd w:val="clear" w:color="auto" w:fill="FFFFFF"/>
        </w:rPr>
        <w:t xml:space="preserve"> </w:t>
      </w:r>
      <w:r w:rsidRPr="00C200DA">
        <w:rPr>
          <w:color w:val="000000"/>
          <w:spacing w:val="2"/>
        </w:rPr>
        <w:t>медицинских изделий</w:t>
      </w:r>
      <w:r w:rsidRPr="006F46C0">
        <w:rPr>
          <w:color w:val="000000"/>
          <w:spacing w:val="2"/>
        </w:rPr>
        <w:t xml:space="preserve"> включая цену сопутствующих услуг;</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14)</w:t>
      </w:r>
      <w:r w:rsidRPr="00C200DA">
        <w:rPr>
          <w:rFonts w:ascii="Courier New" w:hAnsi="Courier New" w:cs="Courier New"/>
          <w:color w:val="000000"/>
          <w:spacing w:val="2"/>
          <w:sz w:val="20"/>
          <w:szCs w:val="20"/>
          <w:shd w:val="clear" w:color="auto" w:fill="FFFFFF"/>
        </w:rPr>
        <w:t xml:space="preserve"> </w:t>
      </w:r>
      <w:r w:rsidRPr="00C200DA">
        <w:rPr>
          <w:color w:val="000000"/>
          <w:spacing w:val="2"/>
        </w:rPr>
        <w:t>при необходимости копию акта санитарно-эпидемиологического обследования о наличии "</w:t>
      </w:r>
      <w:proofErr w:type="spellStart"/>
      <w:r w:rsidRPr="00C200DA">
        <w:rPr>
          <w:color w:val="000000"/>
          <w:spacing w:val="2"/>
        </w:rPr>
        <w:t>холодовой</w:t>
      </w:r>
      <w:proofErr w:type="spellEnd"/>
      <w:r w:rsidRPr="00C200DA">
        <w:rPr>
          <w:color w:val="000000"/>
          <w:spacing w:val="2"/>
        </w:rPr>
        <w:t xml:space="preserve"> цепи" (акты должны быть выданы не позднее одного года до даты вскрытия конвертов с заявками). </w:t>
      </w:r>
      <w:proofErr w:type="gramStart"/>
      <w:r w:rsidRPr="00C200DA">
        <w:rPr>
          <w:color w:val="000000"/>
          <w:spacing w:val="2"/>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roofErr w:type="gramEnd"/>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6F46C0" w:rsidRDefault="003223D5" w:rsidP="003223D5">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3223D5" w:rsidRPr="006F46C0" w:rsidRDefault="003223D5" w:rsidP="003223D5">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w:t>
      </w:r>
      <w:r>
        <w:rPr>
          <w:color w:val="000000"/>
          <w:spacing w:val="2"/>
        </w:rPr>
        <w:t>5</w:t>
      </w:r>
      <w:r w:rsidRPr="006F46C0">
        <w:rPr>
          <w:color w:val="000000"/>
          <w:spacing w:val="2"/>
        </w:rPr>
        <w:t>. Техническая часть тендерной заявки содержит:</w:t>
      </w:r>
      <w:bookmarkStart w:id="27" w:name="z266"/>
      <w:bookmarkEnd w:id="27"/>
    </w:p>
    <w:p w:rsidR="003223D5" w:rsidRDefault="003223D5" w:rsidP="003223D5">
      <w:pPr>
        <w:pStyle w:val="a9"/>
        <w:spacing w:before="0" w:beforeAutospacing="0" w:after="0" w:afterAutospacing="0"/>
        <w:ind w:firstLine="708"/>
        <w:jc w:val="both"/>
        <w:rPr>
          <w:color w:val="000000"/>
          <w:spacing w:val="2"/>
        </w:rPr>
      </w:pPr>
      <w:r w:rsidRPr="006F46C0">
        <w:rPr>
          <w:color w:val="000000"/>
          <w:spacing w:val="2"/>
        </w:rPr>
        <w:t xml:space="preserve">1) </w:t>
      </w:r>
      <w:r w:rsidRPr="00B930C4">
        <w:rPr>
          <w:color w:val="000000"/>
          <w:spacing w:val="2"/>
        </w:rPr>
        <w:t>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B930C4">
        <w:rPr>
          <w:color w:val="000000"/>
          <w:spacing w:val="2"/>
        </w:rPr>
        <w:t>doc</w:t>
      </w:r>
      <w:proofErr w:type="spellEnd"/>
      <w:r w:rsidRPr="00B930C4">
        <w:rPr>
          <w:color w:val="000000"/>
          <w:spacing w:val="2"/>
        </w:rPr>
        <w:t>);</w:t>
      </w:r>
    </w:p>
    <w:p w:rsidR="003223D5" w:rsidRPr="006F46C0" w:rsidRDefault="003223D5" w:rsidP="003223D5">
      <w:pPr>
        <w:pStyle w:val="a9"/>
        <w:spacing w:before="0" w:beforeAutospacing="0" w:after="0" w:afterAutospacing="0"/>
        <w:ind w:firstLine="708"/>
        <w:jc w:val="both"/>
        <w:rPr>
          <w:color w:val="000000"/>
          <w:spacing w:val="2"/>
        </w:rPr>
      </w:pPr>
      <w:r w:rsidRPr="006F46C0">
        <w:rPr>
          <w:color w:val="000000"/>
          <w:spacing w:val="2"/>
        </w:rPr>
        <w:lastRenderedPageBreak/>
        <w:t>2) документы, подтверждающие соответствие предлагаемых товаров требованиям Правил и тендерной документации.</w:t>
      </w:r>
    </w:p>
    <w:p w:rsidR="003223D5" w:rsidRPr="006F46C0" w:rsidRDefault="003223D5" w:rsidP="003223D5">
      <w:pPr>
        <w:pStyle w:val="a9"/>
        <w:spacing w:before="0" w:beforeAutospacing="0" w:after="0" w:afterAutospacing="0"/>
        <w:ind w:firstLine="708"/>
        <w:jc w:val="both"/>
        <w:rPr>
          <w:spacing w:val="2"/>
        </w:rPr>
      </w:pPr>
      <w:r w:rsidRPr="006F46C0">
        <w:rPr>
          <w:spacing w:val="2"/>
        </w:rPr>
        <w:t>2</w:t>
      </w:r>
      <w:r>
        <w:rPr>
          <w:spacing w:val="2"/>
        </w:rPr>
        <w:t>6</w:t>
      </w:r>
      <w:r w:rsidRPr="006F46C0">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6F46C0" w:rsidRDefault="003223D5" w:rsidP="003223D5">
      <w:pPr>
        <w:pStyle w:val="a9"/>
        <w:spacing w:before="0" w:beforeAutospacing="0" w:after="0" w:afterAutospacing="0"/>
        <w:ind w:firstLine="708"/>
        <w:jc w:val="both"/>
        <w:rPr>
          <w:spacing w:val="2"/>
        </w:rPr>
      </w:pPr>
      <w:r w:rsidRPr="006F46C0">
        <w:rPr>
          <w:spacing w:val="2"/>
        </w:rPr>
        <w:t>2</w:t>
      </w:r>
      <w:r>
        <w:rPr>
          <w:spacing w:val="2"/>
        </w:rPr>
        <w:t>7</w:t>
      </w:r>
      <w:r w:rsidRPr="006F46C0">
        <w:rPr>
          <w:spacing w:val="2"/>
        </w:rPr>
        <w:t>. Не допускается внесение изменений в тендерные заявки после истечения срока представления тендерных заявок.</w:t>
      </w:r>
    </w:p>
    <w:p w:rsidR="003223D5" w:rsidRPr="006F46C0" w:rsidRDefault="003223D5" w:rsidP="003223D5">
      <w:pPr>
        <w:pStyle w:val="a9"/>
        <w:spacing w:before="0" w:beforeAutospacing="0" w:after="0" w:afterAutospacing="0"/>
        <w:ind w:firstLine="708"/>
        <w:jc w:val="both"/>
        <w:rPr>
          <w:color w:val="000000"/>
          <w:spacing w:val="2"/>
        </w:rPr>
      </w:pPr>
    </w:p>
    <w:p w:rsidR="003223D5" w:rsidRPr="006F46C0" w:rsidRDefault="003223D5" w:rsidP="003223D5">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223D5" w:rsidRPr="006F46C0" w:rsidRDefault="003223D5" w:rsidP="003223D5">
      <w:pPr>
        <w:ind w:firstLine="1"/>
        <w:jc w:val="both"/>
        <w:rPr>
          <w:sz w:val="24"/>
          <w:szCs w:val="24"/>
        </w:rPr>
      </w:pPr>
      <w:bookmarkStart w:id="29" w:name="z268"/>
      <w:bookmarkEnd w:id="29"/>
    </w:p>
    <w:p w:rsidR="003223D5" w:rsidRPr="006F46C0" w:rsidRDefault="003223D5" w:rsidP="003223D5">
      <w:pPr>
        <w:ind w:firstLine="708"/>
        <w:jc w:val="both"/>
        <w:rPr>
          <w:sz w:val="24"/>
          <w:szCs w:val="24"/>
        </w:rPr>
      </w:pPr>
      <w:r w:rsidRPr="006F46C0">
        <w:rPr>
          <w:sz w:val="24"/>
          <w:szCs w:val="24"/>
        </w:rPr>
        <w:t>2</w:t>
      </w:r>
      <w:r>
        <w:rPr>
          <w:sz w:val="24"/>
          <w:szCs w:val="24"/>
        </w:rPr>
        <w:t>8</w:t>
      </w:r>
      <w:r w:rsidRPr="006F46C0">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6F46C0">
        <w:rPr>
          <w:sz w:val="24"/>
          <w:szCs w:val="24"/>
        </w:rPr>
        <w:t>.</w:t>
      </w:r>
    </w:p>
    <w:p w:rsidR="003223D5" w:rsidRPr="006F46C0" w:rsidRDefault="003223D5" w:rsidP="003223D5">
      <w:pPr>
        <w:jc w:val="both"/>
        <w:rPr>
          <w:sz w:val="24"/>
          <w:szCs w:val="24"/>
        </w:rPr>
      </w:pPr>
      <w:r w:rsidRPr="006F46C0">
        <w:rPr>
          <w:sz w:val="24"/>
          <w:szCs w:val="24"/>
        </w:rPr>
        <w:t xml:space="preserve"> </w:t>
      </w:r>
      <w:r w:rsidRPr="006F46C0">
        <w:rPr>
          <w:sz w:val="24"/>
          <w:szCs w:val="24"/>
        </w:rPr>
        <w:tab/>
        <w:t>2</w:t>
      </w:r>
      <w:r>
        <w:rPr>
          <w:sz w:val="24"/>
          <w:szCs w:val="24"/>
        </w:rPr>
        <w:t>9</w:t>
      </w:r>
      <w:r w:rsidRPr="006F46C0">
        <w:rPr>
          <w:sz w:val="24"/>
          <w:szCs w:val="24"/>
        </w:rPr>
        <w:t xml:space="preserve">.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1" w:name="z270"/>
      <w:bookmarkEnd w:id="31"/>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2" w:name="z271"/>
      <w:bookmarkEnd w:id="32"/>
      <w:r w:rsidRPr="006F46C0">
        <w:rPr>
          <w:sz w:val="24"/>
          <w:szCs w:val="24"/>
        </w:rPr>
        <w:t>      2) банковской гарантии по форме, утвержденной уполномоченным органом в области здравоохранения.</w:t>
      </w:r>
      <w:proofErr w:type="gramEnd"/>
    </w:p>
    <w:p w:rsidR="003223D5" w:rsidRPr="006F46C0" w:rsidRDefault="003223D5" w:rsidP="003223D5">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673999" w:rsidRDefault="00673999" w:rsidP="00673999">
      <w:pPr>
        <w:ind w:firstLine="708"/>
        <w:jc w:val="both"/>
        <w:rPr>
          <w:sz w:val="24"/>
          <w:szCs w:val="24"/>
        </w:rPr>
      </w:pPr>
      <w:r w:rsidRPr="00673999">
        <w:rPr>
          <w:sz w:val="24"/>
          <w:szCs w:val="24"/>
        </w:rPr>
        <w:t xml:space="preserve">Некоммерческое акционерное общество "Казахский национальный медицинский университет имени С. Д. </w:t>
      </w:r>
      <w:proofErr w:type="spellStart"/>
      <w:r w:rsidRPr="00673999">
        <w:rPr>
          <w:sz w:val="24"/>
          <w:szCs w:val="24"/>
        </w:rPr>
        <w:t>Асфендиярова</w:t>
      </w:r>
      <w:proofErr w:type="spellEnd"/>
      <w:r w:rsidRPr="00673999">
        <w:rPr>
          <w:sz w:val="24"/>
          <w:szCs w:val="24"/>
        </w:rPr>
        <w:t>"</w:t>
      </w:r>
    </w:p>
    <w:p w:rsidR="00673999" w:rsidRPr="00673999" w:rsidRDefault="00673999" w:rsidP="00673999">
      <w:pPr>
        <w:ind w:firstLine="708"/>
        <w:jc w:val="both"/>
        <w:rPr>
          <w:sz w:val="24"/>
          <w:szCs w:val="24"/>
        </w:rPr>
      </w:pPr>
      <w:r w:rsidRPr="00673999">
        <w:rPr>
          <w:sz w:val="24"/>
          <w:szCs w:val="24"/>
        </w:rPr>
        <w:t xml:space="preserve">г. Алматы, ТОЛЕ БИ, 94 </w:t>
      </w:r>
    </w:p>
    <w:p w:rsidR="00673999" w:rsidRPr="00673999" w:rsidRDefault="00673999" w:rsidP="00673999">
      <w:pPr>
        <w:ind w:firstLine="708"/>
        <w:jc w:val="both"/>
        <w:rPr>
          <w:sz w:val="24"/>
          <w:szCs w:val="24"/>
        </w:rPr>
      </w:pPr>
      <w:r w:rsidRPr="00673999">
        <w:rPr>
          <w:sz w:val="24"/>
          <w:szCs w:val="24"/>
        </w:rPr>
        <w:t>БИН 181240006407</w:t>
      </w:r>
    </w:p>
    <w:p w:rsidR="00673999" w:rsidRPr="00673999" w:rsidRDefault="00673999" w:rsidP="00673999">
      <w:pPr>
        <w:ind w:firstLine="708"/>
        <w:jc w:val="both"/>
        <w:rPr>
          <w:sz w:val="24"/>
          <w:szCs w:val="24"/>
        </w:rPr>
      </w:pPr>
      <w:r w:rsidRPr="00673999">
        <w:rPr>
          <w:sz w:val="24"/>
          <w:szCs w:val="24"/>
        </w:rPr>
        <w:t xml:space="preserve">БИК KCJBKZKX </w:t>
      </w:r>
    </w:p>
    <w:p w:rsidR="00673999" w:rsidRPr="00673999" w:rsidRDefault="00673999" w:rsidP="00673999">
      <w:pPr>
        <w:ind w:firstLine="708"/>
        <w:jc w:val="both"/>
        <w:rPr>
          <w:sz w:val="24"/>
          <w:szCs w:val="24"/>
        </w:rPr>
      </w:pPr>
      <w:r w:rsidRPr="00673999">
        <w:rPr>
          <w:sz w:val="24"/>
          <w:szCs w:val="24"/>
        </w:rPr>
        <w:t xml:space="preserve">ИИК KZ688562203106071355 </w:t>
      </w:r>
    </w:p>
    <w:p w:rsidR="00673999" w:rsidRDefault="00673999" w:rsidP="00673999">
      <w:pPr>
        <w:ind w:firstLine="708"/>
        <w:jc w:val="both"/>
        <w:rPr>
          <w:sz w:val="24"/>
          <w:szCs w:val="24"/>
        </w:rPr>
      </w:pPr>
      <w:r w:rsidRPr="00673999">
        <w:rPr>
          <w:sz w:val="24"/>
          <w:szCs w:val="24"/>
        </w:rPr>
        <w:t xml:space="preserve">АО "Банк Центр Кредит". </w:t>
      </w:r>
      <w:r w:rsidRPr="00673999">
        <w:rPr>
          <w:sz w:val="24"/>
          <w:szCs w:val="24"/>
        </w:rPr>
        <w:tab/>
      </w:r>
    </w:p>
    <w:p w:rsidR="003223D5" w:rsidRDefault="003223D5" w:rsidP="003223D5">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3" w:name="z273"/>
      <w:bookmarkEnd w:id="33"/>
      <w:r w:rsidRPr="006F46C0">
        <w:rPr>
          <w:sz w:val="24"/>
          <w:szCs w:val="24"/>
        </w:rPr>
        <w:tab/>
      </w:r>
      <w:r w:rsidRPr="006F46C0">
        <w:rPr>
          <w:sz w:val="24"/>
          <w:szCs w:val="24"/>
        </w:rPr>
        <w:tab/>
      </w:r>
    </w:p>
    <w:p w:rsidR="003223D5" w:rsidRPr="006F46C0" w:rsidRDefault="003223D5" w:rsidP="003223D5">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3223D5" w:rsidRPr="006F46C0" w:rsidRDefault="003223D5" w:rsidP="003223D5">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223D5" w:rsidRPr="006F46C0" w:rsidRDefault="003223D5" w:rsidP="003223D5">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223D5" w:rsidRPr="006F46C0" w:rsidRDefault="003223D5" w:rsidP="003223D5">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223D5" w:rsidRPr="006F46C0" w:rsidRDefault="003223D5" w:rsidP="003223D5">
      <w:pPr>
        <w:ind w:firstLine="708"/>
        <w:jc w:val="both"/>
        <w:rPr>
          <w:sz w:val="24"/>
          <w:szCs w:val="24"/>
        </w:rPr>
      </w:pPr>
      <w:r w:rsidRPr="006F46C0">
        <w:rPr>
          <w:sz w:val="24"/>
          <w:szCs w:val="24"/>
        </w:rPr>
        <w:t>4) признания победителем тендера другого потенциального поставщика;</w:t>
      </w:r>
    </w:p>
    <w:p w:rsidR="003223D5" w:rsidRPr="006F46C0" w:rsidRDefault="003223D5" w:rsidP="003223D5">
      <w:pPr>
        <w:ind w:firstLine="708"/>
        <w:jc w:val="both"/>
        <w:rPr>
          <w:sz w:val="24"/>
          <w:szCs w:val="24"/>
        </w:rPr>
      </w:pPr>
      <w:r w:rsidRPr="006F46C0">
        <w:rPr>
          <w:sz w:val="24"/>
          <w:szCs w:val="24"/>
        </w:rPr>
        <w:t>5) прекращения процедур закупа без определения победителя тендера;</w:t>
      </w:r>
    </w:p>
    <w:p w:rsidR="003223D5" w:rsidRPr="006F46C0" w:rsidRDefault="003223D5" w:rsidP="003223D5">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6F46C0" w:rsidRDefault="003223D5" w:rsidP="003223D5">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5" w:name="z281"/>
      <w:bookmarkEnd w:id="35"/>
      <w:r w:rsidRPr="006F46C0">
        <w:rPr>
          <w:sz w:val="24"/>
          <w:szCs w:val="24"/>
        </w:rPr>
        <w:t>1) отозвал или изменил тендерную заявку после истечения окончательного срока приема тендерных заявок;</w:t>
      </w:r>
    </w:p>
    <w:p w:rsidR="003223D5" w:rsidRPr="006F46C0" w:rsidRDefault="003223D5" w:rsidP="003223D5">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223D5" w:rsidRPr="006F46C0" w:rsidRDefault="003223D5" w:rsidP="003223D5">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3223D5" w:rsidRPr="006F46C0"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6F46C0" w:rsidRDefault="003223D5" w:rsidP="003223D5">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223D5" w:rsidRPr="006F46C0" w:rsidRDefault="003223D5" w:rsidP="003223D5">
      <w:pPr>
        <w:pStyle w:val="31"/>
        <w:tabs>
          <w:tab w:val="left" w:pos="142"/>
          <w:tab w:val="left" w:pos="284"/>
        </w:tabs>
        <w:ind w:firstLine="709"/>
        <w:jc w:val="both"/>
        <w:rPr>
          <w:sz w:val="24"/>
          <w:szCs w:val="24"/>
        </w:rPr>
      </w:pPr>
    </w:p>
    <w:p w:rsidR="003223D5" w:rsidRPr="006F46C0" w:rsidRDefault="003223D5" w:rsidP="003223D5">
      <w:pPr>
        <w:ind w:firstLine="709"/>
        <w:jc w:val="both"/>
        <w:rPr>
          <w:sz w:val="24"/>
          <w:szCs w:val="24"/>
        </w:rPr>
      </w:pPr>
      <w:r w:rsidRPr="006F46C0">
        <w:rPr>
          <w:sz w:val="24"/>
          <w:szCs w:val="24"/>
        </w:rPr>
        <w:lastRenderedPageBreak/>
        <w:t>32. Цены тендерных заявок потенциальных поставщиков должны быть выражены в тенге.</w:t>
      </w:r>
    </w:p>
    <w:p w:rsidR="003223D5" w:rsidRPr="006F46C0" w:rsidRDefault="003223D5" w:rsidP="003223D5">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6F46C0" w:rsidRDefault="003223D5" w:rsidP="003223D5">
      <w:pPr>
        <w:pStyle w:val="Iauiue"/>
        <w:widowControl/>
        <w:jc w:val="both"/>
        <w:rPr>
          <w:b/>
          <w:color w:val="FF0000"/>
          <w:sz w:val="24"/>
          <w:szCs w:val="24"/>
        </w:rPr>
      </w:pPr>
    </w:p>
    <w:p w:rsidR="003223D5" w:rsidRPr="006F46C0" w:rsidRDefault="003223D5" w:rsidP="003223D5">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223D5" w:rsidRPr="006F46C0" w:rsidRDefault="003223D5" w:rsidP="003223D5">
      <w:pPr>
        <w:pStyle w:val="Iauiue"/>
        <w:widowControl/>
        <w:ind w:firstLine="709"/>
        <w:jc w:val="both"/>
        <w:rPr>
          <w:b/>
          <w:sz w:val="24"/>
          <w:szCs w:val="24"/>
        </w:rPr>
      </w:pPr>
    </w:p>
    <w:p w:rsidR="003223D5" w:rsidRPr="006F46C0" w:rsidRDefault="003223D5" w:rsidP="003223D5">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6F46C0" w:rsidRDefault="003223D5" w:rsidP="003223D5">
      <w:pPr>
        <w:pStyle w:val="Iauiue"/>
        <w:widowControl/>
        <w:jc w:val="both"/>
        <w:rPr>
          <w:b/>
          <w:color w:val="FF0000"/>
          <w:sz w:val="24"/>
          <w:szCs w:val="24"/>
        </w:rPr>
      </w:pPr>
    </w:p>
    <w:p w:rsidR="003223D5" w:rsidRPr="006F46C0" w:rsidRDefault="003223D5" w:rsidP="003223D5">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223D5" w:rsidRPr="006F46C0" w:rsidRDefault="003223D5" w:rsidP="003223D5">
      <w:pPr>
        <w:jc w:val="both"/>
        <w:rPr>
          <w:b/>
          <w:color w:val="000000"/>
          <w:sz w:val="24"/>
          <w:szCs w:val="24"/>
        </w:rPr>
      </w:pPr>
      <w:bookmarkStart w:id="38" w:name="SUB4400"/>
      <w:bookmarkEnd w:id="38"/>
    </w:p>
    <w:p w:rsidR="003223D5" w:rsidRPr="006F46C0" w:rsidRDefault="003223D5" w:rsidP="003223D5">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223D5" w:rsidRPr="006F46C0" w:rsidRDefault="003223D5" w:rsidP="003223D5">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6F46C0" w:rsidRDefault="003223D5" w:rsidP="003223D5">
      <w:pPr>
        <w:ind w:firstLine="708"/>
        <w:jc w:val="both"/>
        <w:rPr>
          <w:rStyle w:val="s0"/>
          <w:sz w:val="24"/>
          <w:szCs w:val="24"/>
        </w:rPr>
      </w:pPr>
      <w:r w:rsidRPr="006F46C0">
        <w:rPr>
          <w:color w:val="000000"/>
          <w:spacing w:val="2"/>
          <w:sz w:val="24"/>
          <w:szCs w:val="24"/>
        </w:rPr>
        <w:t>37</w:t>
      </w:r>
      <w:r w:rsidRPr="006F46C0">
        <w:rPr>
          <w:rStyle w:val="s0"/>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1F019F">
        <w:rPr>
          <w:rStyle w:val="s0"/>
          <w:b/>
          <w:sz w:val="24"/>
          <w:szCs w:val="24"/>
        </w:rPr>
        <w:t>Тендер по закупу</w:t>
      </w:r>
      <w:r w:rsidRPr="006F46C0">
        <w:rPr>
          <w:rStyle w:val="s0"/>
          <w:sz w:val="24"/>
          <w:szCs w:val="24"/>
        </w:rPr>
        <w:t xml:space="preserve"> </w:t>
      </w:r>
      <w:r w:rsidRPr="00D66FB6">
        <w:rPr>
          <w:b/>
          <w:bCs/>
          <w:color w:val="000000"/>
          <w:sz w:val="24"/>
          <w:szCs w:val="24"/>
          <w:lang w:val="kk-KZ"/>
        </w:rPr>
        <w:t>медицинского изделия «</w:t>
      </w:r>
      <w:r w:rsidR="00EB3849" w:rsidRPr="00EB3849">
        <w:rPr>
          <w:b/>
          <w:bCs/>
          <w:color w:val="000000"/>
          <w:sz w:val="24"/>
          <w:szCs w:val="24"/>
          <w:lang w:val="kk-KZ"/>
        </w:rPr>
        <w:t>С</w:t>
      </w:r>
      <w:proofErr w:type="spellStart"/>
      <w:r w:rsidR="00EB3849" w:rsidRPr="00EB3849">
        <w:rPr>
          <w:b/>
          <w:bCs/>
          <w:color w:val="000000"/>
          <w:sz w:val="24"/>
          <w:szCs w:val="24"/>
        </w:rPr>
        <w:t>истема</w:t>
      </w:r>
      <w:proofErr w:type="spellEnd"/>
      <w:r w:rsidR="00EB3849" w:rsidRPr="00EB3849">
        <w:rPr>
          <w:b/>
          <w:bCs/>
          <w:color w:val="000000"/>
          <w:sz w:val="24"/>
          <w:szCs w:val="24"/>
        </w:rPr>
        <w:t xml:space="preserve"> </w:t>
      </w:r>
      <w:proofErr w:type="spellStart"/>
      <w:r w:rsidR="00EB3849" w:rsidRPr="00EB3849">
        <w:rPr>
          <w:b/>
          <w:bCs/>
          <w:color w:val="000000"/>
          <w:sz w:val="24"/>
          <w:szCs w:val="24"/>
        </w:rPr>
        <w:t>кохлеарной</w:t>
      </w:r>
      <w:proofErr w:type="spellEnd"/>
      <w:r w:rsidR="00EB3849" w:rsidRPr="00EB3849">
        <w:rPr>
          <w:b/>
          <w:bCs/>
          <w:color w:val="000000"/>
          <w:sz w:val="24"/>
          <w:szCs w:val="24"/>
        </w:rPr>
        <w:t xml:space="preserve"> имплантации</w:t>
      </w:r>
      <w:r w:rsidRPr="00D66FB6">
        <w:rPr>
          <w:b/>
          <w:bCs/>
          <w:color w:val="000000"/>
          <w:sz w:val="24"/>
          <w:szCs w:val="24"/>
          <w:lang w:val="kk-KZ"/>
        </w:rPr>
        <w:t>»</w:t>
      </w:r>
      <w:r w:rsidRPr="00D66FB6">
        <w:rPr>
          <w:b/>
          <w:bCs/>
          <w:color w:val="000000"/>
          <w:sz w:val="24"/>
          <w:szCs w:val="24"/>
        </w:rPr>
        <w:t xml:space="preserve"> </w:t>
      </w:r>
      <w:r w:rsidRPr="001F019F">
        <w:rPr>
          <w:rStyle w:val="s0"/>
          <w:sz w:val="24"/>
          <w:szCs w:val="24"/>
        </w:rPr>
        <w:t>и «</w:t>
      </w:r>
      <w:r w:rsidRPr="001F019F">
        <w:rPr>
          <w:b/>
          <w:color w:val="000000"/>
          <w:sz w:val="24"/>
          <w:szCs w:val="24"/>
        </w:rPr>
        <w:t>Не вскрывать до 11.00</w:t>
      </w:r>
      <w:r w:rsidRPr="001F019F">
        <w:rPr>
          <w:b/>
          <w:sz w:val="24"/>
          <w:szCs w:val="24"/>
        </w:rPr>
        <w:t xml:space="preserve"> часов «</w:t>
      </w:r>
      <w:r w:rsidR="00E53113">
        <w:rPr>
          <w:b/>
          <w:sz w:val="24"/>
          <w:szCs w:val="24"/>
        </w:rPr>
        <w:t>02</w:t>
      </w:r>
      <w:r w:rsidRPr="001F019F">
        <w:rPr>
          <w:b/>
          <w:sz w:val="24"/>
          <w:szCs w:val="24"/>
        </w:rPr>
        <w:t xml:space="preserve">» </w:t>
      </w:r>
      <w:r w:rsidR="00E53113">
        <w:rPr>
          <w:b/>
          <w:sz w:val="24"/>
          <w:szCs w:val="24"/>
          <w:lang w:val="kk-KZ"/>
        </w:rPr>
        <w:t>сентября</w:t>
      </w:r>
      <w:r w:rsidRPr="001F019F">
        <w:rPr>
          <w:b/>
          <w:sz w:val="24"/>
          <w:szCs w:val="24"/>
          <w:lang w:val="kk-KZ"/>
        </w:rPr>
        <w:t xml:space="preserve"> </w:t>
      </w:r>
      <w:r w:rsidRPr="001F019F">
        <w:rPr>
          <w:b/>
          <w:sz w:val="24"/>
          <w:szCs w:val="24"/>
        </w:rPr>
        <w:t xml:space="preserve"> 2019 года</w:t>
      </w:r>
      <w:r w:rsidRPr="001F019F">
        <w:rPr>
          <w:rStyle w:val="s0"/>
          <w:sz w:val="24"/>
          <w:szCs w:val="24"/>
        </w:rPr>
        <w:t>».</w:t>
      </w:r>
      <w:r w:rsidRPr="006F46C0">
        <w:rPr>
          <w:rStyle w:val="s0"/>
          <w:sz w:val="24"/>
          <w:szCs w:val="24"/>
        </w:rPr>
        <w:t xml:space="preserve"> </w:t>
      </w:r>
    </w:p>
    <w:p w:rsidR="003223D5" w:rsidRPr="006F46C0" w:rsidRDefault="003223D5" w:rsidP="003223D5">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r w:rsidR="00C0721A" w:rsidRPr="00C0721A">
        <w:t xml:space="preserve">Толе </w:t>
      </w:r>
      <w:proofErr w:type="spellStart"/>
      <w:r w:rsidR="00C0721A" w:rsidRPr="00C0721A">
        <w:t>би</w:t>
      </w:r>
      <w:proofErr w:type="spellEnd"/>
      <w:r w:rsidR="00C0721A" w:rsidRPr="00C0721A">
        <w:t xml:space="preserve"> 94,</w:t>
      </w:r>
      <w:r w:rsidR="00C0721A">
        <w:t xml:space="preserve"> корпус №1</w:t>
      </w:r>
      <w:r w:rsidR="00C0721A" w:rsidRPr="00C0721A">
        <w:t xml:space="preserve"> здание - Ректорат, кабинет № 204 Управление государственных закупок</w:t>
      </w:r>
      <w:r w:rsidR="00C0721A" w:rsidRPr="00C0721A">
        <w:rPr>
          <w:b/>
        </w:rPr>
        <w:t xml:space="preserve"> </w:t>
      </w:r>
      <w:r w:rsidRPr="006F46C0">
        <w:t xml:space="preserve">в срок до </w:t>
      </w:r>
      <w:r w:rsidRPr="00B321A2">
        <w:rPr>
          <w:b/>
        </w:rPr>
        <w:t>09 час. 00 мин. «</w:t>
      </w:r>
      <w:r w:rsidR="00E53113">
        <w:rPr>
          <w:b/>
          <w:lang w:val="kk-KZ"/>
        </w:rPr>
        <w:t>02</w:t>
      </w:r>
      <w:r w:rsidRPr="00B321A2">
        <w:rPr>
          <w:b/>
        </w:rPr>
        <w:t xml:space="preserve">» </w:t>
      </w:r>
      <w:r w:rsidR="00E53113">
        <w:rPr>
          <w:b/>
          <w:lang w:val="kk-KZ"/>
        </w:rPr>
        <w:t xml:space="preserve"> сентября</w:t>
      </w:r>
      <w:r w:rsidRPr="00B321A2">
        <w:rPr>
          <w:b/>
        </w:rPr>
        <w:t xml:space="preserve">  2019 года</w:t>
      </w:r>
      <w:r w:rsidRPr="00B321A2">
        <w:t xml:space="preserve"> включительно.</w:t>
      </w:r>
    </w:p>
    <w:p w:rsidR="003223D5" w:rsidRPr="00B321A2" w:rsidRDefault="003223D5" w:rsidP="003223D5">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Pr="001F019F">
        <w:rPr>
          <w:b/>
        </w:rPr>
        <w:t>до 09.00 часов «</w:t>
      </w:r>
      <w:r w:rsidR="00E53113">
        <w:rPr>
          <w:b/>
        </w:rPr>
        <w:t>02</w:t>
      </w:r>
      <w:r w:rsidRPr="001F019F">
        <w:rPr>
          <w:b/>
        </w:rPr>
        <w:t xml:space="preserve">» </w:t>
      </w:r>
      <w:r w:rsidR="00E53113">
        <w:rPr>
          <w:b/>
        </w:rPr>
        <w:t>сентября</w:t>
      </w:r>
      <w:r w:rsidRPr="001F019F">
        <w:rPr>
          <w:b/>
        </w:rPr>
        <w:t xml:space="preserve"> 2019 года.</w:t>
      </w:r>
    </w:p>
    <w:p w:rsidR="003223D5" w:rsidRPr="006F46C0" w:rsidRDefault="003223D5" w:rsidP="003223D5">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6F46C0" w:rsidRDefault="003223D5" w:rsidP="003223D5">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6F46C0" w:rsidRDefault="003223D5" w:rsidP="003223D5">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6F46C0" w:rsidRDefault="003223D5" w:rsidP="003223D5">
      <w:pPr>
        <w:jc w:val="both"/>
        <w:rPr>
          <w:rStyle w:val="s0"/>
          <w:sz w:val="24"/>
          <w:szCs w:val="24"/>
        </w:rPr>
      </w:pPr>
    </w:p>
    <w:p w:rsidR="003223D5" w:rsidRPr="006F46C0" w:rsidRDefault="003223D5" w:rsidP="003223D5">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3223D5" w:rsidRPr="006F46C0" w:rsidRDefault="003223D5" w:rsidP="003223D5">
      <w:pPr>
        <w:pStyle w:val="Iauiue"/>
        <w:widowControl/>
        <w:ind w:firstLine="709"/>
        <w:jc w:val="both"/>
        <w:rPr>
          <w:b/>
          <w:color w:val="000000"/>
          <w:sz w:val="24"/>
          <w:szCs w:val="24"/>
        </w:rPr>
      </w:pPr>
    </w:p>
    <w:p w:rsidR="003223D5" w:rsidRPr="006F46C0" w:rsidRDefault="003223D5" w:rsidP="003223D5">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Pr="001F019F">
        <w:rPr>
          <w:b/>
          <w:color w:val="000000"/>
          <w:sz w:val="24"/>
          <w:szCs w:val="24"/>
        </w:rPr>
        <w:t>11.00 часов «</w:t>
      </w:r>
      <w:r w:rsidR="00E53113">
        <w:rPr>
          <w:b/>
          <w:color w:val="000000"/>
          <w:sz w:val="24"/>
          <w:szCs w:val="24"/>
          <w:lang w:val="kk-KZ"/>
        </w:rPr>
        <w:t>02</w:t>
      </w:r>
      <w:r w:rsidRPr="001F019F">
        <w:rPr>
          <w:b/>
          <w:color w:val="000000"/>
          <w:sz w:val="24"/>
          <w:szCs w:val="24"/>
        </w:rPr>
        <w:t xml:space="preserve">» </w:t>
      </w:r>
      <w:r w:rsidR="00E53113">
        <w:rPr>
          <w:b/>
          <w:color w:val="000000"/>
          <w:sz w:val="24"/>
          <w:szCs w:val="24"/>
          <w:lang w:val="kk-KZ"/>
        </w:rPr>
        <w:t>сентября</w:t>
      </w:r>
      <w:r w:rsidRPr="001F019F">
        <w:rPr>
          <w:b/>
          <w:color w:val="000000"/>
          <w:sz w:val="24"/>
          <w:szCs w:val="24"/>
        </w:rPr>
        <w:t xml:space="preserve"> 2019 года</w:t>
      </w:r>
      <w:r w:rsidRPr="001F019F">
        <w:rPr>
          <w:color w:val="000000"/>
          <w:sz w:val="24"/>
          <w:szCs w:val="24"/>
        </w:rPr>
        <w:t xml:space="preserve">, по адресу: </w:t>
      </w:r>
      <w:r w:rsidRPr="001F019F">
        <w:rPr>
          <w:b/>
          <w:color w:val="000000"/>
          <w:sz w:val="24"/>
          <w:szCs w:val="24"/>
        </w:rPr>
        <w:t>г. Алматы,</w:t>
      </w:r>
      <w:r w:rsidR="00C0721A" w:rsidRPr="00C0721A">
        <w:t xml:space="preserve"> </w:t>
      </w:r>
      <w:r w:rsidR="00C0721A" w:rsidRPr="00033C7E">
        <w:rPr>
          <w:b/>
          <w:sz w:val="24"/>
          <w:szCs w:val="24"/>
        </w:rPr>
        <w:t>ул.</w:t>
      </w:r>
      <w:r w:rsidR="00C0721A">
        <w:t xml:space="preserve"> </w:t>
      </w:r>
      <w:r w:rsidR="00C0721A" w:rsidRPr="00C0721A">
        <w:rPr>
          <w:b/>
          <w:color w:val="000000"/>
          <w:sz w:val="24"/>
          <w:szCs w:val="24"/>
        </w:rPr>
        <w:t xml:space="preserve">Толе </w:t>
      </w:r>
      <w:proofErr w:type="spellStart"/>
      <w:r w:rsidR="00C0721A" w:rsidRPr="00C0721A">
        <w:rPr>
          <w:b/>
          <w:color w:val="000000"/>
          <w:sz w:val="24"/>
          <w:szCs w:val="24"/>
        </w:rPr>
        <w:t>би</w:t>
      </w:r>
      <w:proofErr w:type="spellEnd"/>
      <w:r w:rsidR="00C0721A" w:rsidRPr="00C0721A">
        <w:rPr>
          <w:b/>
          <w:color w:val="000000"/>
          <w:sz w:val="24"/>
          <w:szCs w:val="24"/>
        </w:rPr>
        <w:t xml:space="preserve"> 94, </w:t>
      </w:r>
      <w:r w:rsidR="00033C7E">
        <w:rPr>
          <w:b/>
          <w:color w:val="000000"/>
          <w:sz w:val="24"/>
          <w:szCs w:val="24"/>
        </w:rPr>
        <w:t xml:space="preserve">корпус №1 </w:t>
      </w:r>
      <w:r w:rsidR="00B52FD9">
        <w:rPr>
          <w:b/>
          <w:color w:val="000000"/>
          <w:sz w:val="24"/>
          <w:szCs w:val="24"/>
        </w:rPr>
        <w:t>(</w:t>
      </w:r>
      <w:r w:rsidR="00C0721A" w:rsidRPr="00C0721A">
        <w:rPr>
          <w:b/>
          <w:color w:val="000000"/>
          <w:sz w:val="24"/>
          <w:szCs w:val="24"/>
        </w:rPr>
        <w:t xml:space="preserve">здание </w:t>
      </w:r>
      <w:r w:rsidR="00B52FD9">
        <w:rPr>
          <w:b/>
          <w:color w:val="000000"/>
          <w:sz w:val="24"/>
          <w:szCs w:val="24"/>
        </w:rPr>
        <w:t>–</w:t>
      </w:r>
      <w:r w:rsidR="00C0721A" w:rsidRPr="00C0721A">
        <w:rPr>
          <w:b/>
          <w:color w:val="000000"/>
          <w:sz w:val="24"/>
          <w:szCs w:val="24"/>
        </w:rPr>
        <w:t xml:space="preserve"> Ректорат</w:t>
      </w:r>
      <w:r w:rsidR="00B52FD9">
        <w:rPr>
          <w:b/>
          <w:color w:val="000000"/>
          <w:sz w:val="24"/>
          <w:szCs w:val="24"/>
        </w:rPr>
        <w:t>)</w:t>
      </w:r>
      <w:r w:rsidR="00C0721A" w:rsidRPr="00C0721A">
        <w:rPr>
          <w:b/>
          <w:color w:val="000000"/>
          <w:sz w:val="24"/>
          <w:szCs w:val="24"/>
        </w:rPr>
        <w:t>, кабинет № 204 Управление государственных закупок</w:t>
      </w:r>
      <w:r w:rsidRPr="001F019F">
        <w:rPr>
          <w:b/>
          <w:color w:val="000000"/>
          <w:sz w:val="24"/>
          <w:szCs w:val="24"/>
        </w:rPr>
        <w:t>.</w:t>
      </w:r>
    </w:p>
    <w:p w:rsidR="003223D5" w:rsidRPr="006F46C0" w:rsidRDefault="003223D5" w:rsidP="003223D5">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3467A5" w:rsidRDefault="003223D5" w:rsidP="003223D5">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1F019F">
        <w:rPr>
          <w:lang w:eastAsia="ar-SA"/>
        </w:rPr>
        <w:t xml:space="preserve">, </w:t>
      </w:r>
      <w:r w:rsidRPr="001F019F">
        <w:rPr>
          <w:b/>
          <w:i/>
          <w:u w:val="single"/>
          <w:lang w:eastAsia="ar-SA"/>
        </w:rPr>
        <w:t>не позднее «</w:t>
      </w:r>
      <w:r w:rsidR="00E53113">
        <w:rPr>
          <w:b/>
          <w:i/>
          <w:u w:val="single"/>
          <w:lang w:val="kk-KZ" w:eastAsia="ar-SA"/>
        </w:rPr>
        <w:t>02</w:t>
      </w:r>
      <w:r w:rsidRPr="001F019F">
        <w:rPr>
          <w:b/>
          <w:i/>
          <w:u w:val="single"/>
          <w:lang w:eastAsia="ar-SA"/>
        </w:rPr>
        <w:t xml:space="preserve">» </w:t>
      </w:r>
      <w:r w:rsidR="00E53113">
        <w:rPr>
          <w:b/>
          <w:i/>
          <w:u w:val="single"/>
          <w:lang w:eastAsia="ar-SA"/>
        </w:rPr>
        <w:t>сентября</w:t>
      </w:r>
      <w:r w:rsidRPr="001F019F">
        <w:rPr>
          <w:b/>
          <w:i/>
          <w:u w:val="single"/>
          <w:lang w:eastAsia="ar-SA"/>
        </w:rPr>
        <w:t xml:space="preserve">  2019 года до 11 часов 00 минут.</w:t>
      </w:r>
    </w:p>
    <w:p w:rsidR="003223D5" w:rsidRPr="006F46C0" w:rsidRDefault="003223D5" w:rsidP="003223D5">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6F46C0" w:rsidRDefault="003223D5" w:rsidP="003223D5">
      <w:pPr>
        <w:autoSpaceDE w:val="0"/>
        <w:autoSpaceDN w:val="0"/>
        <w:adjustRightInd w:val="0"/>
        <w:ind w:firstLine="709"/>
        <w:jc w:val="both"/>
        <w:rPr>
          <w:color w:val="FF0000"/>
          <w:sz w:val="24"/>
          <w:szCs w:val="24"/>
        </w:rPr>
      </w:pPr>
    </w:p>
    <w:p w:rsidR="003223D5" w:rsidRPr="006F46C0" w:rsidRDefault="003223D5" w:rsidP="003223D5">
      <w:pPr>
        <w:pStyle w:val="a9"/>
        <w:spacing w:before="0" w:beforeAutospacing="0" w:after="0" w:afterAutospacing="0"/>
        <w:ind w:firstLine="709"/>
        <w:jc w:val="center"/>
        <w:rPr>
          <w:b/>
        </w:rPr>
      </w:pPr>
      <w:r w:rsidRPr="006F46C0">
        <w:rPr>
          <w:b/>
        </w:rPr>
        <w:t>14. Оценка и сопоставление тендерных заявок</w:t>
      </w:r>
    </w:p>
    <w:p w:rsidR="003223D5" w:rsidRPr="006F46C0" w:rsidRDefault="003223D5" w:rsidP="003223D5">
      <w:pPr>
        <w:jc w:val="both"/>
        <w:rPr>
          <w:b/>
          <w:color w:val="000000"/>
          <w:sz w:val="24"/>
          <w:szCs w:val="24"/>
        </w:rPr>
      </w:pPr>
    </w:p>
    <w:p w:rsidR="003223D5" w:rsidRPr="006F46C0" w:rsidRDefault="003223D5" w:rsidP="003223D5">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6F46C0" w:rsidRDefault="003223D5" w:rsidP="003223D5">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0" w:name="z297"/>
      <w:bookmarkEnd w:id="40"/>
      <w:proofErr w:type="gramEnd"/>
    </w:p>
    <w:p w:rsidR="003223D5" w:rsidRPr="006F46C0" w:rsidRDefault="003223D5" w:rsidP="003223D5">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1" w:name="z298"/>
      <w:bookmarkEnd w:id="41"/>
    </w:p>
    <w:p w:rsidR="003223D5" w:rsidRPr="006F46C0" w:rsidRDefault="003223D5" w:rsidP="003223D5">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223D5" w:rsidRDefault="003223D5" w:rsidP="003223D5">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6F46C0">
        <w:rPr>
          <w:color w:val="000000"/>
          <w:spacing w:val="2"/>
          <w:sz w:val="24"/>
          <w:szCs w:val="24"/>
        </w:rPr>
        <w:tab/>
      </w:r>
      <w:r w:rsidRPr="006F46C0">
        <w:rPr>
          <w:color w:val="000000"/>
          <w:spacing w:val="2"/>
          <w:sz w:val="24"/>
          <w:szCs w:val="24"/>
        </w:rPr>
        <w:tab/>
      </w:r>
    </w:p>
    <w:p w:rsidR="003223D5" w:rsidRPr="006F46C0" w:rsidRDefault="003223D5" w:rsidP="003223D5">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4" w:name="z301"/>
      <w:bookmarkEnd w:id="44"/>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w:t>
      </w:r>
      <w:r w:rsidRPr="006F46C0">
        <w:rPr>
          <w:color w:val="000000"/>
          <w:spacing w:val="2"/>
          <w:sz w:val="24"/>
          <w:szCs w:val="24"/>
        </w:rPr>
        <w:lastRenderedPageBreak/>
        <w:t>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6F46C0" w:rsidRDefault="003223D5" w:rsidP="003223D5">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6F46C0" w:rsidRDefault="003223D5" w:rsidP="003223D5">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223D5" w:rsidRPr="006F46C0" w:rsidRDefault="003223D5" w:rsidP="003223D5">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6F46C0" w:rsidRDefault="003223D5" w:rsidP="003223D5">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6F46C0" w:rsidRDefault="003223D5" w:rsidP="003223D5">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223D5" w:rsidRPr="006F46C0" w:rsidRDefault="003223D5" w:rsidP="003223D5">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6F46C0" w:rsidRDefault="003223D5" w:rsidP="003223D5">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6F46C0" w:rsidRDefault="003223D5" w:rsidP="003223D5">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223D5" w:rsidRPr="006F46C0" w:rsidRDefault="003223D5" w:rsidP="003223D5">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Default="003223D5" w:rsidP="003223D5">
      <w:pPr>
        <w:ind w:firstLine="708"/>
        <w:jc w:val="both"/>
        <w:rPr>
          <w:color w:val="000000"/>
          <w:spacing w:val="2"/>
          <w:sz w:val="24"/>
          <w:szCs w:val="24"/>
        </w:rPr>
      </w:pPr>
      <w:proofErr w:type="gramStart"/>
      <w:r w:rsidRPr="006F46C0">
        <w:rPr>
          <w:color w:val="000000"/>
          <w:spacing w:val="2"/>
          <w:sz w:val="24"/>
          <w:szCs w:val="24"/>
        </w:rPr>
        <w:t>16)</w:t>
      </w:r>
      <w:r>
        <w:rPr>
          <w:rFonts w:ascii="Courier New" w:hAnsi="Courier New" w:cs="Courier New"/>
          <w:color w:val="000000"/>
          <w:spacing w:val="2"/>
          <w:shd w:val="clear" w:color="auto" w:fill="FFFFFF"/>
        </w:rPr>
        <w:t xml:space="preserve"> </w:t>
      </w:r>
      <w:r w:rsidRPr="00FB4A90">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Pr="00FB4A90">
        <w:rPr>
          <w:color w:val="000000"/>
          <w:spacing w:val="2"/>
          <w:sz w:val="24"/>
          <w:szCs w:val="24"/>
        </w:rPr>
        <w:t>холодовой</w:t>
      </w:r>
      <w:proofErr w:type="spellEnd"/>
      <w:r w:rsidRPr="00FB4A90">
        <w:rPr>
          <w:color w:val="000000"/>
          <w:spacing w:val="2"/>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r w:rsidRPr="006F46C0">
        <w:rPr>
          <w:color w:val="000000"/>
          <w:spacing w:val="2"/>
          <w:sz w:val="24"/>
          <w:szCs w:val="24"/>
        </w:rPr>
        <w:t>;</w:t>
      </w:r>
      <w:proofErr w:type="gramEnd"/>
    </w:p>
    <w:p w:rsidR="003223D5" w:rsidRDefault="003223D5" w:rsidP="003223D5">
      <w:pPr>
        <w:ind w:firstLine="708"/>
        <w:jc w:val="both"/>
        <w:rPr>
          <w:color w:val="000000"/>
          <w:spacing w:val="2"/>
          <w:sz w:val="24"/>
          <w:szCs w:val="24"/>
        </w:rPr>
      </w:pPr>
      <w:r>
        <w:rPr>
          <w:color w:val="000000"/>
          <w:spacing w:val="2"/>
          <w:sz w:val="24"/>
          <w:szCs w:val="24"/>
        </w:rPr>
        <w:t xml:space="preserve">17) </w:t>
      </w:r>
      <w:r w:rsidRPr="00FB4A90">
        <w:rPr>
          <w:color w:val="000000"/>
          <w:spacing w:val="2"/>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3223D5" w:rsidRDefault="003223D5" w:rsidP="003223D5">
      <w:pPr>
        <w:ind w:firstLine="708"/>
        <w:jc w:val="both"/>
        <w:rPr>
          <w:color w:val="000000"/>
          <w:spacing w:val="2"/>
          <w:sz w:val="24"/>
          <w:szCs w:val="24"/>
        </w:rPr>
      </w:pPr>
      <w:r>
        <w:rPr>
          <w:color w:val="000000"/>
          <w:spacing w:val="2"/>
          <w:sz w:val="24"/>
          <w:szCs w:val="24"/>
        </w:rPr>
        <w:t xml:space="preserve">18) </w:t>
      </w:r>
      <w:r w:rsidRPr="00FB4A90">
        <w:rPr>
          <w:color w:val="000000"/>
          <w:spacing w:val="2"/>
          <w:sz w:val="24"/>
          <w:szCs w:val="24"/>
        </w:rPr>
        <w:t> несоответствия требованиям пункта 17 настоящих Правил, за исключением случаев, предусмотренных пунктом 18 настоящих Правил;</w:t>
      </w:r>
    </w:p>
    <w:p w:rsidR="003223D5" w:rsidRPr="006F46C0" w:rsidRDefault="003223D5" w:rsidP="003223D5">
      <w:pPr>
        <w:ind w:firstLine="708"/>
        <w:jc w:val="both"/>
        <w:rPr>
          <w:color w:val="000000"/>
          <w:spacing w:val="2"/>
          <w:sz w:val="24"/>
          <w:szCs w:val="24"/>
        </w:rPr>
      </w:pPr>
      <w:r>
        <w:rPr>
          <w:color w:val="000000"/>
          <w:spacing w:val="2"/>
          <w:sz w:val="24"/>
          <w:szCs w:val="24"/>
        </w:rPr>
        <w:t>19</w:t>
      </w:r>
      <w:r w:rsidRPr="006F46C0">
        <w:rPr>
          <w:color w:val="000000"/>
          <w:spacing w:val="2"/>
          <w:sz w:val="24"/>
          <w:szCs w:val="24"/>
        </w:rPr>
        <w:t>) установленных пунктами 26, 33 настоящих Правил;</w:t>
      </w:r>
    </w:p>
    <w:p w:rsidR="003223D5" w:rsidRPr="006F46C0" w:rsidRDefault="003223D5" w:rsidP="003223D5">
      <w:pPr>
        <w:ind w:firstLine="708"/>
        <w:jc w:val="both"/>
        <w:rPr>
          <w:color w:val="000000"/>
          <w:spacing w:val="2"/>
          <w:sz w:val="24"/>
          <w:szCs w:val="24"/>
        </w:rPr>
      </w:pPr>
      <w:r>
        <w:rPr>
          <w:color w:val="000000"/>
          <w:spacing w:val="2"/>
          <w:sz w:val="24"/>
          <w:szCs w:val="24"/>
        </w:rPr>
        <w:t>20</w:t>
      </w:r>
      <w:r w:rsidRPr="006F46C0">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3223D5" w:rsidRPr="006F46C0" w:rsidRDefault="003223D5" w:rsidP="003223D5">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223D5" w:rsidRPr="006F46C0" w:rsidRDefault="003223D5" w:rsidP="003223D5">
      <w:pPr>
        <w:ind w:firstLine="708"/>
        <w:jc w:val="both"/>
        <w:rPr>
          <w:color w:val="000000"/>
          <w:spacing w:val="2"/>
          <w:sz w:val="24"/>
          <w:szCs w:val="24"/>
        </w:rPr>
      </w:pPr>
      <w:r w:rsidRPr="006F46C0">
        <w:rPr>
          <w:color w:val="000000"/>
          <w:spacing w:val="2"/>
          <w:sz w:val="24"/>
          <w:szCs w:val="24"/>
        </w:rPr>
        <w:lastRenderedPageBreak/>
        <w:t>21)</w:t>
      </w:r>
      <w:r w:rsidRPr="00A66F9E">
        <w:rPr>
          <w:rFonts w:ascii="Courier New" w:hAnsi="Courier New" w:cs="Courier New"/>
          <w:color w:val="000000"/>
          <w:spacing w:val="2"/>
          <w:shd w:val="clear" w:color="auto" w:fill="FFFFFF"/>
        </w:rPr>
        <w:t xml:space="preserve"> </w:t>
      </w:r>
      <w:r w:rsidRPr="00A66F9E">
        <w:rPr>
          <w:color w:val="000000"/>
          <w:spacing w:val="2"/>
          <w:sz w:val="24"/>
          <w:szCs w:val="24"/>
        </w:rPr>
        <w:t>представления потенциальным поставщиком цены товара, превышающей цену, выделенную для закупа по соответст</w:t>
      </w:r>
      <w:r>
        <w:rPr>
          <w:color w:val="000000"/>
          <w:spacing w:val="2"/>
          <w:sz w:val="24"/>
          <w:szCs w:val="24"/>
        </w:rPr>
        <w:t>вующему лоту</w:t>
      </w:r>
      <w:r w:rsidRPr="00A66F9E">
        <w:rPr>
          <w:color w:val="000000"/>
          <w:spacing w:val="2"/>
          <w:sz w:val="24"/>
          <w:szCs w:val="24"/>
        </w:rPr>
        <w:t xml:space="preserve"> и предельную цену на торговое наименование;</w:t>
      </w:r>
    </w:p>
    <w:p w:rsidR="003223D5" w:rsidRPr="006F46C0" w:rsidRDefault="003223D5" w:rsidP="003223D5">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6F46C0" w:rsidRDefault="003223D5" w:rsidP="003223D5">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223D5" w:rsidRPr="006F46C0" w:rsidRDefault="003223D5" w:rsidP="003223D5">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223D5" w:rsidRPr="006F46C0" w:rsidRDefault="003223D5" w:rsidP="003223D5">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223D5" w:rsidRPr="006F46C0" w:rsidRDefault="003223D5" w:rsidP="003223D5">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6F46C0" w:rsidRDefault="003223D5" w:rsidP="003223D5">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6F46C0" w:rsidRDefault="003223D5" w:rsidP="003223D5">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3223D5" w:rsidRDefault="003223D5" w:rsidP="003223D5">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223D5" w:rsidRPr="006F46C0" w:rsidRDefault="003223D5" w:rsidP="003223D5">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7" w:name="z324"/>
      <w:bookmarkEnd w:id="47"/>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8" w:name="z325"/>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49" w:name="z326"/>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0" w:name="z327"/>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1" w:name="z328"/>
      <w:bookmarkEnd w:id="51"/>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3223D5" w:rsidRPr="006F46C0" w:rsidRDefault="003223D5" w:rsidP="003223D5">
      <w:pPr>
        <w:pStyle w:val="Iauiue"/>
        <w:widowControl/>
        <w:ind w:firstLine="709"/>
        <w:jc w:val="both"/>
        <w:rPr>
          <w:b/>
          <w:sz w:val="24"/>
          <w:szCs w:val="24"/>
        </w:rPr>
      </w:pPr>
    </w:p>
    <w:p w:rsidR="003223D5" w:rsidRPr="006F46C0" w:rsidRDefault="003223D5" w:rsidP="003223D5">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223D5" w:rsidRPr="006F46C0" w:rsidRDefault="003223D5" w:rsidP="003223D5">
      <w:pPr>
        <w:jc w:val="both"/>
        <w:rPr>
          <w:color w:val="000000"/>
          <w:sz w:val="24"/>
          <w:szCs w:val="24"/>
        </w:rPr>
      </w:pPr>
      <w:r w:rsidRPr="006F46C0">
        <w:rPr>
          <w:color w:val="000000"/>
          <w:sz w:val="24"/>
          <w:szCs w:val="24"/>
        </w:rPr>
        <w:tab/>
      </w:r>
    </w:p>
    <w:p w:rsidR="003223D5" w:rsidRPr="006F46C0" w:rsidRDefault="003223D5" w:rsidP="003223D5">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6F46C0" w:rsidRDefault="003223D5" w:rsidP="003223D5">
      <w:pPr>
        <w:numPr>
          <w:ilvl w:val="0"/>
          <w:numId w:val="1"/>
        </w:numPr>
        <w:suppressAutoHyphens w:val="0"/>
        <w:jc w:val="both"/>
        <w:rPr>
          <w:sz w:val="24"/>
          <w:szCs w:val="24"/>
        </w:rPr>
      </w:pPr>
      <w:r w:rsidRPr="006F46C0">
        <w:rPr>
          <w:sz w:val="24"/>
          <w:szCs w:val="24"/>
        </w:rPr>
        <w:t>наименования и краткое описание товаров;</w:t>
      </w:r>
    </w:p>
    <w:p w:rsidR="003223D5" w:rsidRPr="006F46C0" w:rsidRDefault="003223D5" w:rsidP="003223D5">
      <w:pPr>
        <w:numPr>
          <w:ilvl w:val="0"/>
          <w:numId w:val="1"/>
        </w:numPr>
        <w:suppressAutoHyphens w:val="0"/>
        <w:jc w:val="both"/>
        <w:rPr>
          <w:sz w:val="24"/>
          <w:szCs w:val="24"/>
        </w:rPr>
      </w:pPr>
      <w:r w:rsidRPr="006F46C0">
        <w:rPr>
          <w:sz w:val="24"/>
          <w:szCs w:val="24"/>
        </w:rPr>
        <w:t>сумма закупа;</w:t>
      </w:r>
    </w:p>
    <w:p w:rsidR="003223D5" w:rsidRPr="006F46C0" w:rsidRDefault="003223D5" w:rsidP="003223D5">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6F46C0" w:rsidRDefault="003223D5" w:rsidP="003223D5">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223D5" w:rsidRPr="006F46C0" w:rsidRDefault="003223D5" w:rsidP="003223D5">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223D5" w:rsidRPr="006F46C0" w:rsidRDefault="003223D5" w:rsidP="003223D5">
      <w:pPr>
        <w:numPr>
          <w:ilvl w:val="0"/>
          <w:numId w:val="1"/>
        </w:numPr>
        <w:suppressAutoHyphens w:val="0"/>
        <w:jc w:val="both"/>
        <w:rPr>
          <w:sz w:val="24"/>
          <w:szCs w:val="24"/>
        </w:rPr>
      </w:pPr>
      <w:r w:rsidRPr="006F46C0">
        <w:rPr>
          <w:sz w:val="24"/>
          <w:szCs w:val="24"/>
        </w:rPr>
        <w:t>основания отклонения тендерных заявок;</w:t>
      </w:r>
    </w:p>
    <w:p w:rsidR="003223D5" w:rsidRPr="006F46C0" w:rsidRDefault="003223D5" w:rsidP="003223D5">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3223D5" w:rsidRPr="006F46C0" w:rsidRDefault="003223D5" w:rsidP="003223D5">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6F46C0" w:rsidRDefault="003223D5" w:rsidP="003223D5">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223D5" w:rsidRPr="006F46C0" w:rsidRDefault="003223D5" w:rsidP="003223D5">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223D5" w:rsidRPr="006F46C0" w:rsidRDefault="003223D5" w:rsidP="003223D5">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3223D5" w:rsidRPr="006F46C0" w:rsidRDefault="003223D5" w:rsidP="003223D5">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223D5" w:rsidRPr="006F46C0" w:rsidRDefault="003223D5" w:rsidP="003223D5">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6F46C0" w:rsidRDefault="003223D5" w:rsidP="003223D5">
      <w:pPr>
        <w:pStyle w:val="Iauiue"/>
        <w:widowControl/>
        <w:tabs>
          <w:tab w:val="left" w:pos="360"/>
        </w:tabs>
        <w:ind w:left="360" w:firstLine="709"/>
        <w:jc w:val="both"/>
        <w:rPr>
          <w:b/>
          <w:sz w:val="24"/>
          <w:szCs w:val="24"/>
        </w:rPr>
      </w:pPr>
    </w:p>
    <w:p w:rsidR="003223D5" w:rsidRPr="006F46C0" w:rsidRDefault="003223D5" w:rsidP="003223D5">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223D5" w:rsidRPr="006F46C0" w:rsidRDefault="003223D5" w:rsidP="003223D5">
      <w:pPr>
        <w:pStyle w:val="Iauiue"/>
        <w:widowControl/>
        <w:tabs>
          <w:tab w:val="left" w:pos="360"/>
        </w:tabs>
        <w:ind w:left="360" w:firstLine="709"/>
        <w:jc w:val="both"/>
        <w:rPr>
          <w:color w:val="FF0000"/>
          <w:sz w:val="24"/>
          <w:szCs w:val="24"/>
        </w:rPr>
      </w:pPr>
    </w:p>
    <w:p w:rsidR="003223D5" w:rsidRPr="006F46C0" w:rsidRDefault="003223D5" w:rsidP="003223D5">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6F46C0" w:rsidRDefault="003223D5" w:rsidP="003223D5">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6F46C0" w:rsidRDefault="003223D5" w:rsidP="003223D5">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6F46C0" w:rsidRDefault="003223D5" w:rsidP="003223D5">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6F46C0" w:rsidRDefault="003223D5" w:rsidP="003223D5">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6F46C0" w:rsidRDefault="003223D5" w:rsidP="003223D5">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6F46C0" w:rsidRDefault="003223D5" w:rsidP="003223D5">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223D5" w:rsidRPr="006F46C0" w:rsidRDefault="003223D5" w:rsidP="003223D5">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223D5" w:rsidRPr="006F46C0" w:rsidRDefault="003223D5" w:rsidP="003223D5">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6F46C0" w:rsidRDefault="003223D5" w:rsidP="003223D5">
      <w:pPr>
        <w:tabs>
          <w:tab w:val="left" w:pos="0"/>
        </w:tabs>
        <w:jc w:val="both"/>
        <w:rPr>
          <w:b/>
          <w:bCs/>
          <w:sz w:val="24"/>
          <w:szCs w:val="24"/>
          <w:lang w:eastAsia="ar-SA"/>
        </w:rPr>
      </w:pPr>
    </w:p>
    <w:p w:rsidR="003223D5" w:rsidRPr="006F46C0" w:rsidRDefault="003223D5" w:rsidP="003223D5">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223D5" w:rsidRPr="006F46C0" w:rsidRDefault="003223D5" w:rsidP="003223D5">
      <w:pPr>
        <w:tabs>
          <w:tab w:val="left" w:pos="0"/>
        </w:tabs>
        <w:jc w:val="both"/>
        <w:rPr>
          <w:sz w:val="24"/>
          <w:szCs w:val="24"/>
          <w:lang w:eastAsia="ar-SA"/>
        </w:rPr>
      </w:pPr>
    </w:p>
    <w:p w:rsidR="003223D5" w:rsidRPr="006F46C0" w:rsidRDefault="003223D5" w:rsidP="003223D5">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6F46C0" w:rsidRDefault="003223D5" w:rsidP="003223D5">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3223D5" w:rsidRPr="006F46C0" w:rsidRDefault="003223D5" w:rsidP="003223D5">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3223D5" w:rsidRPr="006F46C0" w:rsidRDefault="003223D5" w:rsidP="003223D5">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6F46C0" w:rsidRDefault="003223D5" w:rsidP="003223D5">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6F46C0" w:rsidRDefault="003223D5" w:rsidP="003223D5">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223D5" w:rsidRPr="006F46C0" w:rsidRDefault="003223D5" w:rsidP="003223D5">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6F46C0" w:rsidRDefault="003223D5" w:rsidP="003223D5">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223D5" w:rsidRPr="006F46C0" w:rsidRDefault="003223D5" w:rsidP="003223D5">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6F46C0" w:rsidRDefault="003223D5" w:rsidP="003223D5">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223D5" w:rsidRPr="006F46C0" w:rsidRDefault="003223D5" w:rsidP="003223D5">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6F46C0" w:rsidRDefault="003223D5" w:rsidP="003223D5">
      <w:pPr>
        <w:jc w:val="both"/>
        <w:rPr>
          <w:b/>
          <w:sz w:val="24"/>
          <w:szCs w:val="24"/>
          <w:lang w:eastAsia="ar-SA"/>
        </w:rPr>
      </w:pPr>
    </w:p>
    <w:p w:rsidR="003223D5" w:rsidRPr="006F46C0" w:rsidRDefault="003223D5" w:rsidP="003223D5">
      <w:pPr>
        <w:jc w:val="center"/>
        <w:rPr>
          <w:b/>
          <w:sz w:val="24"/>
          <w:szCs w:val="24"/>
          <w:lang w:eastAsia="ar-SA"/>
        </w:rPr>
      </w:pPr>
      <w:r w:rsidRPr="006F46C0">
        <w:rPr>
          <w:b/>
          <w:sz w:val="24"/>
          <w:szCs w:val="24"/>
          <w:lang w:eastAsia="ar-SA"/>
        </w:rPr>
        <w:t>18. Поддержка предпринимательской инициативы</w:t>
      </w:r>
    </w:p>
    <w:p w:rsidR="003223D5" w:rsidRPr="006F46C0" w:rsidRDefault="003223D5" w:rsidP="003223D5">
      <w:pPr>
        <w:jc w:val="both"/>
        <w:rPr>
          <w:b/>
          <w:sz w:val="24"/>
          <w:szCs w:val="24"/>
          <w:lang w:eastAsia="ar-SA"/>
        </w:rPr>
      </w:pPr>
      <w:r w:rsidRPr="006F46C0">
        <w:rPr>
          <w:b/>
          <w:sz w:val="24"/>
          <w:szCs w:val="24"/>
          <w:lang w:eastAsia="ar-SA"/>
        </w:rPr>
        <w:t xml:space="preserve"> </w:t>
      </w:r>
    </w:p>
    <w:p w:rsidR="003223D5" w:rsidRPr="006F46C0" w:rsidRDefault="003223D5" w:rsidP="003223D5">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6F46C0" w:rsidRDefault="003223D5" w:rsidP="003223D5">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223D5" w:rsidRPr="006F46C0" w:rsidRDefault="003223D5" w:rsidP="003223D5">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223D5" w:rsidRPr="006F46C0" w:rsidRDefault="003223D5" w:rsidP="003223D5">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6F46C0" w:rsidRDefault="003223D5" w:rsidP="003223D5">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6F46C0" w:rsidRDefault="003223D5" w:rsidP="003223D5">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6F46C0" w:rsidRDefault="003223D5" w:rsidP="003223D5">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6F46C0" w:rsidRDefault="003223D5" w:rsidP="003223D5">
      <w:pPr>
        <w:jc w:val="both"/>
        <w:rPr>
          <w:b/>
          <w:sz w:val="24"/>
          <w:szCs w:val="24"/>
          <w:lang w:eastAsia="ar-SA"/>
        </w:rPr>
      </w:pPr>
    </w:p>
    <w:p w:rsidR="003223D5" w:rsidRPr="006F46C0" w:rsidRDefault="003223D5" w:rsidP="003223D5">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3223D5" w:rsidRPr="006F46C0" w:rsidRDefault="003223D5" w:rsidP="003223D5">
      <w:pPr>
        <w:jc w:val="both"/>
        <w:rPr>
          <w:b/>
          <w:sz w:val="24"/>
          <w:szCs w:val="24"/>
          <w:lang w:eastAsia="ar-SA"/>
        </w:rPr>
      </w:pPr>
    </w:p>
    <w:p w:rsidR="003223D5" w:rsidRPr="006F46C0" w:rsidRDefault="003223D5" w:rsidP="003223D5">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223D5" w:rsidRPr="006F46C0" w:rsidRDefault="003223D5" w:rsidP="003223D5">
      <w:pPr>
        <w:jc w:val="both"/>
        <w:rPr>
          <w:sz w:val="24"/>
          <w:szCs w:val="24"/>
          <w:lang w:eastAsia="ar-SA"/>
        </w:rPr>
      </w:pPr>
      <w:bookmarkStart w:id="52" w:name="z1250"/>
      <w:bookmarkEnd w:id="52"/>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223D5" w:rsidRPr="006F46C0" w:rsidRDefault="003223D5" w:rsidP="003223D5">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10"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3223D5" w:rsidRPr="006F46C0" w:rsidRDefault="003223D5" w:rsidP="003223D5">
      <w:pPr>
        <w:pStyle w:val="j16"/>
        <w:shd w:val="clear" w:color="auto" w:fill="FFFFFF"/>
        <w:spacing w:before="0" w:beforeAutospacing="0" w:after="0" w:afterAutospacing="0"/>
        <w:ind w:firstLine="403"/>
        <w:jc w:val="both"/>
        <w:textAlignment w:val="baseline"/>
        <w:rPr>
          <w:i/>
        </w:rPr>
      </w:pPr>
    </w:p>
    <w:p w:rsidR="003223D5" w:rsidRPr="006F46C0" w:rsidRDefault="003223D5" w:rsidP="003223D5">
      <w:pPr>
        <w:pStyle w:val="j16"/>
        <w:shd w:val="clear" w:color="auto" w:fill="FFFFFF"/>
        <w:spacing w:before="0" w:beforeAutospacing="0" w:after="0" w:afterAutospacing="0"/>
        <w:ind w:firstLine="403"/>
        <w:jc w:val="both"/>
        <w:textAlignment w:val="baseline"/>
        <w:rPr>
          <w:i/>
        </w:rPr>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p>
    <w:p w:rsidR="003223D5" w:rsidRPr="006F46C0" w:rsidRDefault="003223D5" w:rsidP="003223D5">
      <w:pPr>
        <w:pStyle w:val="ae"/>
        <w:jc w:val="right"/>
        <w:rPr>
          <w:rFonts w:ascii="Times New Roman" w:hAnsi="Times New Roman"/>
          <w:sz w:val="24"/>
          <w:szCs w:val="24"/>
        </w:rPr>
        <w:sectPr w:rsidR="003223D5" w:rsidRPr="006F46C0" w:rsidSect="003223D5">
          <w:headerReference w:type="default" r:id="rId11"/>
          <w:footerReference w:type="default" r:id="rId12"/>
          <w:footnotePr>
            <w:pos w:val="beneathText"/>
          </w:footnotePr>
          <w:pgSz w:w="11905" w:h="16837"/>
          <w:pgMar w:top="993" w:right="851" w:bottom="1276" w:left="1418" w:header="0" w:footer="720" w:gutter="0"/>
          <w:cols w:space="720"/>
          <w:docGrid w:linePitch="360"/>
        </w:sectPr>
      </w:pPr>
    </w:p>
    <w:p w:rsidR="003223D5" w:rsidRPr="006F46C0" w:rsidRDefault="003223D5" w:rsidP="003223D5">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223D5" w:rsidRPr="006F46C0" w:rsidRDefault="003223D5" w:rsidP="003223D5">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223D5" w:rsidRPr="006F46C0" w:rsidRDefault="003223D5" w:rsidP="003223D5">
      <w:pPr>
        <w:pStyle w:val="a9"/>
        <w:jc w:val="center"/>
        <w:rPr>
          <w:b/>
        </w:rPr>
      </w:pPr>
      <w:r w:rsidRPr="006F46C0">
        <w:rPr>
          <w:b/>
        </w:rPr>
        <w:t>Перечень закупаемых товаров</w:t>
      </w:r>
    </w:p>
    <w:tbl>
      <w:tblPr>
        <w:tblW w:w="15783" w:type="dxa"/>
        <w:tblInd w:w="-431" w:type="dxa"/>
        <w:tblLayout w:type="fixed"/>
        <w:tblLook w:val="04A0" w:firstRow="1" w:lastRow="0" w:firstColumn="1" w:lastColumn="0" w:noHBand="0" w:noVBand="1"/>
      </w:tblPr>
      <w:tblGrid>
        <w:gridCol w:w="681"/>
        <w:gridCol w:w="1843"/>
        <w:gridCol w:w="2835"/>
        <w:gridCol w:w="1276"/>
        <w:gridCol w:w="992"/>
        <w:gridCol w:w="1134"/>
        <w:gridCol w:w="2268"/>
        <w:gridCol w:w="2268"/>
        <w:gridCol w:w="850"/>
        <w:gridCol w:w="1636"/>
      </w:tblGrid>
      <w:tr w:rsidR="003223D5" w:rsidRPr="00992E84" w:rsidTr="003223D5">
        <w:tc>
          <w:tcPr>
            <w:tcW w:w="681"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 лота</w:t>
            </w:r>
          </w:p>
        </w:tc>
        <w:tc>
          <w:tcPr>
            <w:tcW w:w="1843"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e"/>
              <w:ind w:left="34"/>
              <w:jc w:val="center"/>
              <w:rPr>
                <w:rFonts w:ascii="Times New Roman" w:hAnsi="Times New Roman"/>
                <w:b/>
                <w:sz w:val="24"/>
                <w:szCs w:val="24"/>
              </w:rPr>
            </w:pPr>
            <w:r w:rsidRPr="00992E84">
              <w:rPr>
                <w:rFonts w:ascii="Times New Roman" w:hAnsi="Times New Roman"/>
                <w:b/>
                <w:sz w:val="24"/>
                <w:szCs w:val="24"/>
              </w:rPr>
              <w:t>Наименование</w:t>
            </w:r>
          </w:p>
          <w:p w:rsidR="003223D5" w:rsidRPr="00992E84" w:rsidRDefault="003223D5" w:rsidP="003223D5">
            <w:pPr>
              <w:pStyle w:val="ae"/>
              <w:ind w:left="34"/>
              <w:jc w:val="center"/>
              <w:rPr>
                <w:rFonts w:ascii="Times New Roman" w:hAnsi="Times New Roman"/>
                <w:b/>
                <w:sz w:val="24"/>
                <w:szCs w:val="24"/>
              </w:rPr>
            </w:pPr>
            <w:r w:rsidRPr="00992E84">
              <w:rPr>
                <w:rFonts w:ascii="Times New Roman" w:hAnsi="Times New Roman"/>
                <w:b/>
                <w:sz w:val="24"/>
                <w:szCs w:val="24"/>
              </w:rPr>
              <w:t>Заказчика</w:t>
            </w:r>
          </w:p>
        </w:tc>
        <w:tc>
          <w:tcPr>
            <w:tcW w:w="2835"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Срок поставки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Место поставки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rPr>
                <w:b/>
              </w:rPr>
            </w:pPr>
            <w:r w:rsidRPr="00992E84">
              <w:rPr>
                <w:b/>
              </w:rPr>
              <w:t>Сумма</w:t>
            </w:r>
            <w:r>
              <w:rPr>
                <w:b/>
              </w:rPr>
              <w:t>,</w:t>
            </w:r>
            <w:r w:rsidRPr="00992E84">
              <w:rPr>
                <w:b/>
              </w:rPr>
              <w:t xml:space="preserve"> выделенная для закупа</w:t>
            </w:r>
          </w:p>
        </w:tc>
      </w:tr>
      <w:tr w:rsidR="003223D5" w:rsidRPr="00992E84" w:rsidTr="003223D5">
        <w:tc>
          <w:tcPr>
            <w:tcW w:w="681"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pPr>
            <w:r w:rsidRPr="00992E84">
              <w:t>1</w:t>
            </w:r>
          </w:p>
        </w:tc>
        <w:tc>
          <w:tcPr>
            <w:tcW w:w="1843" w:type="dxa"/>
            <w:tcBorders>
              <w:top w:val="single" w:sz="4" w:space="0" w:color="auto"/>
              <w:left w:val="single" w:sz="4" w:space="0" w:color="auto"/>
              <w:bottom w:val="single" w:sz="4" w:space="0" w:color="auto"/>
              <w:right w:val="single" w:sz="4" w:space="0" w:color="auto"/>
            </w:tcBorders>
            <w:vAlign w:val="center"/>
          </w:tcPr>
          <w:p w:rsidR="003223D5" w:rsidRPr="00992E84" w:rsidRDefault="000B0D32" w:rsidP="003223D5">
            <w:pPr>
              <w:pStyle w:val="a9"/>
              <w:ind w:left="-137" w:right="-108"/>
              <w:jc w:val="center"/>
            </w:pPr>
            <w:r>
              <w:t>НАО</w:t>
            </w:r>
            <w:r w:rsidRPr="000B0D32">
              <w:t xml:space="preserve"> «Казахский национальный медицинский университет имени С. Д. </w:t>
            </w:r>
            <w:proofErr w:type="spellStart"/>
            <w:r w:rsidRPr="000B0D32">
              <w:t>Асфендиярова</w:t>
            </w:r>
            <w:proofErr w:type="spellEnd"/>
            <w:r w:rsidRPr="000B0D32">
              <w:t>»</w:t>
            </w:r>
          </w:p>
        </w:tc>
        <w:tc>
          <w:tcPr>
            <w:tcW w:w="2835" w:type="dxa"/>
            <w:tcBorders>
              <w:top w:val="single" w:sz="4" w:space="0" w:color="auto"/>
              <w:left w:val="single" w:sz="4" w:space="0" w:color="auto"/>
              <w:bottom w:val="single" w:sz="4" w:space="0" w:color="auto"/>
              <w:right w:val="single" w:sz="4" w:space="0" w:color="auto"/>
            </w:tcBorders>
            <w:vAlign w:val="center"/>
          </w:tcPr>
          <w:p w:rsidR="003223D5" w:rsidRPr="00D47353" w:rsidRDefault="00752D7D" w:rsidP="003223D5">
            <w:pPr>
              <w:pStyle w:val="a9"/>
              <w:ind w:left="34"/>
              <w:jc w:val="center"/>
              <w:rPr>
                <w:lang w:val="x-none"/>
              </w:rPr>
            </w:pPr>
            <w:r>
              <w:t xml:space="preserve">Система </w:t>
            </w:r>
            <w:proofErr w:type="spellStart"/>
            <w:r>
              <w:t>кохлеарной</w:t>
            </w:r>
            <w:proofErr w:type="spellEnd"/>
            <w:r>
              <w:t xml:space="preserve"> имплантации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3223D5" w:rsidRPr="00D47353" w:rsidRDefault="003223D5" w:rsidP="003223D5">
            <w:pPr>
              <w:pStyle w:val="a9"/>
              <w:ind w:left="34"/>
              <w:jc w:val="center"/>
            </w:pPr>
            <w:r w:rsidRPr="00D47353">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223D5" w:rsidRPr="00992E84" w:rsidRDefault="00752D7D" w:rsidP="003223D5">
            <w:pPr>
              <w:pStyle w:val="a9"/>
              <w:ind w:left="34"/>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3223D5" w:rsidRPr="00992E84" w:rsidRDefault="003223D5" w:rsidP="003223D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pPr>
            <w:r>
              <w:t>п</w:t>
            </w:r>
            <w:r w:rsidRPr="00992E84">
              <w:t>о заявке заказчика в течение 15 календарных дней</w:t>
            </w:r>
          </w:p>
        </w:tc>
        <w:tc>
          <w:tcPr>
            <w:tcW w:w="2268" w:type="dxa"/>
            <w:tcBorders>
              <w:top w:val="single" w:sz="4" w:space="0" w:color="auto"/>
              <w:left w:val="single" w:sz="4" w:space="0" w:color="auto"/>
              <w:bottom w:val="single" w:sz="4" w:space="0" w:color="auto"/>
              <w:right w:val="single" w:sz="4" w:space="0" w:color="auto"/>
            </w:tcBorders>
            <w:vAlign w:val="center"/>
          </w:tcPr>
          <w:p w:rsidR="003223D5" w:rsidRPr="00992E84" w:rsidRDefault="009C3BA0" w:rsidP="000B0D32">
            <w:pPr>
              <w:pStyle w:val="a9"/>
              <w:ind w:left="34"/>
              <w:jc w:val="center"/>
            </w:pPr>
            <w:proofErr w:type="spellStart"/>
            <w:r>
              <w:t>г</w:t>
            </w:r>
            <w:proofErr w:type="gramStart"/>
            <w:r>
              <w:t>.А</w:t>
            </w:r>
            <w:proofErr w:type="gramEnd"/>
            <w:r>
              <w:t>лматы</w:t>
            </w:r>
            <w:proofErr w:type="spellEnd"/>
            <w:r>
              <w:t xml:space="preserve">, </w:t>
            </w:r>
            <w:proofErr w:type="spellStart"/>
            <w:r>
              <w:t>Наурызбайский</w:t>
            </w:r>
            <w:proofErr w:type="spellEnd"/>
            <w:r>
              <w:t xml:space="preserve"> район, </w:t>
            </w:r>
            <w:proofErr w:type="spellStart"/>
            <w:r>
              <w:t>мкр</w:t>
            </w:r>
            <w:proofErr w:type="spellEnd"/>
            <w:r>
              <w:t xml:space="preserve">. </w:t>
            </w:r>
            <w:proofErr w:type="spellStart"/>
            <w:r>
              <w:t>Тастыбулак</w:t>
            </w:r>
            <w:proofErr w:type="spellEnd"/>
            <w:r>
              <w:t>, ул. Жана-</w:t>
            </w:r>
            <w:proofErr w:type="spellStart"/>
            <w:r>
              <w:t>Арна</w:t>
            </w:r>
            <w:proofErr w:type="spellEnd"/>
            <w:r>
              <w:t>, д.14/1</w:t>
            </w:r>
          </w:p>
        </w:tc>
        <w:tc>
          <w:tcPr>
            <w:tcW w:w="850" w:type="dxa"/>
            <w:tcBorders>
              <w:top w:val="single" w:sz="4" w:space="0" w:color="auto"/>
              <w:left w:val="single" w:sz="4" w:space="0" w:color="auto"/>
              <w:bottom w:val="single" w:sz="4" w:space="0" w:color="auto"/>
              <w:right w:val="single" w:sz="4" w:space="0" w:color="auto"/>
            </w:tcBorders>
            <w:vAlign w:val="center"/>
          </w:tcPr>
          <w:p w:rsidR="003223D5" w:rsidRPr="00992E84" w:rsidRDefault="003223D5" w:rsidP="003223D5">
            <w:pPr>
              <w:pStyle w:val="a9"/>
              <w:ind w:left="34"/>
              <w:jc w:val="center"/>
            </w:pPr>
            <w:r w:rsidRPr="00992E84">
              <w:t>0%</w:t>
            </w:r>
          </w:p>
        </w:tc>
        <w:tc>
          <w:tcPr>
            <w:tcW w:w="1636" w:type="dxa"/>
            <w:tcBorders>
              <w:top w:val="single" w:sz="4" w:space="0" w:color="auto"/>
              <w:left w:val="single" w:sz="4" w:space="0" w:color="auto"/>
              <w:bottom w:val="single" w:sz="4" w:space="0" w:color="auto"/>
              <w:right w:val="single" w:sz="4" w:space="0" w:color="auto"/>
            </w:tcBorders>
            <w:vAlign w:val="center"/>
          </w:tcPr>
          <w:p w:rsidR="003223D5" w:rsidRPr="00992E84" w:rsidRDefault="00752D7D" w:rsidP="003223D5">
            <w:pPr>
              <w:pStyle w:val="a9"/>
              <w:ind w:left="34"/>
              <w:jc w:val="center"/>
            </w:pPr>
            <w:r>
              <w:t xml:space="preserve">   29 880 000,00</w:t>
            </w:r>
          </w:p>
        </w:tc>
      </w:tr>
    </w:tbl>
    <w:p w:rsidR="003223D5" w:rsidRPr="00992E84" w:rsidRDefault="003223D5" w:rsidP="003223D5">
      <w:pPr>
        <w:pStyle w:val="a9"/>
      </w:pPr>
      <w:r w:rsidRPr="00992E84">
        <w:t>*Полное описание товаров указывается в технической спецификации</w:t>
      </w:r>
    </w:p>
    <w:p w:rsidR="003223D5" w:rsidRPr="006F46C0" w:rsidRDefault="003223D5" w:rsidP="003223D5">
      <w:pPr>
        <w:rPr>
          <w:sz w:val="24"/>
          <w:szCs w:val="24"/>
        </w:rPr>
      </w:pPr>
    </w:p>
    <w:p w:rsidR="003223D5" w:rsidRPr="006F46C0" w:rsidRDefault="003223D5" w:rsidP="003223D5">
      <w:pPr>
        <w:rPr>
          <w:sz w:val="24"/>
          <w:szCs w:val="24"/>
        </w:rPr>
        <w:sectPr w:rsidR="003223D5" w:rsidRPr="006F46C0" w:rsidSect="003223D5">
          <w:footnotePr>
            <w:pos w:val="beneathText"/>
          </w:footnotePr>
          <w:pgSz w:w="16837" w:h="11905" w:orient="landscape"/>
          <w:pgMar w:top="851" w:right="1276" w:bottom="1418" w:left="992" w:header="0" w:footer="720" w:gutter="0"/>
          <w:cols w:space="720"/>
          <w:docGrid w:linePitch="360"/>
        </w:sectPr>
      </w:pPr>
    </w:p>
    <w:p w:rsidR="003223D5" w:rsidRPr="006F46C0" w:rsidRDefault="003223D5" w:rsidP="003223D5">
      <w:pPr>
        <w:jc w:val="right"/>
        <w:rPr>
          <w:sz w:val="24"/>
          <w:szCs w:val="24"/>
        </w:rPr>
      </w:pPr>
      <w:r w:rsidRPr="006F46C0">
        <w:rPr>
          <w:sz w:val="24"/>
          <w:szCs w:val="24"/>
        </w:rPr>
        <w:lastRenderedPageBreak/>
        <w:t>Приложение 2</w:t>
      </w:r>
    </w:p>
    <w:p w:rsidR="003223D5" w:rsidRPr="006F46C0" w:rsidRDefault="003223D5" w:rsidP="003223D5">
      <w:pPr>
        <w:jc w:val="right"/>
        <w:rPr>
          <w:sz w:val="24"/>
          <w:szCs w:val="24"/>
        </w:rPr>
      </w:pPr>
      <w:r w:rsidRPr="006F46C0">
        <w:rPr>
          <w:sz w:val="24"/>
          <w:szCs w:val="24"/>
        </w:rPr>
        <w:t>к Тендерной документации</w:t>
      </w:r>
    </w:p>
    <w:p w:rsidR="003223D5" w:rsidRPr="006F46C0" w:rsidRDefault="003223D5" w:rsidP="003223D5">
      <w:pPr>
        <w:ind w:left="-900"/>
        <w:jc w:val="center"/>
        <w:rPr>
          <w:b/>
          <w:sz w:val="24"/>
          <w:szCs w:val="24"/>
        </w:rPr>
      </w:pPr>
    </w:p>
    <w:p w:rsidR="003223D5" w:rsidRPr="0038231B" w:rsidRDefault="003223D5" w:rsidP="003223D5">
      <w:pPr>
        <w:jc w:val="center"/>
        <w:rPr>
          <w:b/>
          <w:sz w:val="24"/>
          <w:szCs w:val="24"/>
        </w:rPr>
      </w:pPr>
      <w:r w:rsidRPr="0038231B">
        <w:rPr>
          <w:b/>
          <w:sz w:val="24"/>
          <w:szCs w:val="24"/>
        </w:rPr>
        <w:t>ТЕХНИЧЕСКАЯ СПЕЦИФИКАЦИЯ</w:t>
      </w:r>
    </w:p>
    <w:p w:rsidR="003223D5" w:rsidRPr="0038231B" w:rsidRDefault="003223D5" w:rsidP="003223D5">
      <w:pPr>
        <w:jc w:val="center"/>
        <w:rPr>
          <w:b/>
          <w:sz w:val="24"/>
          <w:szCs w:val="24"/>
        </w:rPr>
      </w:pPr>
    </w:p>
    <w:p w:rsidR="003223D5" w:rsidRDefault="003223D5" w:rsidP="003223D5">
      <w:pPr>
        <w:rPr>
          <w:sz w:val="24"/>
          <w:szCs w:val="24"/>
        </w:rPr>
      </w:pPr>
    </w:p>
    <w:p w:rsidR="003223D5" w:rsidRDefault="003223D5" w:rsidP="003223D5">
      <w:pPr>
        <w:rPr>
          <w:sz w:val="24"/>
          <w:szCs w:val="24"/>
        </w:rPr>
      </w:pPr>
    </w:p>
    <w:p w:rsidR="00C02819" w:rsidRPr="00C02819" w:rsidRDefault="00C02819" w:rsidP="00C02819">
      <w:pPr>
        <w:rPr>
          <w:b/>
          <w:sz w:val="24"/>
          <w:szCs w:val="24"/>
        </w:rPr>
      </w:pPr>
      <w:r w:rsidRPr="00C02819">
        <w:rPr>
          <w:b/>
          <w:sz w:val="24"/>
          <w:szCs w:val="24"/>
        </w:rPr>
        <w:t>Лот №</w:t>
      </w:r>
      <w:r>
        <w:rPr>
          <w:b/>
          <w:sz w:val="24"/>
          <w:szCs w:val="24"/>
        </w:rPr>
        <w:t>1</w:t>
      </w:r>
      <w:r w:rsidRPr="00C02819">
        <w:rPr>
          <w:b/>
          <w:sz w:val="24"/>
          <w:szCs w:val="24"/>
        </w:rPr>
        <w:t xml:space="preserve">-Система </w:t>
      </w:r>
      <w:proofErr w:type="spellStart"/>
      <w:r w:rsidRPr="00C02819">
        <w:rPr>
          <w:b/>
          <w:sz w:val="24"/>
          <w:szCs w:val="24"/>
        </w:rPr>
        <w:t>кохлеарной</w:t>
      </w:r>
      <w:proofErr w:type="spellEnd"/>
      <w:r w:rsidRPr="00C02819">
        <w:rPr>
          <w:b/>
          <w:sz w:val="24"/>
          <w:szCs w:val="24"/>
        </w:rPr>
        <w:t xml:space="preserve"> имплантации </w:t>
      </w:r>
    </w:p>
    <w:tbl>
      <w:tblPr>
        <w:tblW w:w="10950" w:type="dxa"/>
        <w:tblInd w:w="-993" w:type="dxa"/>
        <w:tblLayout w:type="fixed"/>
        <w:tblLook w:val="04A0" w:firstRow="1" w:lastRow="0" w:firstColumn="1" w:lastColumn="0" w:noHBand="0" w:noVBand="1"/>
      </w:tblPr>
      <w:tblGrid>
        <w:gridCol w:w="959"/>
        <w:gridCol w:w="34"/>
        <w:gridCol w:w="675"/>
        <w:gridCol w:w="1844"/>
        <w:gridCol w:w="4554"/>
        <w:gridCol w:w="236"/>
        <w:gridCol w:w="310"/>
        <w:gridCol w:w="2125"/>
        <w:gridCol w:w="213"/>
      </w:tblGrid>
      <w:tr w:rsidR="00C02819" w:rsidRPr="00C02819" w:rsidTr="00C02819">
        <w:trPr>
          <w:trHeight w:val="300"/>
        </w:trPr>
        <w:tc>
          <w:tcPr>
            <w:tcW w:w="959" w:type="dxa"/>
            <w:noWrap/>
            <w:vAlign w:val="bottom"/>
            <w:hideMark/>
          </w:tcPr>
          <w:p w:rsidR="00C02819" w:rsidRPr="00C02819" w:rsidRDefault="00C02819" w:rsidP="00C02819">
            <w:pPr>
              <w:suppressAutoHyphens w:val="0"/>
              <w:spacing w:after="200" w:line="276" w:lineRule="auto"/>
              <w:rPr>
                <w:rFonts w:ascii="Calibri" w:eastAsia="Calibri" w:hAnsi="Calibri"/>
                <w:sz w:val="22"/>
                <w:szCs w:val="22"/>
                <w:lang w:eastAsia="en-US"/>
              </w:rPr>
            </w:pPr>
          </w:p>
        </w:tc>
        <w:tc>
          <w:tcPr>
            <w:tcW w:w="2554" w:type="dxa"/>
            <w:gridSpan w:val="3"/>
            <w:noWrap/>
            <w:vAlign w:val="bottom"/>
            <w:hideMark/>
          </w:tcPr>
          <w:p w:rsidR="00C02819" w:rsidRPr="00C02819" w:rsidRDefault="00C02819" w:rsidP="00C02819">
            <w:pPr>
              <w:suppressAutoHyphens w:val="0"/>
              <w:spacing w:after="200" w:line="276" w:lineRule="auto"/>
              <w:rPr>
                <w:rFonts w:ascii="Calibri" w:eastAsia="Calibri" w:hAnsi="Calibri"/>
                <w:sz w:val="22"/>
                <w:szCs w:val="22"/>
                <w:lang w:eastAsia="en-US"/>
              </w:rPr>
            </w:pPr>
          </w:p>
        </w:tc>
        <w:tc>
          <w:tcPr>
            <w:tcW w:w="4555" w:type="dxa"/>
            <w:noWrap/>
            <w:vAlign w:val="bottom"/>
          </w:tcPr>
          <w:p w:rsidR="00C02819" w:rsidRPr="00C02819" w:rsidRDefault="00C02819" w:rsidP="00C02819">
            <w:pPr>
              <w:suppressAutoHyphens w:val="0"/>
              <w:spacing w:line="276" w:lineRule="auto"/>
              <w:rPr>
                <w:lang w:eastAsia="en-US"/>
              </w:rPr>
            </w:pPr>
          </w:p>
        </w:tc>
        <w:tc>
          <w:tcPr>
            <w:tcW w:w="236" w:type="dxa"/>
          </w:tcPr>
          <w:p w:rsidR="00C02819" w:rsidRPr="00C02819" w:rsidRDefault="00C02819" w:rsidP="00C02819">
            <w:pPr>
              <w:suppressAutoHyphens w:val="0"/>
              <w:spacing w:line="276" w:lineRule="auto"/>
              <w:rPr>
                <w:rFonts w:ascii="Calibri" w:eastAsia="Calibri" w:hAnsi="Calibri" w:cs="Arial"/>
                <w:noProof/>
                <w:sz w:val="22"/>
                <w:szCs w:val="22"/>
                <w:lang w:eastAsia="en-US"/>
              </w:rPr>
            </w:pPr>
          </w:p>
        </w:tc>
        <w:tc>
          <w:tcPr>
            <w:tcW w:w="2649" w:type="dxa"/>
            <w:gridSpan w:val="3"/>
            <w:noWrap/>
            <w:vAlign w:val="bottom"/>
            <w:hideMark/>
          </w:tcPr>
          <w:p w:rsidR="00C02819" w:rsidRPr="00C02819" w:rsidRDefault="00C02819" w:rsidP="00C02819">
            <w:pPr>
              <w:suppressAutoHyphens w:val="0"/>
              <w:spacing w:line="276" w:lineRule="auto"/>
              <w:rPr>
                <w:rFonts w:ascii="Calibri" w:eastAsia="Calibri" w:hAnsi="Calibri"/>
                <w:sz w:val="22"/>
                <w:szCs w:val="22"/>
                <w:lang w:eastAsia="en-US"/>
              </w:rPr>
            </w:pP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
                <w:sz w:val="24"/>
                <w:szCs w:val="24"/>
                <w:lang w:eastAsia="en-US"/>
              </w:rPr>
            </w:pPr>
            <w:r w:rsidRPr="00C02819">
              <w:rPr>
                <w:b/>
                <w:sz w:val="24"/>
                <w:szCs w:val="24"/>
                <w:lang w:eastAsia="en-US"/>
              </w:rPr>
              <w:t xml:space="preserve">№ </w:t>
            </w:r>
            <w:proofErr w:type="gramStart"/>
            <w:r w:rsidRPr="00C02819">
              <w:rPr>
                <w:b/>
                <w:sz w:val="24"/>
                <w:szCs w:val="24"/>
                <w:lang w:eastAsia="en-US"/>
              </w:rPr>
              <w:t>п</w:t>
            </w:r>
            <w:proofErr w:type="gramEnd"/>
            <w:r w:rsidRPr="00C02819">
              <w:rPr>
                <w:b/>
                <w:sz w:val="24"/>
                <w:szCs w:val="24"/>
                <w:lang w:eastAsia="en-US"/>
              </w:rPr>
              <w:t>/п</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
                <w:sz w:val="24"/>
                <w:szCs w:val="24"/>
                <w:lang w:eastAsia="en-US"/>
              </w:rPr>
            </w:pPr>
            <w:r w:rsidRPr="00C02819">
              <w:rPr>
                <w:b/>
                <w:sz w:val="24"/>
                <w:szCs w:val="24"/>
                <w:lang w:eastAsia="en-US"/>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
                <w:sz w:val="24"/>
                <w:szCs w:val="24"/>
                <w:lang w:eastAsia="en-US"/>
              </w:rPr>
            </w:pPr>
            <w:r w:rsidRPr="00C02819">
              <w:rPr>
                <w:b/>
                <w:sz w:val="24"/>
                <w:szCs w:val="24"/>
                <w:lang w:eastAsia="en-US"/>
              </w:rPr>
              <w:t>Показатели</w:t>
            </w:r>
          </w:p>
        </w:tc>
      </w:tr>
      <w:tr w:rsidR="00C02819" w:rsidRPr="00C02819" w:rsidTr="00C02819">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
                <w:sz w:val="24"/>
                <w:szCs w:val="24"/>
                <w:lang w:eastAsia="en-US"/>
              </w:rPr>
            </w:pPr>
            <w:r w:rsidRPr="00C02819">
              <w:rPr>
                <w:b/>
                <w:sz w:val="24"/>
                <w:szCs w:val="24"/>
                <w:lang w:eastAsia="en-US"/>
              </w:rPr>
              <w:t xml:space="preserve">Система </w:t>
            </w:r>
            <w:proofErr w:type="spellStart"/>
            <w:r w:rsidRPr="00C02819">
              <w:rPr>
                <w:b/>
                <w:sz w:val="24"/>
                <w:szCs w:val="24"/>
                <w:lang w:eastAsia="en-US"/>
              </w:rPr>
              <w:t>кохлеарной</w:t>
            </w:r>
            <w:proofErr w:type="spellEnd"/>
            <w:r w:rsidRPr="00C02819">
              <w:rPr>
                <w:b/>
                <w:sz w:val="24"/>
                <w:szCs w:val="24"/>
                <w:lang w:eastAsia="en-US"/>
              </w:rPr>
              <w:t xml:space="preserve"> имплантации для реабилитации пациентов с </w:t>
            </w:r>
            <w:proofErr w:type="spellStart"/>
            <w:r w:rsidRPr="00C02819">
              <w:rPr>
                <w:b/>
                <w:sz w:val="24"/>
                <w:szCs w:val="24"/>
                <w:lang w:eastAsia="en-US"/>
              </w:rPr>
              <w:t>сенсоневральной</w:t>
            </w:r>
            <w:proofErr w:type="spellEnd"/>
            <w:r w:rsidRPr="00C02819">
              <w:rPr>
                <w:b/>
                <w:sz w:val="24"/>
                <w:szCs w:val="24"/>
                <w:lang w:eastAsia="en-US"/>
              </w:rPr>
              <w:t xml:space="preserve"> тугоухостью четвертой степени и глухотой, </w:t>
            </w:r>
            <w:proofErr w:type="gramStart"/>
            <w:r w:rsidRPr="00C02819">
              <w:rPr>
                <w:b/>
                <w:sz w:val="24"/>
                <w:szCs w:val="24"/>
                <w:lang w:eastAsia="en-US"/>
              </w:rPr>
              <w:t>различными</w:t>
            </w:r>
            <w:proofErr w:type="gramEnd"/>
            <w:r w:rsidRPr="00C02819">
              <w:rPr>
                <w:b/>
                <w:sz w:val="24"/>
                <w:szCs w:val="24"/>
                <w:lang w:eastAsia="en-US"/>
              </w:rPr>
              <w:t xml:space="preserve"> </w:t>
            </w:r>
            <w:proofErr w:type="spellStart"/>
            <w:r w:rsidRPr="00C02819">
              <w:rPr>
                <w:b/>
                <w:sz w:val="24"/>
                <w:szCs w:val="24"/>
                <w:lang w:eastAsia="en-US"/>
              </w:rPr>
              <w:t>типамианатомии</w:t>
            </w:r>
            <w:proofErr w:type="spellEnd"/>
            <w:r w:rsidRPr="00C02819">
              <w:rPr>
                <w:b/>
                <w:sz w:val="24"/>
                <w:szCs w:val="24"/>
                <w:lang w:eastAsia="en-US"/>
              </w:rPr>
              <w:t xml:space="preserve"> улитки и различной толщиной кости черепа (в том числе с малой толщиной кости черепа) с речевым процессором заушного типа. </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1</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 xml:space="preserve">Удароустойчивый корпус </w:t>
            </w:r>
            <w:proofErr w:type="spellStart"/>
            <w:r w:rsidRPr="00C02819">
              <w:rPr>
                <w:color w:val="000000"/>
                <w:sz w:val="24"/>
                <w:szCs w:val="24"/>
                <w:lang w:eastAsia="en-US"/>
              </w:rPr>
              <w:t>импланта</w:t>
            </w:r>
            <w:proofErr w:type="spellEnd"/>
            <w:r w:rsidRPr="00C02819">
              <w:rPr>
                <w:color w:val="000000"/>
                <w:sz w:val="24"/>
                <w:szCs w:val="24"/>
                <w:lang w:eastAsia="en-US"/>
              </w:rPr>
              <w:t>, покрытый силиконовой оболочкой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2</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 xml:space="preserve">Требования к материалу корпуса: </w:t>
            </w:r>
            <w:proofErr w:type="spellStart"/>
            <w:r w:rsidRPr="00C02819">
              <w:rPr>
                <w:color w:val="000000"/>
                <w:sz w:val="24"/>
                <w:szCs w:val="24"/>
                <w:lang w:eastAsia="en-US"/>
              </w:rPr>
              <w:t>имплант</w:t>
            </w:r>
            <w:proofErr w:type="spellEnd"/>
            <w:r w:rsidRPr="00C02819">
              <w:rPr>
                <w:color w:val="000000"/>
                <w:sz w:val="24"/>
                <w:szCs w:val="24"/>
                <w:lang w:eastAsia="en-US"/>
              </w:rPr>
              <w:t xml:space="preserve"> из циркония с титановым основанием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3</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Количество независимых электродных каналов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Не менее 20</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4</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Единый твердый корпус для электроники и катушки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5</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Альтернативная система фиксации с помощью штифтов/винтов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6</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bookmarkStart w:id="53" w:name="RANGE!C15"/>
            <w:r w:rsidRPr="00C02819">
              <w:rPr>
                <w:color w:val="000000"/>
                <w:sz w:val="24"/>
                <w:szCs w:val="24"/>
                <w:lang w:eastAsia="en-US"/>
              </w:rPr>
              <w:t>Тип электродной решетки: стандартная прямая электродная решетка</w:t>
            </w:r>
            <w:bookmarkEnd w:id="53"/>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7</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 xml:space="preserve">Возможность измерения импеданса каждого канала и телеметрия электроники </w:t>
            </w:r>
            <w:proofErr w:type="spellStart"/>
            <w:r w:rsidRPr="00C02819">
              <w:rPr>
                <w:color w:val="000000"/>
                <w:sz w:val="24"/>
                <w:szCs w:val="24"/>
                <w:lang w:eastAsia="en-US"/>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8</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Телеметрия нервного ответа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9</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 xml:space="preserve">Возможность регистрации </w:t>
            </w:r>
            <w:proofErr w:type="spellStart"/>
            <w:r w:rsidRPr="00C02819">
              <w:rPr>
                <w:color w:val="000000"/>
                <w:sz w:val="24"/>
                <w:szCs w:val="24"/>
                <w:lang w:eastAsia="en-US"/>
              </w:rPr>
              <w:t>стапедиального</w:t>
            </w:r>
            <w:proofErr w:type="spellEnd"/>
            <w:r w:rsidRPr="00C02819">
              <w:rPr>
                <w:color w:val="000000"/>
                <w:sz w:val="24"/>
                <w:szCs w:val="24"/>
                <w:lang w:eastAsia="en-US"/>
              </w:rPr>
              <w:t xml:space="preserve"> рефлекса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10</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Возможность проведения магнитно-резонансной томографии до 1,5 Тесла без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11</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Возможность проведения магнитно-резонансной томографии до 3 Тесла при условии извлечения магнита</w:t>
            </w:r>
          </w:p>
        </w:tc>
        <w:tc>
          <w:tcPr>
            <w:tcW w:w="2126" w:type="dxa"/>
            <w:tcBorders>
              <w:top w:val="single" w:sz="4" w:space="0" w:color="auto"/>
              <w:left w:val="single" w:sz="4" w:space="0" w:color="auto"/>
              <w:bottom w:val="single" w:sz="4" w:space="0" w:color="auto"/>
              <w:right w:val="single" w:sz="4" w:space="0" w:color="auto"/>
            </w:tcBorders>
            <w:hideMark/>
          </w:tcPr>
          <w:p w:rsidR="00C02819" w:rsidRPr="00C02819" w:rsidRDefault="00E6416F" w:rsidP="00C02819">
            <w:pPr>
              <w:spacing w:line="276" w:lineRule="auto"/>
              <w:jc w:val="center"/>
              <w:rPr>
                <w:color w:val="000000"/>
                <w:sz w:val="24"/>
                <w:szCs w:val="24"/>
                <w:lang w:eastAsia="en-US"/>
              </w:rPr>
            </w:pPr>
            <w:r>
              <w:rPr>
                <w:color w:val="000000"/>
                <w:sz w:val="24"/>
                <w:szCs w:val="24"/>
                <w:lang w:eastAsia="en-US"/>
              </w:rPr>
              <w:t xml:space="preserve"> </w:t>
            </w:r>
            <w:r w:rsidR="00C02819"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12</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Возможность использования новых стратегий кодирования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13</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Длина рабочей области электродной решетки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Не более 25 мм</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C02819" w:rsidP="00C02819">
            <w:pPr>
              <w:spacing w:after="100" w:afterAutospacing="1" w:line="276" w:lineRule="auto"/>
              <w:rPr>
                <w:bCs/>
                <w:sz w:val="24"/>
                <w:szCs w:val="24"/>
                <w:lang w:eastAsia="en-US"/>
              </w:rPr>
            </w:pPr>
            <w:r>
              <w:rPr>
                <w:bCs/>
                <w:sz w:val="24"/>
                <w:szCs w:val="24"/>
                <w:lang w:eastAsia="en-US"/>
              </w:rPr>
              <w:t>14</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Совместимость с будущими моделями речевых процессоров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Height w:val="318"/>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
                <w:bCs/>
                <w:sz w:val="24"/>
                <w:szCs w:val="24"/>
                <w:lang w:eastAsia="en-US"/>
              </w:rPr>
              <w:t xml:space="preserve">                                         2.      Требования к речевому процессору</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1</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2</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Цифровой тип передачи импульсов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3</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Регулировка громкости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4</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Адаптивная многоканальная выходная система компрессии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5</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Возможность подключения внешних устройств без специальных адаптеров или переходников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6</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Различные стратегии кодирования сигналов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7</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Устойчивость к воздействию воды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8</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Количество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Не менее 4</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9</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Входной динамический диапазон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 xml:space="preserve">Не менее 70 дБ </w:t>
            </w:r>
            <w:r w:rsidRPr="00C02819">
              <w:rPr>
                <w:color w:val="000000"/>
                <w:sz w:val="24"/>
                <w:szCs w:val="24"/>
                <w:lang w:eastAsia="en-US"/>
              </w:rPr>
              <w:lastRenderedPageBreak/>
              <w:t>SPL</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lastRenderedPageBreak/>
              <w:t>10</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Передающая антенна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11</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Дополнительная передающая антенна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 xml:space="preserve">1 </w:t>
            </w:r>
            <w:proofErr w:type="spellStart"/>
            <w:proofErr w:type="gramStart"/>
            <w:r w:rsidRPr="00C02819">
              <w:rPr>
                <w:color w:val="000000"/>
                <w:sz w:val="24"/>
                <w:szCs w:val="24"/>
                <w:lang w:eastAsia="en-US"/>
              </w:rPr>
              <w:t>шт</w:t>
            </w:r>
            <w:proofErr w:type="spellEnd"/>
            <w:proofErr w:type="gramEnd"/>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12</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Антенный кабель</w:t>
            </w:r>
            <w:proofErr w:type="gramStart"/>
            <w:r w:rsidRPr="00C02819">
              <w:rPr>
                <w:color w:val="000000"/>
                <w:sz w:val="24"/>
                <w:szCs w:val="24"/>
                <w:lang w:eastAsia="en-US"/>
              </w:rPr>
              <w:t xml:space="preserve"> ,</w:t>
            </w:r>
            <w:proofErr w:type="gramEnd"/>
            <w:r w:rsidRPr="00C02819">
              <w:rPr>
                <w:color w:val="000000"/>
                <w:sz w:val="24"/>
                <w:szCs w:val="24"/>
                <w:lang w:eastAsia="en-US"/>
              </w:rPr>
              <w:t xml:space="preserve"> отсоединяемый как от антенны, так и от речевого процессора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13</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Дополнительный антенный магнит</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14</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Возможность тестирования речевого процессора на предмет его поломки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C02819" w:rsidRPr="00C02819" w:rsidRDefault="000D5B06" w:rsidP="00C02819">
            <w:pPr>
              <w:spacing w:after="100" w:afterAutospacing="1" w:line="276" w:lineRule="auto"/>
              <w:rPr>
                <w:bCs/>
                <w:sz w:val="24"/>
                <w:szCs w:val="24"/>
                <w:lang w:eastAsia="en-US"/>
              </w:rPr>
            </w:pPr>
            <w:r>
              <w:rPr>
                <w:bCs/>
                <w:sz w:val="24"/>
                <w:szCs w:val="24"/>
                <w:lang w:eastAsia="en-US"/>
              </w:rPr>
              <w:t>15</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rPr>
                <w:color w:val="000000"/>
                <w:sz w:val="24"/>
                <w:szCs w:val="24"/>
                <w:lang w:eastAsia="en-US"/>
              </w:rPr>
            </w:pPr>
            <w:r w:rsidRPr="00C02819">
              <w:rPr>
                <w:color w:val="000000"/>
                <w:sz w:val="24"/>
                <w:szCs w:val="24"/>
                <w:lang w:eastAsia="en-US"/>
              </w:rPr>
              <w:t>Воздушно-цинковые элементы питания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 xml:space="preserve">Наличие </w:t>
            </w:r>
          </w:p>
        </w:tc>
      </w:tr>
      <w:tr w:rsidR="00C02819" w:rsidRPr="00C02819" w:rsidTr="00C02819">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
                <w:bCs/>
                <w:sz w:val="24"/>
                <w:szCs w:val="24"/>
                <w:lang w:eastAsia="en-US"/>
              </w:rPr>
            </w:pPr>
            <w:r w:rsidRPr="00C02819">
              <w:rPr>
                <w:b/>
                <w:bCs/>
                <w:sz w:val="24"/>
                <w:szCs w:val="24"/>
                <w:lang w:eastAsia="en-US"/>
              </w:rPr>
              <w:t xml:space="preserve">                3.      Гарантийные обязательства, сервисное обслуживание, обучение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0D5B06" w:rsidP="00C02819">
            <w:pPr>
              <w:spacing w:after="100" w:afterAutospacing="1" w:line="276" w:lineRule="auto"/>
              <w:rPr>
                <w:bCs/>
                <w:sz w:val="24"/>
                <w:szCs w:val="24"/>
                <w:lang w:eastAsia="en-US"/>
              </w:rPr>
            </w:pPr>
            <w:r>
              <w:rPr>
                <w:bCs/>
                <w:sz w:val="24"/>
                <w:szCs w:val="24"/>
                <w:lang w:eastAsia="en-US"/>
              </w:rPr>
              <w:t>1</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ind w:firstLineChars="100" w:firstLine="240"/>
              <w:rPr>
                <w:color w:val="000000"/>
                <w:sz w:val="24"/>
                <w:szCs w:val="24"/>
                <w:lang w:eastAsia="en-US"/>
              </w:rPr>
            </w:pPr>
            <w:r w:rsidRPr="00C02819">
              <w:rPr>
                <w:color w:val="000000"/>
                <w:sz w:val="24"/>
                <w:szCs w:val="24"/>
                <w:lang w:eastAsia="en-US"/>
              </w:rPr>
              <w:t>Гарантийное обслуживание</w:t>
            </w:r>
          </w:p>
        </w:tc>
        <w:tc>
          <w:tcPr>
            <w:tcW w:w="2126" w:type="dxa"/>
            <w:tcBorders>
              <w:top w:val="single" w:sz="4" w:space="0" w:color="auto"/>
              <w:left w:val="single" w:sz="4" w:space="0" w:color="auto"/>
              <w:bottom w:val="single" w:sz="4" w:space="0" w:color="auto"/>
              <w:right w:val="single" w:sz="4" w:space="0" w:color="auto"/>
            </w:tcBorders>
            <w:vAlign w:val="bottom"/>
          </w:tcPr>
          <w:p w:rsidR="00C02819" w:rsidRPr="00C02819" w:rsidRDefault="00C02819" w:rsidP="00C02819">
            <w:pPr>
              <w:spacing w:line="276" w:lineRule="auto"/>
              <w:jc w:val="center"/>
              <w:rPr>
                <w:color w:val="000000"/>
                <w:sz w:val="24"/>
                <w:szCs w:val="24"/>
                <w:lang w:eastAsia="en-US"/>
              </w:rPr>
            </w:pP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Cs/>
                <w:sz w:val="24"/>
                <w:szCs w:val="24"/>
                <w:lang w:eastAsia="en-US"/>
              </w:rPr>
              <w:t>2</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ind w:firstLineChars="100" w:firstLine="240"/>
              <w:rPr>
                <w:color w:val="000000"/>
                <w:sz w:val="24"/>
                <w:szCs w:val="24"/>
                <w:lang w:eastAsia="en-US"/>
              </w:rPr>
            </w:pPr>
            <w:r w:rsidRPr="00C02819">
              <w:rPr>
                <w:color w:val="000000"/>
                <w:sz w:val="24"/>
                <w:szCs w:val="24"/>
                <w:lang w:eastAsia="en-US"/>
              </w:rPr>
              <w:t>- наружная часть системы - речевой/звуковой процессор</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Не менее 3 лет</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Cs/>
                <w:sz w:val="24"/>
                <w:szCs w:val="24"/>
                <w:lang w:eastAsia="en-US"/>
              </w:rPr>
              <w:t>3</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ind w:firstLineChars="100" w:firstLine="240"/>
              <w:rPr>
                <w:color w:val="000000"/>
                <w:sz w:val="24"/>
                <w:szCs w:val="24"/>
                <w:lang w:eastAsia="en-US"/>
              </w:rPr>
            </w:pPr>
            <w:r w:rsidRPr="00C02819">
              <w:rPr>
                <w:color w:val="000000"/>
                <w:sz w:val="24"/>
                <w:szCs w:val="24"/>
                <w:lang w:eastAsia="en-US"/>
              </w:rPr>
              <w:t>- внутренняя часть системы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Не менее 10 лет</w:t>
            </w:r>
          </w:p>
        </w:tc>
      </w:tr>
      <w:tr w:rsidR="00C02819" w:rsidRPr="00C02819" w:rsidTr="00C02819">
        <w:trPr>
          <w:gridBefore w:val="2"/>
          <w:gridAfter w:val="1"/>
          <w:wBefore w:w="993" w:type="dxa"/>
          <w:wAfter w:w="213" w:type="dxa"/>
          <w:trHeight w:val="267"/>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Cs/>
                <w:sz w:val="24"/>
                <w:szCs w:val="24"/>
                <w:lang w:eastAsia="en-US"/>
              </w:rPr>
              <w:t>4</w:t>
            </w:r>
          </w:p>
        </w:tc>
        <w:tc>
          <w:tcPr>
            <w:tcW w:w="6946" w:type="dxa"/>
            <w:gridSpan w:val="4"/>
            <w:tcBorders>
              <w:top w:val="single" w:sz="4" w:space="0" w:color="auto"/>
              <w:left w:val="single" w:sz="4" w:space="0" w:color="auto"/>
              <w:bottom w:val="single" w:sz="4" w:space="0" w:color="auto"/>
              <w:right w:val="single" w:sz="4" w:space="0" w:color="auto"/>
            </w:tcBorders>
            <w:vAlign w:val="bottom"/>
            <w:hideMark/>
          </w:tcPr>
          <w:p w:rsidR="00C02819" w:rsidRPr="00C02819" w:rsidRDefault="00C02819" w:rsidP="00C02819">
            <w:pPr>
              <w:spacing w:line="276" w:lineRule="auto"/>
              <w:ind w:firstLineChars="100" w:firstLine="240"/>
              <w:rPr>
                <w:color w:val="000000"/>
                <w:sz w:val="24"/>
                <w:szCs w:val="24"/>
                <w:lang w:eastAsia="en-US"/>
              </w:rPr>
            </w:pPr>
            <w:r w:rsidRPr="00C02819">
              <w:rPr>
                <w:color w:val="000000"/>
                <w:sz w:val="24"/>
                <w:szCs w:val="24"/>
                <w:lang w:eastAsia="en-US"/>
              </w:rPr>
              <w:t xml:space="preserve">Сервисное гарантийное и </w:t>
            </w:r>
            <w:proofErr w:type="spellStart"/>
            <w:r w:rsidRPr="00C02819">
              <w:rPr>
                <w:color w:val="000000"/>
                <w:sz w:val="24"/>
                <w:szCs w:val="24"/>
                <w:lang w:eastAsia="en-US"/>
              </w:rPr>
              <w:t>постгарантийное</w:t>
            </w:r>
            <w:proofErr w:type="spellEnd"/>
            <w:r w:rsidRPr="00C02819">
              <w:rPr>
                <w:color w:val="000000"/>
                <w:sz w:val="24"/>
                <w:szCs w:val="24"/>
                <w:lang w:eastAsia="en-US"/>
              </w:rPr>
              <w:t xml:space="preserve"> обслуживание</w:t>
            </w:r>
          </w:p>
        </w:tc>
        <w:tc>
          <w:tcPr>
            <w:tcW w:w="2126" w:type="dxa"/>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 xml:space="preserve"> </w:t>
            </w:r>
          </w:p>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 xml:space="preserve">  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Cs/>
                <w:sz w:val="24"/>
                <w:szCs w:val="24"/>
                <w:lang w:eastAsia="en-US"/>
              </w:rPr>
              <w:t>5</w:t>
            </w:r>
          </w:p>
        </w:tc>
        <w:tc>
          <w:tcPr>
            <w:tcW w:w="6946" w:type="dxa"/>
            <w:gridSpan w:val="4"/>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ind w:firstLineChars="100" w:firstLine="240"/>
              <w:jc w:val="center"/>
              <w:rPr>
                <w:color w:val="000000"/>
                <w:sz w:val="24"/>
                <w:szCs w:val="24"/>
                <w:lang w:eastAsia="en-US"/>
              </w:rPr>
            </w:pPr>
            <w:r w:rsidRPr="00C02819">
              <w:rPr>
                <w:color w:val="000000"/>
                <w:sz w:val="24"/>
                <w:szCs w:val="24"/>
                <w:lang w:eastAsia="en-US"/>
              </w:rPr>
              <w:t xml:space="preserve">Регулярное проведение курсов усовершенствования по системе </w:t>
            </w:r>
            <w:proofErr w:type="spellStart"/>
            <w:r w:rsidRPr="00C02819">
              <w:rPr>
                <w:color w:val="000000"/>
                <w:sz w:val="24"/>
                <w:szCs w:val="24"/>
                <w:lang w:eastAsia="en-US"/>
              </w:rPr>
              <w:t>кохлеарной</w:t>
            </w:r>
            <w:proofErr w:type="spellEnd"/>
            <w:r w:rsidRPr="00C02819">
              <w:rPr>
                <w:color w:val="000000"/>
                <w:sz w:val="24"/>
                <w:szCs w:val="24"/>
                <w:lang w:eastAsia="en-US"/>
              </w:rPr>
              <w:t xml:space="preserve"> имплантации для специалистов, занятых в процессе </w:t>
            </w:r>
            <w:proofErr w:type="spellStart"/>
            <w:r w:rsidRPr="00C02819">
              <w:rPr>
                <w:color w:val="000000"/>
                <w:sz w:val="24"/>
                <w:szCs w:val="24"/>
                <w:lang w:eastAsia="en-US"/>
              </w:rPr>
              <w:t>кохлеарной</w:t>
            </w:r>
            <w:proofErr w:type="spellEnd"/>
            <w:r w:rsidRPr="00C02819">
              <w:rPr>
                <w:color w:val="000000"/>
                <w:sz w:val="24"/>
                <w:szCs w:val="24"/>
                <w:lang w:eastAsia="en-US"/>
              </w:rPr>
              <w:t xml:space="preserve"> имплантации: хирургов, </w:t>
            </w:r>
            <w:proofErr w:type="spellStart"/>
            <w:r w:rsidRPr="00C02819">
              <w:rPr>
                <w:color w:val="000000"/>
                <w:sz w:val="24"/>
                <w:szCs w:val="24"/>
                <w:lang w:eastAsia="en-US"/>
              </w:rPr>
              <w:t>сурдологов</w:t>
            </w:r>
            <w:proofErr w:type="spellEnd"/>
            <w:r w:rsidRPr="00C02819">
              <w:rPr>
                <w:color w:val="000000"/>
                <w:sz w:val="24"/>
                <w:szCs w:val="24"/>
                <w:lang w:eastAsia="en-US"/>
              </w:rPr>
              <w:t>, сурдопедагогов</w:t>
            </w:r>
          </w:p>
        </w:tc>
        <w:tc>
          <w:tcPr>
            <w:tcW w:w="2126" w:type="dxa"/>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Cs/>
                <w:sz w:val="24"/>
                <w:szCs w:val="24"/>
                <w:lang w:eastAsia="en-US"/>
              </w:rPr>
              <w:t>6</w:t>
            </w:r>
          </w:p>
        </w:tc>
        <w:tc>
          <w:tcPr>
            <w:tcW w:w="6946" w:type="dxa"/>
            <w:gridSpan w:val="4"/>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ind w:firstLineChars="100" w:firstLine="240"/>
              <w:jc w:val="center"/>
              <w:rPr>
                <w:color w:val="000000"/>
                <w:sz w:val="24"/>
                <w:szCs w:val="24"/>
                <w:lang w:eastAsia="en-US"/>
              </w:rPr>
            </w:pPr>
            <w:r w:rsidRPr="00C02819">
              <w:rPr>
                <w:color w:val="000000"/>
                <w:sz w:val="24"/>
                <w:szCs w:val="24"/>
                <w:lang w:eastAsia="en-US"/>
              </w:rPr>
              <w:t xml:space="preserve">Комплект оборудования для проведения </w:t>
            </w:r>
            <w:proofErr w:type="spellStart"/>
            <w:r w:rsidRPr="00C02819">
              <w:rPr>
                <w:color w:val="000000"/>
                <w:sz w:val="24"/>
                <w:szCs w:val="24"/>
                <w:lang w:eastAsia="en-US"/>
              </w:rPr>
              <w:t>интраоперационного</w:t>
            </w:r>
            <w:proofErr w:type="spellEnd"/>
            <w:r w:rsidRPr="00C02819">
              <w:rPr>
                <w:color w:val="000000"/>
                <w:sz w:val="24"/>
                <w:szCs w:val="24"/>
                <w:lang w:eastAsia="en-US"/>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r w:rsidR="00C02819" w:rsidRPr="00C02819" w:rsidTr="00C02819">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02819" w:rsidRPr="00C02819" w:rsidRDefault="00C02819" w:rsidP="00C02819">
            <w:pPr>
              <w:spacing w:after="100" w:afterAutospacing="1" w:line="276" w:lineRule="auto"/>
              <w:rPr>
                <w:bCs/>
                <w:sz w:val="24"/>
                <w:szCs w:val="24"/>
                <w:lang w:eastAsia="en-US"/>
              </w:rPr>
            </w:pPr>
            <w:r w:rsidRPr="00C02819">
              <w:rPr>
                <w:bCs/>
                <w:sz w:val="24"/>
                <w:szCs w:val="24"/>
                <w:lang w:eastAsia="en-US"/>
              </w:rPr>
              <w:t>7</w:t>
            </w:r>
          </w:p>
        </w:tc>
        <w:tc>
          <w:tcPr>
            <w:tcW w:w="6946" w:type="dxa"/>
            <w:gridSpan w:val="4"/>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ind w:firstLineChars="100" w:firstLine="240"/>
              <w:jc w:val="center"/>
              <w:rPr>
                <w:color w:val="000000"/>
                <w:sz w:val="24"/>
                <w:szCs w:val="24"/>
                <w:lang w:eastAsia="en-US"/>
              </w:rPr>
            </w:pPr>
            <w:r w:rsidRPr="00C02819">
              <w:rPr>
                <w:color w:val="000000"/>
                <w:sz w:val="24"/>
                <w:szCs w:val="24"/>
                <w:lang w:eastAsia="en-US"/>
              </w:rPr>
              <w:t xml:space="preserve">Программное обеспечение для проведения </w:t>
            </w:r>
            <w:proofErr w:type="spellStart"/>
            <w:r w:rsidRPr="00C02819">
              <w:rPr>
                <w:color w:val="000000"/>
                <w:sz w:val="24"/>
                <w:szCs w:val="24"/>
                <w:lang w:eastAsia="en-US"/>
              </w:rPr>
              <w:t>интраоперационного</w:t>
            </w:r>
            <w:proofErr w:type="spellEnd"/>
            <w:r w:rsidRPr="00C02819">
              <w:rPr>
                <w:color w:val="000000"/>
                <w:sz w:val="24"/>
                <w:szCs w:val="24"/>
                <w:lang w:eastAsia="en-US"/>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hideMark/>
          </w:tcPr>
          <w:p w:rsidR="00C02819" w:rsidRPr="00C02819" w:rsidRDefault="00C02819" w:rsidP="00C02819">
            <w:pPr>
              <w:spacing w:line="276" w:lineRule="auto"/>
              <w:jc w:val="center"/>
              <w:rPr>
                <w:color w:val="000000"/>
                <w:sz w:val="24"/>
                <w:szCs w:val="24"/>
                <w:lang w:eastAsia="en-US"/>
              </w:rPr>
            </w:pPr>
            <w:r w:rsidRPr="00C02819">
              <w:rPr>
                <w:color w:val="000000"/>
                <w:sz w:val="24"/>
                <w:szCs w:val="24"/>
                <w:lang w:eastAsia="en-US"/>
              </w:rPr>
              <w:t>Наличие</w:t>
            </w:r>
          </w:p>
        </w:tc>
      </w:tr>
    </w:tbl>
    <w:p w:rsidR="00C02819" w:rsidRPr="00C02819" w:rsidRDefault="00C02819" w:rsidP="00C02819">
      <w:pPr>
        <w:jc w:val="both"/>
        <w:rPr>
          <w:sz w:val="24"/>
          <w:szCs w:val="24"/>
        </w:rPr>
      </w:pPr>
    </w:p>
    <w:p w:rsidR="00C02819" w:rsidRPr="00C02819" w:rsidRDefault="00C02819" w:rsidP="00C02819">
      <w:pPr>
        <w:jc w:val="both"/>
        <w:rPr>
          <w:sz w:val="24"/>
          <w:szCs w:val="24"/>
        </w:rPr>
      </w:pPr>
      <w:r w:rsidRPr="00C02819">
        <w:rPr>
          <w:sz w:val="24"/>
          <w:szCs w:val="24"/>
        </w:rPr>
        <w:t>Дополнительные требования к поставляемому товару</w:t>
      </w:r>
    </w:p>
    <w:p w:rsidR="00C02819" w:rsidRPr="00C02819" w:rsidRDefault="00C02819" w:rsidP="00C02819">
      <w:pPr>
        <w:jc w:val="both"/>
        <w:rPr>
          <w:sz w:val="24"/>
          <w:szCs w:val="24"/>
        </w:rPr>
      </w:pPr>
      <w:r w:rsidRPr="00C02819">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201</w:t>
      </w:r>
      <w:r w:rsidR="0082130C">
        <w:rPr>
          <w:sz w:val="24"/>
          <w:szCs w:val="24"/>
        </w:rPr>
        <w:t>9</w:t>
      </w:r>
      <w:r w:rsidRPr="00C02819">
        <w:rPr>
          <w:sz w:val="24"/>
          <w:szCs w:val="24"/>
        </w:rPr>
        <w:t xml:space="preserve"> года.</w:t>
      </w:r>
    </w:p>
    <w:p w:rsidR="00C02819" w:rsidRPr="00C02819" w:rsidRDefault="00C02819" w:rsidP="00C02819">
      <w:pPr>
        <w:jc w:val="both"/>
        <w:rPr>
          <w:sz w:val="24"/>
          <w:szCs w:val="24"/>
        </w:rPr>
      </w:pPr>
      <w:r w:rsidRPr="00C02819">
        <w:rPr>
          <w:sz w:val="24"/>
          <w:szCs w:val="24"/>
        </w:rPr>
        <w:t>Каждая единица товара должна быть снабжена технической и эксплуатационной документацией на казахском и русском языках.</w:t>
      </w:r>
    </w:p>
    <w:p w:rsidR="00C02819" w:rsidRPr="00C02819" w:rsidRDefault="00C02819" w:rsidP="00C02819">
      <w:pPr>
        <w:jc w:val="both"/>
        <w:rPr>
          <w:sz w:val="24"/>
          <w:szCs w:val="24"/>
        </w:rPr>
      </w:pPr>
      <w:r w:rsidRPr="00C02819">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C02819" w:rsidRPr="00C02819" w:rsidRDefault="00C02819" w:rsidP="00C02819">
      <w:pPr>
        <w:jc w:val="both"/>
        <w:rPr>
          <w:sz w:val="24"/>
          <w:szCs w:val="24"/>
        </w:rPr>
      </w:pPr>
      <w:r w:rsidRPr="00C02819">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C02819">
        <w:rPr>
          <w:sz w:val="24"/>
          <w:szCs w:val="24"/>
        </w:rPr>
        <w:t>предоставить документ</w:t>
      </w:r>
      <w:proofErr w:type="gramEnd"/>
      <w:r w:rsidRPr="00C02819">
        <w:rPr>
          <w:sz w:val="24"/>
          <w:szCs w:val="24"/>
        </w:rPr>
        <w:t>, выданный соответствующим органом о том, что товар не подлежит регистрации в Республике Казахстан.</w:t>
      </w: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Default="003223D5" w:rsidP="003223D5">
      <w:pPr>
        <w:rPr>
          <w:sz w:val="24"/>
          <w:szCs w:val="24"/>
        </w:rPr>
      </w:pPr>
    </w:p>
    <w:p w:rsidR="003223D5" w:rsidRPr="00992E84" w:rsidRDefault="003223D5" w:rsidP="003223D5">
      <w:pPr>
        <w:rPr>
          <w:sz w:val="24"/>
          <w:szCs w:val="24"/>
        </w:rPr>
      </w:pPr>
    </w:p>
    <w:p w:rsidR="003223D5" w:rsidRDefault="003223D5" w:rsidP="003223D5">
      <w:pPr>
        <w:rPr>
          <w:sz w:val="24"/>
          <w:szCs w:val="24"/>
        </w:rPr>
      </w:pPr>
    </w:p>
    <w:p w:rsidR="003223D5" w:rsidRPr="006F46C0" w:rsidRDefault="003223D5" w:rsidP="003223D5">
      <w:pPr>
        <w:rPr>
          <w:sz w:val="24"/>
          <w:szCs w:val="24"/>
        </w:rPr>
      </w:pPr>
    </w:p>
    <w:p w:rsidR="003223D5" w:rsidRPr="006F46C0" w:rsidRDefault="003223D5" w:rsidP="003223D5">
      <w:pPr>
        <w:pStyle w:val="a9"/>
        <w:spacing w:before="0" w:beforeAutospacing="0" w:after="0" w:afterAutospacing="0"/>
        <w:jc w:val="right"/>
      </w:pPr>
      <w:r w:rsidRPr="006F46C0">
        <w:t>Приложение 3</w:t>
      </w:r>
      <w:r w:rsidRPr="006F46C0">
        <w:br/>
        <w:t xml:space="preserve">к Тендерной документации </w:t>
      </w:r>
    </w:p>
    <w:p w:rsidR="003223D5" w:rsidRPr="006F46C0"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223D5" w:rsidRPr="006F46C0" w:rsidTr="003223D5">
        <w:trPr>
          <w:trHeight w:val="416"/>
        </w:trPr>
        <w:tc>
          <w:tcPr>
            <w:tcW w:w="9747" w:type="dxa"/>
            <w:shd w:val="clear" w:color="auto" w:fill="EDFFE7"/>
          </w:tcPr>
          <w:p w:rsidR="003223D5" w:rsidRPr="006F46C0" w:rsidRDefault="003223D5" w:rsidP="003223D5">
            <w:pPr>
              <w:pStyle w:val="a9"/>
              <w:spacing w:before="0" w:beforeAutospacing="0" w:after="0" w:afterAutospacing="0"/>
              <w:jc w:val="center"/>
              <w:rPr>
                <w:lang w:eastAsia="x-none"/>
              </w:rPr>
            </w:pPr>
            <w:r w:rsidRPr="006F46C0">
              <w:rPr>
                <w:rStyle w:val="af7"/>
              </w:rPr>
              <w:t>Типовой договор о закупках товаров</w:t>
            </w:r>
          </w:p>
        </w:tc>
      </w:tr>
      <w:tr w:rsidR="003223D5" w:rsidRPr="006F46C0" w:rsidTr="003223D5">
        <w:tc>
          <w:tcPr>
            <w:tcW w:w="9747" w:type="dxa"/>
            <w:shd w:val="clear" w:color="auto" w:fill="auto"/>
          </w:tcPr>
          <w:p w:rsidR="003223D5" w:rsidRPr="00992E84" w:rsidRDefault="003223D5" w:rsidP="003223D5">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3223D5" w:rsidRPr="006F46C0" w:rsidTr="003223D5">
        <w:tc>
          <w:tcPr>
            <w:tcW w:w="9747" w:type="dxa"/>
            <w:shd w:val="clear" w:color="auto" w:fill="auto"/>
          </w:tcPr>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3223D5" w:rsidRPr="00992E84"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3223D5" w:rsidRPr="00992E84"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3223D5" w:rsidRPr="00992E84" w:rsidRDefault="003223D5" w:rsidP="003223D5">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992E84" w:rsidRDefault="003223D5" w:rsidP="003223D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3223D5" w:rsidRPr="00992E84" w:rsidRDefault="003223D5" w:rsidP="003223D5">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w:t>
            </w:r>
            <w:r w:rsidR="00330DB1" w:rsidRPr="00330DB1">
              <w:rPr>
                <w:bCs/>
                <w:spacing w:val="2"/>
                <w:sz w:val="24"/>
                <w:szCs w:val="24"/>
                <w:bdr w:val="none" w:sz="0" w:space="0" w:color="auto" w:frame="1"/>
                <w:lang w:eastAsia="x-none"/>
              </w:rPr>
              <w:t>лекарственных средств</w:t>
            </w:r>
            <w:r w:rsidR="00330DB1" w:rsidRPr="00330DB1">
              <w:rPr>
                <w:b/>
                <w:bCs/>
                <w:spacing w:val="2"/>
                <w:sz w:val="24"/>
                <w:szCs w:val="24"/>
                <w:bdr w:val="none" w:sz="0" w:space="0" w:color="auto" w:frame="1"/>
                <w:lang w:eastAsia="x-none"/>
              </w:rPr>
              <w:t xml:space="preserve">, </w:t>
            </w:r>
            <w:r w:rsidR="00330DB1" w:rsidRPr="00330DB1">
              <w:rPr>
                <w:bCs/>
                <w:spacing w:val="2"/>
                <w:sz w:val="24"/>
                <w:szCs w:val="24"/>
                <w:bdr w:val="none" w:sz="0" w:space="0" w:color="auto" w:frame="1"/>
                <w:lang w:eastAsia="x-none"/>
              </w:rPr>
              <w:t>и медицинских изделий, фармацевтических услуг</w:t>
            </w:r>
            <w:r w:rsidR="00330DB1" w:rsidRPr="00330DB1">
              <w:rPr>
                <w:bCs/>
                <w:spacing w:val="2"/>
                <w:sz w:val="24"/>
                <w:szCs w:val="24"/>
                <w:bdr w:val="none" w:sz="0" w:space="0" w:color="auto" w:frame="1"/>
                <w:lang w:val="x-none" w:eastAsia="x-none"/>
              </w:rPr>
              <w:t xml:space="preserve"> </w:t>
            </w:r>
            <w:r w:rsidRPr="00992E84">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992E84" w:rsidRDefault="003223D5" w:rsidP="003223D5">
            <w:pPr>
              <w:jc w:val="both"/>
              <w:rPr>
                <w:sz w:val="24"/>
                <w:szCs w:val="24"/>
                <w:lang w:val="x-none"/>
              </w:rPr>
            </w:pPr>
          </w:p>
        </w:tc>
      </w:tr>
      <w:tr w:rsidR="003223D5" w:rsidRPr="006F46C0" w:rsidTr="003223D5">
        <w:trPr>
          <w:trHeight w:val="311"/>
        </w:trPr>
        <w:tc>
          <w:tcPr>
            <w:tcW w:w="9747" w:type="dxa"/>
            <w:shd w:val="clear" w:color="auto" w:fill="EDFFE7"/>
          </w:tcPr>
          <w:p w:rsidR="003223D5" w:rsidRPr="006F46C0"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223D5" w:rsidRPr="006F46C0" w:rsidTr="003223D5">
        <w:tc>
          <w:tcPr>
            <w:tcW w:w="9747" w:type="dxa"/>
            <w:shd w:val="clear" w:color="auto" w:fill="auto"/>
          </w:tcPr>
          <w:p w:rsidR="003223D5" w:rsidRPr="006F46C0" w:rsidRDefault="003223D5" w:rsidP="003223D5">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223D5" w:rsidRPr="006F46C0" w:rsidRDefault="003223D5" w:rsidP="003223D5">
            <w:pPr>
              <w:pStyle w:val="a9"/>
              <w:numPr>
                <w:ilvl w:val="0"/>
                <w:numId w:val="10"/>
              </w:numPr>
              <w:tabs>
                <w:tab w:val="left" w:pos="461"/>
              </w:tabs>
              <w:spacing w:before="0" w:beforeAutospacing="0" w:after="0" w:afterAutospacing="0"/>
              <w:ind w:left="0" w:firstLine="0"/>
              <w:jc w:val="both"/>
            </w:pPr>
            <w:r w:rsidRPr="006F46C0">
              <w:t>Настоящий Договор;</w:t>
            </w:r>
          </w:p>
          <w:p w:rsidR="003223D5" w:rsidRPr="006F46C0" w:rsidRDefault="003223D5" w:rsidP="003223D5">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223D5" w:rsidRPr="006F46C0" w:rsidRDefault="003223D5" w:rsidP="003223D5">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223D5" w:rsidRPr="006F46C0" w:rsidRDefault="003223D5" w:rsidP="003223D5">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223D5" w:rsidRPr="006F46C0" w:rsidTr="003223D5">
        <w:trPr>
          <w:trHeight w:val="206"/>
        </w:trPr>
        <w:tc>
          <w:tcPr>
            <w:tcW w:w="9747" w:type="dxa"/>
            <w:shd w:val="clear" w:color="auto" w:fill="EDFFE7"/>
          </w:tcPr>
          <w:p w:rsidR="003223D5" w:rsidRPr="006F46C0"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223D5" w:rsidRPr="006F46C0" w:rsidTr="003223D5">
        <w:tc>
          <w:tcPr>
            <w:tcW w:w="9747" w:type="dxa"/>
            <w:shd w:val="clear" w:color="auto" w:fill="auto"/>
          </w:tcPr>
          <w:p w:rsidR="003223D5" w:rsidRPr="006F46C0" w:rsidRDefault="003223D5" w:rsidP="003223D5">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223D5" w:rsidRPr="006F46C0" w:rsidTr="003223D5">
        <w:tc>
          <w:tcPr>
            <w:tcW w:w="9747" w:type="dxa"/>
            <w:shd w:val="clear" w:color="auto" w:fill="auto"/>
          </w:tcPr>
          <w:p w:rsidR="003223D5" w:rsidRPr="006F46C0" w:rsidRDefault="003223D5" w:rsidP="003223D5">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3"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3223D5" w:rsidRPr="006F46C0" w:rsidTr="003223D5">
        <w:tc>
          <w:tcPr>
            <w:tcW w:w="9747" w:type="dxa"/>
            <w:shd w:val="clear" w:color="auto" w:fill="auto"/>
          </w:tcPr>
          <w:p w:rsidR="003223D5" w:rsidRPr="006F46C0" w:rsidRDefault="003223D5" w:rsidP="003223D5">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223D5" w:rsidRPr="006F46C0" w:rsidTr="003223D5">
        <w:tc>
          <w:tcPr>
            <w:tcW w:w="9747" w:type="dxa"/>
            <w:shd w:val="clear" w:color="auto" w:fill="auto"/>
          </w:tcPr>
          <w:p w:rsidR="003223D5" w:rsidRPr="006F46C0" w:rsidRDefault="003223D5" w:rsidP="003223D5">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t>медицинское</w:t>
            </w:r>
            <w:r w:rsidRPr="00837290">
              <w:t xml:space="preserve"> издели</w:t>
            </w:r>
            <w:r>
              <w:t>е</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223D5" w:rsidRPr="006F46C0" w:rsidTr="003223D5">
        <w:tc>
          <w:tcPr>
            <w:tcW w:w="9747" w:type="dxa"/>
            <w:shd w:val="clear" w:color="auto" w:fill="auto"/>
          </w:tcPr>
          <w:p w:rsidR="003223D5" w:rsidRPr="006F46C0" w:rsidRDefault="003223D5" w:rsidP="003223D5">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223D5" w:rsidRPr="006F46C0" w:rsidTr="003223D5">
        <w:tc>
          <w:tcPr>
            <w:tcW w:w="9747" w:type="dxa"/>
            <w:shd w:val="clear" w:color="auto" w:fill="auto"/>
          </w:tcPr>
          <w:p w:rsidR="003223D5" w:rsidRPr="006F46C0" w:rsidRDefault="003223D5" w:rsidP="00330DB1">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rsidR="000E0AD5" w:rsidRPr="000E0AD5">
              <w:t xml:space="preserve">Некоммерческое акционерное общество «Казахский национальный медицинский университет имени С. Д. </w:t>
            </w:r>
            <w:proofErr w:type="spellStart"/>
            <w:r w:rsidR="000E0AD5" w:rsidRPr="000E0AD5">
              <w:t>Асфендиярова</w:t>
            </w:r>
            <w:proofErr w:type="spellEnd"/>
            <w:r w:rsidR="000E0AD5" w:rsidRPr="000E0AD5">
              <w:t>»</w:t>
            </w:r>
          </w:p>
        </w:tc>
      </w:tr>
      <w:tr w:rsidR="003223D5" w:rsidRPr="006F46C0" w:rsidTr="003223D5">
        <w:tc>
          <w:tcPr>
            <w:tcW w:w="9747" w:type="dxa"/>
            <w:shd w:val="clear" w:color="auto" w:fill="auto"/>
          </w:tcPr>
          <w:p w:rsidR="003223D5" w:rsidRPr="006F46C0" w:rsidRDefault="003223D5" w:rsidP="003223D5">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223D5" w:rsidRPr="006F46C0" w:rsidTr="003223D5">
        <w:trPr>
          <w:trHeight w:val="291"/>
        </w:trPr>
        <w:tc>
          <w:tcPr>
            <w:tcW w:w="9747" w:type="dxa"/>
            <w:shd w:val="clear" w:color="auto" w:fill="EDFFE7"/>
          </w:tcPr>
          <w:p w:rsidR="003223D5" w:rsidRPr="006F46C0"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223D5" w:rsidRPr="006F46C0" w:rsidTr="003223D5">
        <w:tc>
          <w:tcPr>
            <w:tcW w:w="9747" w:type="dxa"/>
            <w:shd w:val="clear" w:color="auto" w:fill="auto"/>
          </w:tcPr>
          <w:p w:rsidR="003223D5" w:rsidRPr="006F46C0" w:rsidRDefault="003223D5" w:rsidP="003223D5">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223D5" w:rsidRPr="006F46C0" w:rsidTr="003223D5">
        <w:trPr>
          <w:trHeight w:hRule="exact" w:val="284"/>
        </w:trPr>
        <w:tc>
          <w:tcPr>
            <w:tcW w:w="9747" w:type="dxa"/>
            <w:shd w:val="clear" w:color="auto" w:fill="EDFFE7"/>
          </w:tcPr>
          <w:p w:rsidR="003223D5" w:rsidRPr="006F46C0"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223D5" w:rsidRPr="006F46C0" w:rsidTr="003223D5">
        <w:tc>
          <w:tcPr>
            <w:tcW w:w="9747" w:type="dxa"/>
            <w:shd w:val="clear" w:color="auto" w:fill="auto"/>
          </w:tcPr>
          <w:p w:rsidR="003223D5" w:rsidRPr="006F46C0" w:rsidRDefault="003223D5" w:rsidP="003223D5">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223D5" w:rsidRPr="006F46C0" w:rsidTr="003223D5">
        <w:tc>
          <w:tcPr>
            <w:tcW w:w="9747" w:type="dxa"/>
            <w:shd w:val="clear" w:color="auto" w:fill="auto"/>
          </w:tcPr>
          <w:p w:rsidR="003223D5" w:rsidRPr="006F46C0" w:rsidRDefault="003223D5" w:rsidP="003223D5">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6F46C0" w:rsidRDefault="003223D5" w:rsidP="003223D5">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223D5" w:rsidRPr="00CA3A28" w:rsidRDefault="003223D5" w:rsidP="003223D5">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223D5" w:rsidRPr="006F46C0" w:rsidRDefault="003223D5" w:rsidP="003223D5">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223D5" w:rsidRPr="006F46C0" w:rsidRDefault="003223D5" w:rsidP="003223D5">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223D5" w:rsidRPr="006F46C0" w:rsidRDefault="003223D5" w:rsidP="003223D5">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3223D5" w:rsidRPr="006F46C0" w:rsidTr="003223D5">
        <w:tc>
          <w:tcPr>
            <w:tcW w:w="9747" w:type="dxa"/>
            <w:shd w:val="clear" w:color="auto" w:fill="auto"/>
          </w:tcPr>
          <w:p w:rsidR="003223D5" w:rsidRPr="006F46C0" w:rsidRDefault="003223D5" w:rsidP="003223D5">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3223D5" w:rsidRPr="006F46C0" w:rsidTr="003223D5">
        <w:tc>
          <w:tcPr>
            <w:tcW w:w="9747" w:type="dxa"/>
            <w:shd w:val="clear" w:color="auto" w:fill="auto"/>
          </w:tcPr>
          <w:p w:rsidR="003223D5" w:rsidRDefault="003223D5" w:rsidP="003223D5">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223D5" w:rsidRPr="00CB11A6" w:rsidRDefault="003223D5" w:rsidP="003223D5">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6F46C0" w:rsidRDefault="003223D5" w:rsidP="003223D5">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223D5" w:rsidRPr="006F46C0" w:rsidRDefault="003223D5" w:rsidP="003223D5">
            <w:pPr>
              <w:jc w:val="both"/>
              <w:rPr>
                <w:sz w:val="24"/>
                <w:szCs w:val="24"/>
              </w:rPr>
            </w:pPr>
            <w:r w:rsidRPr="006F46C0">
              <w:rPr>
                <w:sz w:val="24"/>
                <w:szCs w:val="24"/>
              </w:rPr>
              <w:t>-   накладная на поставленный товар;</w:t>
            </w:r>
          </w:p>
          <w:p w:rsidR="003223D5" w:rsidRPr="006F46C0" w:rsidRDefault="003223D5" w:rsidP="003223D5">
            <w:pPr>
              <w:jc w:val="both"/>
              <w:rPr>
                <w:sz w:val="24"/>
                <w:szCs w:val="24"/>
              </w:rPr>
            </w:pPr>
            <w:r w:rsidRPr="006F46C0">
              <w:rPr>
                <w:sz w:val="24"/>
                <w:szCs w:val="24"/>
              </w:rPr>
              <w:t>-   сертификат соответствия;</w:t>
            </w:r>
          </w:p>
          <w:p w:rsidR="003223D5" w:rsidRPr="006F46C0" w:rsidRDefault="003223D5" w:rsidP="003223D5">
            <w:pPr>
              <w:jc w:val="both"/>
              <w:rPr>
                <w:sz w:val="24"/>
                <w:szCs w:val="24"/>
              </w:rPr>
            </w:pPr>
            <w:r w:rsidRPr="006F46C0">
              <w:rPr>
                <w:sz w:val="24"/>
                <w:szCs w:val="24"/>
              </w:rPr>
              <w:lastRenderedPageBreak/>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6F46C0" w:rsidRDefault="003223D5" w:rsidP="003223D5">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223D5" w:rsidRPr="006F46C0" w:rsidTr="003223D5">
        <w:trPr>
          <w:trHeight w:val="297"/>
        </w:trPr>
        <w:tc>
          <w:tcPr>
            <w:tcW w:w="9747" w:type="dxa"/>
            <w:shd w:val="clear" w:color="auto" w:fill="EDFFE7"/>
          </w:tcPr>
          <w:p w:rsidR="003223D5" w:rsidRPr="006F46C0" w:rsidRDefault="003223D5" w:rsidP="003223D5">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6F46C0" w:rsidRDefault="003223D5" w:rsidP="003223D5">
            <w:pPr>
              <w:pStyle w:val="a9"/>
              <w:tabs>
                <w:tab w:val="left" w:pos="461"/>
                <w:tab w:val="left" w:pos="886"/>
              </w:tabs>
              <w:spacing w:before="0" w:beforeAutospacing="0" w:after="0" w:afterAutospacing="0"/>
              <w:jc w:val="both"/>
            </w:pPr>
            <w:r w:rsidRPr="006F46C0">
              <w:t>- Накладную;</w:t>
            </w:r>
          </w:p>
          <w:p w:rsidR="003223D5" w:rsidRPr="006F46C0" w:rsidRDefault="003223D5" w:rsidP="003223D5">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223D5" w:rsidRPr="006F46C0" w:rsidRDefault="003223D5" w:rsidP="003223D5">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223D5" w:rsidRPr="006F46C0" w:rsidRDefault="003223D5" w:rsidP="003223D5">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6F46C0" w:rsidRDefault="003223D5" w:rsidP="003223D5">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223D5" w:rsidRPr="006F46C0" w:rsidRDefault="003223D5" w:rsidP="003223D5">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6F46C0" w:rsidRDefault="003223D5" w:rsidP="003223D5">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6F46C0" w:rsidRDefault="003223D5" w:rsidP="003223D5">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6F46C0" w:rsidRDefault="003223D5" w:rsidP="003223D5">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w:t>
            </w:r>
            <w:r w:rsidRPr="006F46C0">
              <w:lastRenderedPageBreak/>
              <w:t xml:space="preserve">соответствовать специальным требованиям, определенным Заказчиком. </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t>20. Поставщик, в случае прекращения производства им запасных частей, должен:</w:t>
            </w:r>
          </w:p>
          <w:p w:rsidR="003223D5" w:rsidRPr="006F46C0" w:rsidRDefault="003223D5" w:rsidP="003223D5">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6F46C0" w:rsidRDefault="003223D5" w:rsidP="003223D5">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223D5" w:rsidRPr="006F46C0" w:rsidTr="003223D5">
        <w:trPr>
          <w:trHeight w:val="201"/>
        </w:trPr>
        <w:tc>
          <w:tcPr>
            <w:tcW w:w="9747" w:type="dxa"/>
            <w:shd w:val="clear" w:color="auto" w:fill="E0FFD1"/>
          </w:tcPr>
          <w:p w:rsidR="003223D5" w:rsidRPr="006F46C0" w:rsidRDefault="003223D5" w:rsidP="003223D5">
            <w:pPr>
              <w:pStyle w:val="a9"/>
              <w:tabs>
                <w:tab w:val="left" w:pos="426"/>
                <w:tab w:val="left" w:pos="851"/>
              </w:tabs>
              <w:spacing w:before="0" w:beforeAutospacing="0" w:after="120" w:afterAutospacing="0"/>
              <w:jc w:val="center"/>
              <w:rPr>
                <w:b/>
              </w:rPr>
            </w:pPr>
            <w:r w:rsidRPr="006F46C0">
              <w:rPr>
                <w:b/>
              </w:rPr>
              <w:t>6. ПРИНЯТИЕ ТОВАРА</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223D5" w:rsidRPr="006F46C0" w:rsidTr="003223D5">
        <w:tc>
          <w:tcPr>
            <w:tcW w:w="9747" w:type="dxa"/>
            <w:shd w:val="clear" w:color="auto" w:fill="auto"/>
          </w:tcPr>
          <w:p w:rsidR="003223D5" w:rsidRPr="006F46C0" w:rsidRDefault="003223D5" w:rsidP="003223D5">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223D5" w:rsidRPr="006F46C0" w:rsidTr="003223D5">
        <w:tc>
          <w:tcPr>
            <w:tcW w:w="9747" w:type="dxa"/>
            <w:shd w:val="clear" w:color="auto" w:fill="auto"/>
          </w:tcPr>
          <w:p w:rsidR="003223D5" w:rsidRPr="006F46C0" w:rsidRDefault="003223D5" w:rsidP="003223D5">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223D5" w:rsidRPr="006F46C0" w:rsidTr="003223D5">
        <w:tc>
          <w:tcPr>
            <w:tcW w:w="9747" w:type="dxa"/>
            <w:shd w:val="clear" w:color="auto" w:fill="auto"/>
          </w:tcPr>
          <w:p w:rsidR="003223D5" w:rsidRPr="006F46C0" w:rsidRDefault="003223D5" w:rsidP="003223D5">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223D5" w:rsidRPr="006F46C0" w:rsidTr="003223D5">
        <w:tc>
          <w:tcPr>
            <w:tcW w:w="9747" w:type="dxa"/>
            <w:shd w:val="clear" w:color="auto" w:fill="auto"/>
          </w:tcPr>
          <w:p w:rsidR="003223D5" w:rsidRPr="006F46C0" w:rsidRDefault="003223D5" w:rsidP="003223D5">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223D5" w:rsidRPr="006F46C0" w:rsidTr="003223D5">
        <w:tc>
          <w:tcPr>
            <w:tcW w:w="9747" w:type="dxa"/>
            <w:shd w:val="clear" w:color="auto" w:fill="auto"/>
          </w:tcPr>
          <w:p w:rsidR="003223D5" w:rsidRPr="006F46C0" w:rsidRDefault="003223D5" w:rsidP="003223D5">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223D5" w:rsidRPr="006F46C0" w:rsidTr="003223D5">
        <w:trPr>
          <w:trHeight w:val="267"/>
        </w:trPr>
        <w:tc>
          <w:tcPr>
            <w:tcW w:w="9747" w:type="dxa"/>
            <w:shd w:val="clear" w:color="auto" w:fill="EDFFE7"/>
          </w:tcPr>
          <w:p w:rsidR="003223D5" w:rsidRPr="006F46C0" w:rsidRDefault="003223D5" w:rsidP="003223D5">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223D5" w:rsidRPr="006F46C0" w:rsidTr="003223D5">
        <w:trPr>
          <w:trHeight w:val="267"/>
        </w:trPr>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223D5" w:rsidRPr="006F46C0" w:rsidTr="003223D5">
        <w:trPr>
          <w:trHeight w:val="267"/>
        </w:trPr>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223D5" w:rsidRPr="006F46C0" w:rsidTr="003223D5">
        <w:trPr>
          <w:trHeight w:val="267"/>
        </w:trPr>
        <w:tc>
          <w:tcPr>
            <w:tcW w:w="9747" w:type="dxa"/>
            <w:shd w:val="clear" w:color="auto" w:fill="EDFFE7"/>
          </w:tcPr>
          <w:p w:rsidR="003223D5" w:rsidRPr="006F46C0" w:rsidRDefault="003223D5" w:rsidP="003223D5">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w:t>
            </w:r>
            <w:r w:rsidRPr="006F46C0">
              <w:lastRenderedPageBreak/>
              <w:t>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6F46C0" w:rsidRDefault="003223D5" w:rsidP="003223D5">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3223D5" w:rsidRPr="006F46C0" w:rsidRDefault="003223D5" w:rsidP="003223D5">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223D5" w:rsidRPr="006F46C0" w:rsidTr="003223D5">
        <w:tc>
          <w:tcPr>
            <w:tcW w:w="9747" w:type="dxa"/>
            <w:shd w:val="clear" w:color="auto" w:fill="EDFFE7"/>
          </w:tcPr>
          <w:p w:rsidR="003223D5" w:rsidRPr="006F46C0" w:rsidRDefault="003223D5" w:rsidP="003223D5">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223D5" w:rsidRPr="006F46C0" w:rsidTr="003223D5">
        <w:trPr>
          <w:trHeight w:val="1172"/>
        </w:trPr>
        <w:tc>
          <w:tcPr>
            <w:tcW w:w="9747" w:type="dxa"/>
            <w:shd w:val="clear" w:color="auto" w:fill="auto"/>
          </w:tcPr>
          <w:p w:rsidR="003223D5" w:rsidRPr="006F46C0" w:rsidRDefault="003223D5" w:rsidP="003223D5">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223D5" w:rsidRPr="006F46C0" w:rsidTr="003223D5">
        <w:trPr>
          <w:trHeight w:val="119"/>
        </w:trPr>
        <w:tc>
          <w:tcPr>
            <w:tcW w:w="9747" w:type="dxa"/>
            <w:shd w:val="clear" w:color="auto" w:fill="EDFFE7"/>
          </w:tcPr>
          <w:p w:rsidR="003223D5" w:rsidRPr="006F46C0"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6F46C0" w:rsidRDefault="003223D5" w:rsidP="003223D5">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3223D5" w:rsidRPr="006F46C0" w:rsidRDefault="003223D5" w:rsidP="003223D5">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6F46C0" w:rsidRDefault="003223D5" w:rsidP="003223D5">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223D5" w:rsidRPr="006F46C0" w:rsidRDefault="003223D5" w:rsidP="003223D5">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223D5" w:rsidRPr="006F46C0" w:rsidRDefault="003223D5" w:rsidP="003223D5">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223D5" w:rsidRPr="006F46C0" w:rsidTr="003223D5">
        <w:trPr>
          <w:trHeight w:val="325"/>
        </w:trPr>
        <w:tc>
          <w:tcPr>
            <w:tcW w:w="9747" w:type="dxa"/>
            <w:shd w:val="clear" w:color="auto" w:fill="EDFFE7"/>
          </w:tcPr>
          <w:p w:rsidR="003223D5" w:rsidRPr="006F46C0" w:rsidRDefault="003223D5" w:rsidP="003223D5">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w:t>
            </w:r>
            <w:r w:rsidRPr="006F46C0">
              <w:lastRenderedPageBreak/>
              <w:t>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3223D5" w:rsidRPr="006F46C0" w:rsidTr="003223D5">
        <w:tc>
          <w:tcPr>
            <w:tcW w:w="9747" w:type="dxa"/>
            <w:shd w:val="clear" w:color="auto" w:fill="EDFFE7"/>
          </w:tcPr>
          <w:p w:rsidR="003223D5" w:rsidRPr="006F46C0" w:rsidRDefault="003223D5" w:rsidP="003223D5">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6F46C0" w:rsidRDefault="003223D5" w:rsidP="003223D5">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223D5" w:rsidRPr="006F46C0" w:rsidTr="003223D5">
        <w:trPr>
          <w:trHeight w:val="293"/>
        </w:trPr>
        <w:tc>
          <w:tcPr>
            <w:tcW w:w="9747" w:type="dxa"/>
            <w:shd w:val="clear" w:color="auto" w:fill="E0FFD1"/>
          </w:tcPr>
          <w:p w:rsidR="003223D5" w:rsidRPr="006F46C0" w:rsidRDefault="003223D5" w:rsidP="003223D5">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223D5" w:rsidRPr="006F46C0" w:rsidTr="003223D5">
        <w:tc>
          <w:tcPr>
            <w:tcW w:w="9747" w:type="dxa"/>
            <w:shd w:val="clear" w:color="auto" w:fill="auto"/>
          </w:tcPr>
          <w:p w:rsidR="003223D5" w:rsidRPr="006F46C0" w:rsidRDefault="003223D5" w:rsidP="003223D5">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223D5" w:rsidRPr="006F46C0" w:rsidTr="003223D5">
        <w:tc>
          <w:tcPr>
            <w:tcW w:w="9747" w:type="dxa"/>
            <w:shd w:val="clear" w:color="auto" w:fill="auto"/>
          </w:tcPr>
          <w:p w:rsidR="003223D5" w:rsidRPr="006F46C0" w:rsidRDefault="003223D5" w:rsidP="003223D5">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3223D5" w:rsidRPr="006F46C0" w:rsidTr="003223D5">
        <w:trPr>
          <w:trHeight w:val="261"/>
        </w:trPr>
        <w:tc>
          <w:tcPr>
            <w:tcW w:w="9747" w:type="dxa"/>
            <w:shd w:val="clear" w:color="auto" w:fill="EDFFE7"/>
          </w:tcPr>
          <w:p w:rsidR="003223D5" w:rsidRPr="006F46C0"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223D5" w:rsidRPr="006F46C0"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jc w:val="right"/>
      </w:pPr>
    </w:p>
    <w:p w:rsidR="003223D5" w:rsidRDefault="003223D5" w:rsidP="003223D5">
      <w:pPr>
        <w:pStyle w:val="a9"/>
        <w:spacing w:before="0" w:beforeAutospacing="0" w:after="0" w:afterAutospacing="0"/>
      </w:pPr>
    </w:p>
    <w:p w:rsidR="003223D5" w:rsidRPr="006F46C0" w:rsidRDefault="003223D5" w:rsidP="003223D5">
      <w:pPr>
        <w:pStyle w:val="a9"/>
        <w:spacing w:before="0" w:beforeAutospacing="0" w:after="0" w:afterAutospacing="0"/>
      </w:pP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right"/>
      </w:pPr>
      <w:r w:rsidRPr="006F46C0">
        <w:t>Приложение 4</w:t>
      </w:r>
      <w:r w:rsidRPr="006F46C0">
        <w:br/>
        <w:t>к Тендерной документации</w:t>
      </w:r>
    </w:p>
    <w:p w:rsidR="003223D5" w:rsidRPr="006F46C0" w:rsidRDefault="003223D5" w:rsidP="003223D5">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3223D5" w:rsidRPr="006F46C0" w:rsidRDefault="003223D5" w:rsidP="003223D5">
      <w:pPr>
        <w:pStyle w:val="a9"/>
        <w:spacing w:before="0" w:beforeAutospacing="0" w:after="0" w:afterAutospacing="0"/>
      </w:pPr>
      <w:r w:rsidRPr="006F46C0">
        <w:t>(От кого) __________________________________</w:t>
      </w:r>
    </w:p>
    <w:p w:rsidR="003223D5" w:rsidRPr="006F46C0" w:rsidRDefault="003223D5" w:rsidP="003223D5">
      <w:pPr>
        <w:pStyle w:val="a9"/>
        <w:spacing w:before="0" w:beforeAutospacing="0" w:after="0" w:afterAutospacing="0"/>
      </w:pPr>
      <w:r w:rsidRPr="006F46C0">
        <w:t>(наименование потенциального поставщика)</w:t>
      </w:r>
    </w:p>
    <w:p w:rsidR="003223D5" w:rsidRPr="006F46C0"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center"/>
        <w:rPr>
          <w:rStyle w:val="af7"/>
        </w:rP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3223D5" w:rsidRPr="00613000" w:rsidRDefault="003223D5" w:rsidP="003223D5">
      <w:pPr>
        <w:pStyle w:val="a9"/>
        <w:jc w:val="center"/>
      </w:pPr>
      <w:r w:rsidRPr="00613000">
        <w:t>Об утверждении Правил организации и проведения закупа лекарственных средств и медицинских изделий, фармацевтических услуг</w:t>
      </w:r>
    </w:p>
    <w:p w:rsidR="003223D5" w:rsidRPr="006F46C0" w:rsidRDefault="003223D5" w:rsidP="003223D5">
      <w:pPr>
        <w:pStyle w:val="a9"/>
        <w:spacing w:before="0" w:beforeAutospacing="0" w:after="0" w:afterAutospacing="0"/>
        <w:jc w:val="center"/>
      </w:pPr>
    </w:p>
    <w:p w:rsidR="003223D5" w:rsidRPr="006F46C0" w:rsidRDefault="003223D5" w:rsidP="003223D5">
      <w:pPr>
        <w:pStyle w:val="a9"/>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r w:rsidRPr="00FD4ED9">
        <w:t xml:space="preserve"> Правил организации и проведения закупа лекарственных средств и медицинских изделий, фармацевтических услуг</w:t>
      </w:r>
      <w:r>
        <w:t xml:space="preserve"> </w:t>
      </w:r>
      <w:r w:rsidRPr="006F46C0">
        <w:t xml:space="preserve">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3223D5" w:rsidRPr="006F46C0" w:rsidRDefault="003223D5" w:rsidP="003223D5">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3223D5" w:rsidRPr="006F46C0" w:rsidRDefault="003223D5" w:rsidP="003223D5">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6F46C0" w:rsidRDefault="003223D5" w:rsidP="003223D5">
      <w:pPr>
        <w:pStyle w:val="a9"/>
        <w:spacing w:before="0" w:beforeAutospacing="0" w:after="0" w:afterAutospacing="0"/>
        <w:ind w:left="4248"/>
        <w:jc w:val="both"/>
      </w:pPr>
      <w:r w:rsidRPr="006F46C0">
        <w:t>(подробное описание товаров, фармацевтических услуг)</w:t>
      </w:r>
    </w:p>
    <w:p w:rsidR="003223D5" w:rsidRPr="006F46C0" w:rsidRDefault="003223D5" w:rsidP="003223D5">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3223D5" w:rsidRPr="006F46C0" w:rsidRDefault="003223D5" w:rsidP="003223D5">
      <w:pPr>
        <w:pStyle w:val="a9"/>
        <w:spacing w:before="0" w:beforeAutospacing="0" w:after="0" w:afterAutospacing="0"/>
        <w:jc w:val="both"/>
      </w:pPr>
      <w:r w:rsidRPr="006F46C0">
        <w:t>1. _____________________________________________</w:t>
      </w:r>
    </w:p>
    <w:p w:rsidR="003223D5" w:rsidRPr="006F46C0" w:rsidRDefault="003223D5" w:rsidP="003223D5">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223D5" w:rsidRPr="006F46C0" w:rsidRDefault="003223D5" w:rsidP="003223D5">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223D5" w:rsidRPr="006F46C0" w:rsidRDefault="003223D5" w:rsidP="003223D5">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223D5" w:rsidRPr="006F46C0" w:rsidRDefault="003223D5" w:rsidP="003223D5">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223D5" w:rsidRPr="006F46C0" w:rsidRDefault="003223D5" w:rsidP="003223D5">
      <w:pPr>
        <w:pStyle w:val="a9"/>
        <w:shd w:val="clear" w:color="auto" w:fill="FFFFFF"/>
        <w:spacing w:before="0" w:beforeAutospacing="0" w:after="0" w:afterAutospacing="0"/>
        <w:ind w:firstLine="709"/>
        <w:jc w:val="both"/>
        <w:textAlignment w:val="baseline"/>
        <w:rPr>
          <w:spacing w:val="2"/>
        </w:rPr>
      </w:pPr>
    </w:p>
    <w:p w:rsidR="003223D5" w:rsidRPr="006F46C0" w:rsidRDefault="003223D5" w:rsidP="003223D5">
      <w:pPr>
        <w:pStyle w:val="a9"/>
        <w:shd w:val="clear" w:color="auto" w:fill="FFFFFF"/>
        <w:spacing w:before="0" w:beforeAutospacing="0" w:after="0" w:afterAutospacing="0"/>
        <w:ind w:firstLine="709"/>
        <w:jc w:val="both"/>
        <w:textAlignment w:val="baseline"/>
        <w:rPr>
          <w:spacing w:val="2"/>
        </w:rPr>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center"/>
      </w:pPr>
      <w:r w:rsidRPr="006F46C0">
        <w:rPr>
          <w:rStyle w:val="af7"/>
        </w:rPr>
        <w:t>Банковская гарантия</w:t>
      </w:r>
    </w:p>
    <w:p w:rsidR="003223D5" w:rsidRPr="006F46C0" w:rsidRDefault="003223D5" w:rsidP="003223D5">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223D5" w:rsidRPr="006F46C0" w:rsidRDefault="003223D5" w:rsidP="003223D5">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223D5" w:rsidRPr="006F46C0" w:rsidRDefault="003223D5" w:rsidP="003223D5">
      <w:pPr>
        <w:pStyle w:val="a9"/>
        <w:spacing w:before="0" w:beforeAutospacing="0" w:after="0" w:afterAutospacing="0"/>
        <w:jc w:val="center"/>
      </w:pPr>
    </w:p>
    <w:p w:rsidR="003223D5" w:rsidRPr="006F46C0" w:rsidRDefault="003223D5" w:rsidP="003223D5">
      <w:pPr>
        <w:pStyle w:val="a9"/>
        <w:spacing w:before="0" w:beforeAutospacing="0" w:after="0" w:afterAutospacing="0"/>
        <w:jc w:val="center"/>
      </w:pPr>
      <w:r w:rsidRPr="006F46C0">
        <w:t>Гарантийное обязательство № ____</w:t>
      </w:r>
    </w:p>
    <w:p w:rsidR="003223D5" w:rsidRPr="006F46C0" w:rsidRDefault="003223D5" w:rsidP="003223D5">
      <w:pPr>
        <w:pStyle w:val="a9"/>
        <w:spacing w:before="0" w:beforeAutospacing="0" w:after="0" w:afterAutospacing="0"/>
      </w:pPr>
      <w:r w:rsidRPr="006F46C0">
        <w:t>__________________                                                                   "____"  ___________ _____ г.</w:t>
      </w:r>
      <w:r w:rsidRPr="006F46C0">
        <w:br/>
        <w:t>(местонахождение)</w:t>
      </w: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r w:rsidRPr="006F46C0">
        <w:t>Мы были проинформированы, что __________________________________________</w:t>
      </w:r>
    </w:p>
    <w:p w:rsidR="003223D5" w:rsidRPr="006F46C0" w:rsidRDefault="003223D5" w:rsidP="003223D5">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223D5" w:rsidRPr="006F46C0" w:rsidRDefault="003223D5" w:rsidP="003223D5">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3223D5" w:rsidRPr="006F46C0" w:rsidRDefault="003223D5" w:rsidP="003223D5">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223D5" w:rsidRPr="006F46C0" w:rsidRDefault="003223D5" w:rsidP="003223D5">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223D5" w:rsidRPr="006F46C0" w:rsidRDefault="003223D5" w:rsidP="003223D5">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6F46C0" w:rsidRDefault="003223D5" w:rsidP="003223D5">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6F46C0" w:rsidRDefault="003223D5" w:rsidP="003223D5">
      <w:pPr>
        <w:pStyle w:val="a9"/>
        <w:spacing w:before="0" w:beforeAutospacing="0" w:after="0" w:afterAutospacing="0"/>
        <w:jc w:val="both"/>
      </w:pPr>
      <w:r w:rsidRPr="006F46C0">
        <w:t>Подпись гаранта</w:t>
      </w:r>
    </w:p>
    <w:p w:rsidR="003223D5" w:rsidRPr="006F46C0" w:rsidRDefault="003223D5" w:rsidP="003223D5">
      <w:pPr>
        <w:pStyle w:val="a9"/>
        <w:spacing w:before="0" w:beforeAutospacing="0" w:after="0" w:afterAutospacing="0"/>
        <w:jc w:val="both"/>
      </w:pPr>
      <w:r w:rsidRPr="006F46C0">
        <w:t>Дата и адрес</w:t>
      </w:r>
    </w:p>
    <w:p w:rsidR="003223D5" w:rsidRPr="006F46C0" w:rsidRDefault="003223D5" w:rsidP="003223D5">
      <w:pPr>
        <w:pStyle w:val="a9"/>
        <w:spacing w:before="0" w:beforeAutospacing="0" w:after="0" w:afterAutospacing="0"/>
        <w:jc w:val="both"/>
      </w:pPr>
      <w:r w:rsidRPr="006F46C0">
        <w:t>Печать</w:t>
      </w:r>
      <w:r w:rsidRPr="006F46C0">
        <w:br/>
        <w:t>(при наличии)</w:t>
      </w: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3223D5" w:rsidRPr="006F46C0" w:rsidRDefault="003223D5" w:rsidP="003223D5">
      <w:pPr>
        <w:pStyle w:val="a9"/>
        <w:spacing w:before="0" w:beforeAutospacing="0" w:after="0" w:afterAutospacing="0"/>
        <w:jc w:val="right"/>
        <w:rPr>
          <w:rStyle w:val="af7"/>
        </w:rPr>
      </w:pPr>
    </w:p>
    <w:p w:rsidR="003223D5" w:rsidRPr="006F46C0" w:rsidRDefault="003223D5" w:rsidP="003223D5">
      <w:pPr>
        <w:pStyle w:val="a9"/>
        <w:spacing w:before="0" w:beforeAutospacing="0" w:after="0" w:afterAutospacing="0"/>
        <w:jc w:val="center"/>
      </w:pPr>
      <w:r w:rsidRPr="006F46C0">
        <w:rPr>
          <w:rStyle w:val="af7"/>
        </w:rPr>
        <w:t>Сведения о квалификации</w:t>
      </w:r>
    </w:p>
    <w:p w:rsidR="003223D5" w:rsidRPr="006F46C0" w:rsidRDefault="003223D5" w:rsidP="003223D5">
      <w:pPr>
        <w:pStyle w:val="a9"/>
        <w:spacing w:before="0" w:beforeAutospacing="0" w:after="0" w:afterAutospacing="0"/>
        <w:jc w:val="both"/>
      </w:pPr>
      <w:r w:rsidRPr="006F46C0">
        <w:t> </w:t>
      </w:r>
    </w:p>
    <w:p w:rsidR="003223D5" w:rsidRPr="006F46C0" w:rsidRDefault="003223D5" w:rsidP="003223D5">
      <w:pPr>
        <w:pStyle w:val="a9"/>
        <w:spacing w:before="0" w:beforeAutospacing="0" w:after="0" w:afterAutospacing="0"/>
      </w:pPr>
      <w:r w:rsidRPr="006F46C0">
        <w:t>Наименование тендера _____________________________________________________________</w:t>
      </w:r>
      <w:r w:rsidRPr="006F46C0">
        <w:br/>
      </w:r>
    </w:p>
    <w:p w:rsidR="003223D5" w:rsidRPr="006F46C0" w:rsidRDefault="003223D5" w:rsidP="003223D5">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223D5" w:rsidRPr="006F46C0" w:rsidRDefault="003223D5" w:rsidP="003223D5">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Стоимость договора, тенге</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6</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bl>
    <w:p w:rsidR="003223D5" w:rsidRPr="006F46C0" w:rsidRDefault="003223D5" w:rsidP="003223D5">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223D5" w:rsidRPr="006F46C0"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 Достоверность всех сведений о квалификации подтверждаю</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должность, фамилия, имя, отчество (при его наличии)</w:t>
            </w:r>
          </w:p>
        </w:tc>
      </w:tr>
      <w:tr w:rsidR="003223D5" w:rsidRPr="006F46C0"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Печать (при наличии)</w:t>
            </w:r>
          </w:p>
        </w:tc>
      </w:tr>
      <w:tr w:rsidR="003223D5" w:rsidRPr="006F46C0"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223D5" w:rsidRPr="006F46C0"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**УНП - учетный номер налогоплательщика.</w:t>
            </w:r>
          </w:p>
        </w:tc>
      </w:tr>
    </w:tbl>
    <w:p w:rsidR="003223D5" w:rsidRPr="006F46C0" w:rsidRDefault="003223D5" w:rsidP="003223D5">
      <w:pPr>
        <w:pStyle w:val="a9"/>
        <w:spacing w:before="0" w:beforeAutospacing="0" w:after="0" w:afterAutospacing="0"/>
        <w:jc w:val="both"/>
      </w:pPr>
      <w:r w:rsidRPr="006F46C0">
        <w:t> </w:t>
      </w: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223D5" w:rsidRPr="006F46C0" w:rsidRDefault="003223D5" w:rsidP="003223D5">
      <w:pPr>
        <w:pStyle w:val="a9"/>
        <w:spacing w:before="0" w:beforeAutospacing="0" w:after="0" w:afterAutospacing="0"/>
        <w:jc w:val="center"/>
        <w:rPr>
          <w:rStyle w:val="af7"/>
        </w:rPr>
      </w:pPr>
    </w:p>
    <w:p w:rsidR="003223D5" w:rsidRPr="006F46C0" w:rsidRDefault="003223D5" w:rsidP="003223D5">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223D5" w:rsidRPr="006F46C0"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ind w:left="-2012" w:firstLine="2012"/>
              <w:jc w:val="both"/>
              <w:rPr>
                <w:b/>
              </w:rPr>
            </w:pPr>
            <w:r w:rsidRPr="006F46C0">
              <w:rPr>
                <w:b/>
              </w:rPr>
              <w:t>Стр.</w:t>
            </w:r>
          </w:p>
        </w:tc>
      </w:tr>
    </w:tbl>
    <w:p w:rsidR="003223D5" w:rsidRPr="006F46C0" w:rsidRDefault="003223D5" w:rsidP="003223D5">
      <w:pPr>
        <w:jc w:val="right"/>
        <w:rPr>
          <w:sz w:val="24"/>
          <w:szCs w:val="24"/>
        </w:rPr>
      </w:pPr>
    </w:p>
    <w:p w:rsidR="003223D5" w:rsidRPr="006F46C0" w:rsidRDefault="003223D5" w:rsidP="003223D5">
      <w:pPr>
        <w:jc w:val="right"/>
        <w:rPr>
          <w:sz w:val="24"/>
          <w:szCs w:val="24"/>
        </w:rPr>
      </w:pPr>
    </w:p>
    <w:p w:rsidR="003223D5" w:rsidRDefault="003223D5" w:rsidP="003223D5">
      <w:pPr>
        <w:jc w:val="right"/>
        <w:rPr>
          <w:sz w:val="24"/>
          <w:szCs w:val="24"/>
        </w:rPr>
      </w:pPr>
    </w:p>
    <w:p w:rsidR="003223D5" w:rsidRDefault="003223D5" w:rsidP="003223D5">
      <w:pPr>
        <w:jc w:val="right"/>
        <w:rPr>
          <w:sz w:val="24"/>
          <w:szCs w:val="24"/>
        </w:rPr>
      </w:pPr>
    </w:p>
    <w:p w:rsidR="003223D5" w:rsidRDefault="003223D5" w:rsidP="003223D5">
      <w:pPr>
        <w:jc w:val="right"/>
        <w:rPr>
          <w:sz w:val="24"/>
          <w:szCs w:val="24"/>
        </w:rPr>
      </w:pPr>
    </w:p>
    <w:p w:rsidR="003223D5" w:rsidRDefault="003223D5" w:rsidP="003223D5">
      <w:pPr>
        <w:jc w:val="right"/>
        <w:rPr>
          <w:sz w:val="24"/>
          <w:szCs w:val="24"/>
        </w:rPr>
      </w:pPr>
    </w:p>
    <w:p w:rsidR="003223D5" w:rsidRDefault="003223D5" w:rsidP="003223D5">
      <w:pPr>
        <w:jc w:val="right"/>
        <w:rPr>
          <w:sz w:val="24"/>
          <w:szCs w:val="24"/>
        </w:rPr>
      </w:pPr>
    </w:p>
    <w:p w:rsidR="003223D5" w:rsidRDefault="003223D5" w:rsidP="003223D5">
      <w:pPr>
        <w:jc w:val="right"/>
        <w:rPr>
          <w:sz w:val="24"/>
          <w:szCs w:val="24"/>
        </w:rPr>
      </w:pPr>
    </w:p>
    <w:p w:rsidR="003223D5" w:rsidRDefault="003223D5" w:rsidP="003223D5">
      <w:pPr>
        <w:jc w:val="right"/>
        <w:rPr>
          <w:sz w:val="24"/>
          <w:szCs w:val="24"/>
        </w:rPr>
      </w:pPr>
    </w:p>
    <w:p w:rsidR="003223D5" w:rsidRPr="006F46C0" w:rsidRDefault="003223D5" w:rsidP="003223D5">
      <w:pPr>
        <w:jc w:val="right"/>
        <w:rPr>
          <w:sz w:val="24"/>
          <w:szCs w:val="24"/>
        </w:rPr>
      </w:pPr>
    </w:p>
    <w:p w:rsidR="003223D5" w:rsidRPr="006F46C0" w:rsidRDefault="003223D5" w:rsidP="003223D5">
      <w:pPr>
        <w:jc w:val="right"/>
        <w:rPr>
          <w:sz w:val="24"/>
          <w:szCs w:val="24"/>
        </w:rPr>
      </w:pPr>
      <w:r w:rsidRPr="006F46C0">
        <w:rPr>
          <w:sz w:val="24"/>
          <w:szCs w:val="24"/>
        </w:rPr>
        <w:t xml:space="preserve">Приложение </w:t>
      </w:r>
      <w:r>
        <w:rPr>
          <w:sz w:val="24"/>
          <w:szCs w:val="24"/>
        </w:rPr>
        <w:t>8</w:t>
      </w:r>
    </w:p>
    <w:p w:rsidR="003223D5" w:rsidRPr="006F46C0" w:rsidRDefault="003223D5" w:rsidP="003223D5">
      <w:pPr>
        <w:pStyle w:val="a9"/>
        <w:spacing w:before="0" w:beforeAutospacing="0" w:after="0" w:afterAutospacing="0"/>
        <w:jc w:val="right"/>
      </w:pPr>
      <w:r w:rsidRPr="006F46C0">
        <w:t xml:space="preserve">к Тендерной документации </w:t>
      </w: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3223D5" w:rsidRPr="006F46C0" w:rsidRDefault="003223D5" w:rsidP="003223D5">
      <w:pPr>
        <w:pStyle w:val="a9"/>
        <w:spacing w:before="0" w:beforeAutospacing="0" w:after="0" w:afterAutospacing="0"/>
        <w:jc w:val="center"/>
      </w:pPr>
    </w:p>
    <w:p w:rsidR="003223D5" w:rsidRPr="006F46C0" w:rsidRDefault="003223D5" w:rsidP="003223D5">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3223D5" w:rsidRPr="006F46C0" w:rsidRDefault="003223D5" w:rsidP="003223D5">
      <w:pPr>
        <w:pStyle w:val="ae"/>
        <w:jc w:val="both"/>
        <w:rPr>
          <w:rFonts w:ascii="Times New Roman" w:hAnsi="Times New Roman"/>
          <w:sz w:val="24"/>
          <w:szCs w:val="24"/>
        </w:rPr>
      </w:pPr>
      <w:r w:rsidRPr="006F46C0">
        <w:rPr>
          <w:rFonts w:ascii="Times New Roman" w:hAnsi="Times New Roman"/>
          <w:sz w:val="24"/>
          <w:szCs w:val="24"/>
        </w:rPr>
        <w:t>Дата</w:t>
      </w:r>
    </w:p>
    <w:p w:rsidR="003223D5" w:rsidRPr="006F46C0" w:rsidRDefault="003223D5" w:rsidP="003223D5">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223D5" w:rsidRPr="006F46C0" w:rsidRDefault="003223D5" w:rsidP="003223D5">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223D5" w:rsidRPr="006F46C0"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both"/>
      </w:pPr>
    </w:p>
    <w:p w:rsidR="003223D5" w:rsidRPr="006F46C0" w:rsidRDefault="003223D5" w:rsidP="003223D5">
      <w:pPr>
        <w:pStyle w:val="a9"/>
        <w:spacing w:before="0" w:beforeAutospacing="0" w:after="0" w:afterAutospacing="0"/>
        <w:jc w:val="right"/>
      </w:pPr>
      <w:r>
        <w:lastRenderedPageBreak/>
        <w:t>Приложение 9</w:t>
      </w:r>
      <w:r w:rsidRPr="006F46C0">
        <w:br/>
        <w:t xml:space="preserve">к Тендерной документации </w:t>
      </w:r>
    </w:p>
    <w:p w:rsidR="003223D5" w:rsidRPr="006F46C0" w:rsidRDefault="003223D5" w:rsidP="003223D5">
      <w:pPr>
        <w:pStyle w:val="a9"/>
        <w:spacing w:before="0" w:beforeAutospacing="0" w:after="0" w:afterAutospacing="0"/>
        <w:jc w:val="right"/>
      </w:pPr>
    </w:p>
    <w:p w:rsidR="003223D5" w:rsidRPr="006F46C0" w:rsidRDefault="003223D5" w:rsidP="003223D5">
      <w:pPr>
        <w:pStyle w:val="a9"/>
        <w:spacing w:before="0" w:beforeAutospacing="0" w:after="0" w:afterAutospacing="0"/>
        <w:jc w:val="center"/>
        <w:rPr>
          <w:rStyle w:val="af7"/>
        </w:rPr>
      </w:pPr>
      <w:r w:rsidRPr="006F46C0">
        <w:rPr>
          <w:rStyle w:val="af7"/>
        </w:rPr>
        <w:t>Таблица цен потенциального поставщика </w:t>
      </w:r>
    </w:p>
    <w:p w:rsidR="003223D5" w:rsidRPr="006F46C0" w:rsidRDefault="003223D5" w:rsidP="003223D5">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наименование товаров</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6F46C0" w:rsidRDefault="003223D5" w:rsidP="003223D5">
            <w:pPr>
              <w:pStyle w:val="a9"/>
              <w:spacing w:before="0" w:beforeAutospacing="0" w:after="0" w:afterAutospacing="0"/>
              <w:jc w:val="center"/>
            </w:pPr>
            <w:r w:rsidRPr="006F46C0">
              <w:t>3</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r w:rsidR="003223D5" w:rsidRPr="006F46C0"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6F46C0" w:rsidRDefault="003223D5" w:rsidP="003223D5">
            <w:pPr>
              <w:jc w:val="both"/>
              <w:rPr>
                <w:sz w:val="24"/>
                <w:szCs w:val="24"/>
              </w:rPr>
            </w:pPr>
            <w:r w:rsidRPr="006F46C0">
              <w:rPr>
                <w:sz w:val="24"/>
                <w:szCs w:val="24"/>
              </w:rPr>
              <w:t> </w:t>
            </w:r>
          </w:p>
        </w:tc>
      </w:tr>
    </w:tbl>
    <w:p w:rsidR="003223D5" w:rsidRPr="006F46C0" w:rsidRDefault="003223D5" w:rsidP="003223D5">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223D5" w:rsidRPr="006F46C0" w:rsidRDefault="003223D5" w:rsidP="003223D5">
      <w:pPr>
        <w:pStyle w:val="a9"/>
        <w:spacing w:before="0" w:beforeAutospacing="0" w:after="0" w:afterAutospacing="0"/>
        <w:jc w:val="both"/>
      </w:pPr>
      <w:r w:rsidRPr="006F46C0">
        <w:t> Печать</w:t>
      </w:r>
      <w:r w:rsidRPr="006F46C0">
        <w:br/>
        <w:t>(при наличии)</w:t>
      </w:r>
    </w:p>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Default="003223D5" w:rsidP="003223D5"/>
    <w:p w:rsidR="003223D5" w:rsidRPr="006F46C0" w:rsidRDefault="003223D5" w:rsidP="003223D5">
      <w:pPr>
        <w:pStyle w:val="a9"/>
        <w:spacing w:before="0" w:beforeAutospacing="0" w:after="0" w:afterAutospacing="0"/>
        <w:jc w:val="right"/>
      </w:pPr>
      <w:r w:rsidRPr="006F46C0">
        <w:lastRenderedPageBreak/>
        <w:t>Приложение 10</w:t>
      </w:r>
      <w:r w:rsidRPr="006F46C0">
        <w:br/>
        <w:t xml:space="preserve">к Тендерной документации </w:t>
      </w:r>
    </w:p>
    <w:p w:rsidR="003223D5" w:rsidRDefault="003223D5" w:rsidP="003223D5"/>
    <w:p w:rsidR="003223D5"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9F19FF"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3223D5" w:rsidRPr="009F19FF"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3223D5" w:rsidRPr="009F19FF"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3223D5" w:rsidRPr="009F19FF"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3223D5" w:rsidRPr="009F19FF"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3223D5" w:rsidRPr="009F19FF" w:rsidRDefault="003223D5" w:rsidP="003223D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9F19FF"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3223D5" w:rsidRPr="00FD4ED9" w:rsidRDefault="003223D5" w:rsidP="003223D5">
      <w:pPr>
        <w:shd w:val="clear" w:color="auto" w:fill="FFFFFF"/>
        <w:tabs>
          <w:tab w:val="left" w:pos="0"/>
        </w:tabs>
        <w:suppressAutoHyphens w:val="0"/>
        <w:jc w:val="both"/>
        <w:rPr>
          <w:spacing w:val="2"/>
          <w:sz w:val="22"/>
          <w:szCs w:val="22"/>
          <w:lang w:eastAsia="x-none"/>
        </w:rPr>
      </w:pPr>
      <w:r w:rsidRPr="009F19FF">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FD4ED9">
        <w:rPr>
          <w:spacing w:val="2"/>
          <w:sz w:val="22"/>
          <w:szCs w:val="22"/>
          <w:lang w:eastAsia="x-none"/>
        </w:rPr>
        <w:t>организации и проведения закупа лекарственных средств и медицинских изделий, фармацевтических услуг</w:t>
      </w:r>
      <w:r>
        <w:rPr>
          <w:spacing w:val="2"/>
          <w:sz w:val="22"/>
          <w:szCs w:val="22"/>
          <w:lang w:eastAsia="x-none"/>
        </w:rPr>
        <w:t xml:space="preserve"> </w:t>
      </w:r>
      <w:r w:rsidRPr="009F19FF">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9F19FF" w:rsidRDefault="003223D5" w:rsidP="003223D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3223D5" w:rsidRPr="009F19FF" w:rsidRDefault="003223D5" w:rsidP="003223D5">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223D5" w:rsidRDefault="003223D5" w:rsidP="003223D5"/>
    <w:p w:rsidR="003223D5" w:rsidRDefault="003223D5" w:rsidP="003223D5"/>
    <w:p w:rsidR="003223D5" w:rsidRDefault="003223D5" w:rsidP="003223D5"/>
    <w:p w:rsidR="003223D5" w:rsidRDefault="003223D5" w:rsidP="003223D5"/>
    <w:p w:rsidR="003223D5" w:rsidRDefault="003223D5"/>
    <w:sectPr w:rsidR="003223D5"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A0" w:rsidRDefault="009C3BA0">
      <w:r>
        <w:separator/>
      </w:r>
    </w:p>
  </w:endnote>
  <w:endnote w:type="continuationSeparator" w:id="0">
    <w:p w:rsidR="009C3BA0" w:rsidRDefault="009C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9C3BA0" w:rsidRPr="00112234" w:rsidRDefault="009C3BA0"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A45B63">
              <w:rPr>
                <w:b/>
                <w:bCs/>
                <w:noProof/>
                <w:sz w:val="16"/>
              </w:rPr>
              <w:t>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A45B63">
              <w:rPr>
                <w:b/>
                <w:bCs/>
                <w:noProof/>
                <w:sz w:val="16"/>
              </w:rPr>
              <w:t>31</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A0" w:rsidRDefault="009C3BA0">
      <w:r>
        <w:separator/>
      </w:r>
    </w:p>
  </w:footnote>
  <w:footnote w:type="continuationSeparator" w:id="0">
    <w:p w:rsidR="009C3BA0" w:rsidRDefault="009C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A0" w:rsidRDefault="009C3BA0">
    <w:pPr>
      <w:pStyle w:val="a7"/>
    </w:pPr>
  </w:p>
  <w:p w:rsidR="009C3BA0" w:rsidRDefault="009C3BA0">
    <w:pPr>
      <w:pStyle w:val="a7"/>
    </w:pPr>
    <w:r>
      <w:rPr>
        <w:noProof/>
      </w:rPr>
      <mc:AlternateContent>
        <mc:Choice Requires="wps">
          <w:drawing>
            <wp:anchor distT="0" distB="0" distL="114300" distR="114300" simplePos="0" relativeHeight="251659264" behindDoc="0" locked="0" layoutInCell="1" allowOverlap="1" wp14:anchorId="2EA88FA9" wp14:editId="139C1440">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A0" w:rsidRPr="00127366" w:rsidRDefault="009C3BA0"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3223D5" w:rsidRPr="00127366" w:rsidRDefault="003223D5"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33C7E"/>
    <w:rsid w:val="000A36C9"/>
    <w:rsid w:val="000B0D32"/>
    <w:rsid w:val="000D5B06"/>
    <w:rsid w:val="000E0AD5"/>
    <w:rsid w:val="001122A1"/>
    <w:rsid w:val="002436E7"/>
    <w:rsid w:val="002754C7"/>
    <w:rsid w:val="00313F73"/>
    <w:rsid w:val="003223D5"/>
    <w:rsid w:val="00330DB1"/>
    <w:rsid w:val="004018D2"/>
    <w:rsid w:val="004338A8"/>
    <w:rsid w:val="004B6EFB"/>
    <w:rsid w:val="00517472"/>
    <w:rsid w:val="0060132E"/>
    <w:rsid w:val="00673999"/>
    <w:rsid w:val="00681486"/>
    <w:rsid w:val="00752D7D"/>
    <w:rsid w:val="007771D1"/>
    <w:rsid w:val="0082130C"/>
    <w:rsid w:val="009C3BA0"/>
    <w:rsid w:val="00A45B63"/>
    <w:rsid w:val="00B52FD9"/>
    <w:rsid w:val="00C02819"/>
    <w:rsid w:val="00C0721A"/>
    <w:rsid w:val="00C126BA"/>
    <w:rsid w:val="00D97147"/>
    <w:rsid w:val="00E008DC"/>
    <w:rsid w:val="00E24EE7"/>
    <w:rsid w:val="00E51E3E"/>
    <w:rsid w:val="00E53113"/>
    <w:rsid w:val="00E6416F"/>
    <w:rsid w:val="00EB3849"/>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znmu.kz" TargetMode="Externa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31</Pages>
  <Words>12536</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2019-08-06T05:09:00Z</dcterms:created>
  <dcterms:modified xsi:type="dcterms:W3CDTF">2019-08-12T11:57:00Z</dcterms:modified>
</cp:coreProperties>
</file>