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C7F" w:rsidRDefault="00CE5C7F" w:rsidP="00CE5C7F">
      <w:pPr>
        <w:pStyle w:val="ae"/>
        <w:ind w:left="5580"/>
        <w:jc w:val="right"/>
        <w:rPr>
          <w:rFonts w:ascii="Times New Roman" w:hAnsi="Times New Roman"/>
          <w:b/>
          <w:sz w:val="24"/>
          <w:szCs w:val="24"/>
        </w:rPr>
      </w:pPr>
    </w:p>
    <w:p w:rsidR="00CE5C7F" w:rsidRDefault="00CE5C7F" w:rsidP="00CE5C7F">
      <w:pPr>
        <w:pStyle w:val="ae"/>
        <w:ind w:left="5580"/>
        <w:jc w:val="right"/>
        <w:rPr>
          <w:rFonts w:ascii="Times New Roman" w:hAnsi="Times New Roman"/>
          <w:b/>
          <w:sz w:val="24"/>
          <w:szCs w:val="24"/>
        </w:rPr>
      </w:pPr>
    </w:p>
    <w:p w:rsidR="00CE5C7F" w:rsidRPr="00DF2E6E" w:rsidRDefault="00CE5C7F" w:rsidP="00CE5C7F">
      <w:pPr>
        <w:pStyle w:val="ae"/>
        <w:ind w:left="5580"/>
        <w:jc w:val="right"/>
        <w:rPr>
          <w:rFonts w:ascii="Times New Roman" w:hAnsi="Times New Roman"/>
          <w:b/>
          <w:sz w:val="24"/>
          <w:szCs w:val="24"/>
          <w:lang w:val="kk-KZ"/>
        </w:rPr>
      </w:pPr>
      <w:r w:rsidRPr="00DF2E6E">
        <w:rPr>
          <w:rFonts w:ascii="Times New Roman" w:hAnsi="Times New Roman"/>
          <w:b/>
          <w:sz w:val="24"/>
          <w:szCs w:val="24"/>
        </w:rPr>
        <w:t xml:space="preserve">Утверждаю: </w:t>
      </w:r>
      <w:r w:rsidRPr="00DF2E6E">
        <w:rPr>
          <w:rFonts w:ascii="Times New Roman" w:hAnsi="Times New Roman"/>
          <w:b/>
          <w:sz w:val="24"/>
          <w:szCs w:val="24"/>
        </w:rPr>
        <w:br/>
      </w:r>
      <w:r>
        <w:rPr>
          <w:rFonts w:ascii="Times New Roman" w:hAnsi="Times New Roman"/>
          <w:b/>
          <w:sz w:val="24"/>
          <w:szCs w:val="24"/>
        </w:rPr>
        <w:t>Финансовый директор</w:t>
      </w:r>
    </w:p>
    <w:p w:rsidR="00CE5C7F" w:rsidRPr="00DF2E6E" w:rsidRDefault="00CE5C7F" w:rsidP="00CE5C7F">
      <w:pPr>
        <w:pStyle w:val="ae"/>
        <w:ind w:left="5580"/>
        <w:jc w:val="right"/>
        <w:rPr>
          <w:rFonts w:ascii="Times New Roman" w:hAnsi="Times New Roman"/>
          <w:b/>
          <w:sz w:val="24"/>
          <w:szCs w:val="24"/>
        </w:rPr>
      </w:pPr>
      <w:r w:rsidRPr="00DF2E6E">
        <w:rPr>
          <w:rFonts w:ascii="Times New Roman" w:hAnsi="Times New Roman"/>
          <w:b/>
          <w:sz w:val="24"/>
          <w:szCs w:val="24"/>
        </w:rPr>
        <w:t xml:space="preserve">НАО «Казахский национальный медицинский университет имени </w:t>
      </w:r>
    </w:p>
    <w:p w:rsidR="00CE5C7F" w:rsidRPr="00DF2E6E" w:rsidRDefault="00CE5C7F" w:rsidP="00CE5C7F">
      <w:pPr>
        <w:pStyle w:val="ae"/>
        <w:ind w:left="5580"/>
        <w:jc w:val="right"/>
        <w:rPr>
          <w:rFonts w:ascii="Times New Roman" w:hAnsi="Times New Roman"/>
          <w:b/>
          <w:sz w:val="24"/>
          <w:szCs w:val="24"/>
        </w:rPr>
      </w:pPr>
      <w:r w:rsidRPr="00DF2E6E">
        <w:rPr>
          <w:rFonts w:ascii="Times New Roman" w:hAnsi="Times New Roman"/>
          <w:b/>
          <w:sz w:val="24"/>
          <w:szCs w:val="24"/>
        </w:rPr>
        <w:t xml:space="preserve">С. Д. </w:t>
      </w:r>
      <w:proofErr w:type="spellStart"/>
      <w:r w:rsidRPr="00DF2E6E">
        <w:rPr>
          <w:rFonts w:ascii="Times New Roman" w:hAnsi="Times New Roman"/>
          <w:b/>
          <w:sz w:val="24"/>
          <w:szCs w:val="24"/>
        </w:rPr>
        <w:t>Асфендиярова</w:t>
      </w:r>
      <w:proofErr w:type="spellEnd"/>
      <w:r w:rsidRPr="00DF2E6E">
        <w:rPr>
          <w:rFonts w:ascii="Times New Roman" w:hAnsi="Times New Roman"/>
          <w:b/>
          <w:sz w:val="24"/>
          <w:szCs w:val="24"/>
        </w:rPr>
        <w:t>»</w:t>
      </w:r>
    </w:p>
    <w:p w:rsidR="00CE5C7F" w:rsidRPr="00DF2E6E" w:rsidRDefault="00CE5C7F" w:rsidP="00CE5C7F">
      <w:pPr>
        <w:pStyle w:val="ae"/>
        <w:ind w:left="5580"/>
        <w:jc w:val="right"/>
        <w:rPr>
          <w:rFonts w:ascii="Times New Roman" w:hAnsi="Times New Roman"/>
          <w:b/>
          <w:sz w:val="24"/>
          <w:szCs w:val="24"/>
          <w:lang w:val="kk-KZ"/>
        </w:rPr>
      </w:pPr>
      <w:r w:rsidRPr="00DF2E6E">
        <w:rPr>
          <w:rFonts w:ascii="Times New Roman" w:hAnsi="Times New Roman"/>
          <w:b/>
          <w:sz w:val="24"/>
          <w:szCs w:val="24"/>
        </w:rPr>
        <w:t>________________</w:t>
      </w:r>
      <w:r>
        <w:rPr>
          <w:rFonts w:ascii="Times New Roman" w:hAnsi="Times New Roman"/>
          <w:b/>
          <w:sz w:val="24"/>
          <w:szCs w:val="24"/>
        </w:rPr>
        <w:t xml:space="preserve"> </w:t>
      </w:r>
      <w:proofErr w:type="spellStart"/>
      <w:r>
        <w:rPr>
          <w:rFonts w:ascii="Times New Roman" w:hAnsi="Times New Roman"/>
          <w:b/>
          <w:sz w:val="24"/>
          <w:szCs w:val="24"/>
        </w:rPr>
        <w:t>Утегенов</w:t>
      </w:r>
      <w:proofErr w:type="spellEnd"/>
      <w:r>
        <w:rPr>
          <w:rFonts w:ascii="Times New Roman" w:hAnsi="Times New Roman"/>
          <w:b/>
          <w:sz w:val="24"/>
          <w:szCs w:val="24"/>
        </w:rPr>
        <w:t xml:space="preserve"> А.К.</w:t>
      </w:r>
    </w:p>
    <w:p w:rsidR="002A73B5" w:rsidRPr="00CE5C7F" w:rsidRDefault="002A73B5" w:rsidP="002A73B5">
      <w:pPr>
        <w:pStyle w:val="ae"/>
        <w:ind w:left="5580"/>
        <w:jc w:val="right"/>
        <w:rPr>
          <w:rFonts w:ascii="Times New Roman" w:hAnsi="Times New Roman"/>
          <w:b/>
          <w:sz w:val="24"/>
          <w:szCs w:val="24"/>
          <w:lang w:val="kk-KZ"/>
        </w:rPr>
      </w:pPr>
    </w:p>
    <w:p w:rsidR="002A73B5" w:rsidRPr="00DF2E6E" w:rsidRDefault="002A73B5" w:rsidP="002A73B5">
      <w:pPr>
        <w:pStyle w:val="ae"/>
        <w:jc w:val="right"/>
        <w:rPr>
          <w:rFonts w:ascii="Times New Roman" w:hAnsi="Times New Roman"/>
          <w:b/>
          <w:sz w:val="24"/>
          <w:szCs w:val="24"/>
        </w:rPr>
      </w:pPr>
      <w:r w:rsidRPr="00DF2E6E">
        <w:rPr>
          <w:rFonts w:ascii="Times New Roman" w:hAnsi="Times New Roman"/>
          <w:b/>
          <w:sz w:val="24"/>
          <w:szCs w:val="24"/>
        </w:rPr>
        <w:t>Приказ №</w:t>
      </w:r>
      <w:r w:rsidR="003D1963">
        <w:rPr>
          <w:rFonts w:ascii="Times New Roman" w:hAnsi="Times New Roman"/>
          <w:b/>
          <w:sz w:val="24"/>
          <w:szCs w:val="24"/>
        </w:rPr>
        <w:t xml:space="preserve"> 192</w:t>
      </w:r>
      <w:r w:rsidR="00081967">
        <w:rPr>
          <w:rFonts w:ascii="Times New Roman" w:hAnsi="Times New Roman"/>
          <w:b/>
          <w:sz w:val="24"/>
          <w:szCs w:val="24"/>
        </w:rPr>
        <w:t xml:space="preserve"> </w:t>
      </w:r>
      <w:r w:rsidRPr="00DF2E6E">
        <w:rPr>
          <w:rFonts w:ascii="Times New Roman" w:hAnsi="Times New Roman"/>
          <w:b/>
          <w:sz w:val="24"/>
          <w:szCs w:val="24"/>
        </w:rPr>
        <w:t>от «</w:t>
      </w:r>
      <w:r w:rsidR="003D1963">
        <w:rPr>
          <w:rFonts w:ascii="Times New Roman" w:hAnsi="Times New Roman"/>
          <w:b/>
          <w:sz w:val="24"/>
          <w:szCs w:val="24"/>
        </w:rPr>
        <w:t>21</w:t>
      </w:r>
      <w:r>
        <w:rPr>
          <w:rFonts w:ascii="Times New Roman" w:hAnsi="Times New Roman"/>
          <w:b/>
          <w:sz w:val="24"/>
          <w:szCs w:val="24"/>
        </w:rPr>
        <w:t>»</w:t>
      </w:r>
      <w:r w:rsidR="00081967">
        <w:rPr>
          <w:rFonts w:ascii="Times New Roman" w:hAnsi="Times New Roman"/>
          <w:b/>
          <w:sz w:val="24"/>
          <w:szCs w:val="24"/>
        </w:rPr>
        <w:t xml:space="preserve"> апреля </w:t>
      </w:r>
      <w:r w:rsidRPr="00DF2E6E">
        <w:rPr>
          <w:rFonts w:ascii="Times New Roman" w:hAnsi="Times New Roman"/>
          <w:b/>
          <w:sz w:val="24"/>
          <w:szCs w:val="24"/>
        </w:rPr>
        <w:t>202</w:t>
      </w:r>
      <w:r w:rsidR="00081967">
        <w:rPr>
          <w:rFonts w:ascii="Times New Roman" w:hAnsi="Times New Roman"/>
          <w:b/>
          <w:sz w:val="24"/>
          <w:szCs w:val="24"/>
        </w:rPr>
        <w:t>1</w:t>
      </w:r>
      <w:r w:rsidRPr="00DF2E6E">
        <w:rPr>
          <w:rFonts w:ascii="Times New Roman" w:hAnsi="Times New Roman"/>
          <w:b/>
          <w:sz w:val="24"/>
          <w:szCs w:val="24"/>
        </w:rPr>
        <w:t xml:space="preserve"> г. </w:t>
      </w:r>
    </w:p>
    <w:p w:rsidR="002A73B5" w:rsidRPr="00DF2E6E" w:rsidRDefault="002A73B5" w:rsidP="002A73B5">
      <w:pPr>
        <w:jc w:val="right"/>
        <w:rPr>
          <w:b/>
          <w:sz w:val="24"/>
          <w:szCs w:val="24"/>
        </w:rPr>
      </w:pPr>
    </w:p>
    <w:p w:rsidR="002A73B5" w:rsidRPr="00DF2E6E" w:rsidRDefault="002A73B5" w:rsidP="002A73B5">
      <w:pPr>
        <w:jc w:val="right"/>
        <w:rPr>
          <w:b/>
          <w:sz w:val="24"/>
          <w:szCs w:val="24"/>
        </w:rPr>
      </w:pPr>
    </w:p>
    <w:p w:rsidR="002A73B5" w:rsidRPr="00DF2E6E" w:rsidRDefault="002A73B5" w:rsidP="002A73B5">
      <w:pPr>
        <w:jc w:val="center"/>
        <w:rPr>
          <w:b/>
          <w:sz w:val="24"/>
          <w:szCs w:val="24"/>
        </w:rPr>
      </w:pPr>
      <w:r w:rsidRPr="00DF2E6E">
        <w:rPr>
          <w:b/>
          <w:sz w:val="24"/>
          <w:szCs w:val="24"/>
        </w:rPr>
        <w:t>ТЕНДЕРНАЯ ДОКУМЕНТАЦИЯ</w:t>
      </w:r>
    </w:p>
    <w:p w:rsidR="0037676C" w:rsidRDefault="002A73B5" w:rsidP="002A73B5">
      <w:pPr>
        <w:ind w:left="1069"/>
        <w:jc w:val="center"/>
        <w:rPr>
          <w:b/>
          <w:bCs/>
          <w:sz w:val="24"/>
          <w:szCs w:val="24"/>
        </w:rPr>
      </w:pPr>
      <w:r w:rsidRPr="00DF2E6E">
        <w:rPr>
          <w:b/>
          <w:sz w:val="24"/>
          <w:szCs w:val="24"/>
        </w:rPr>
        <w:t xml:space="preserve">по закупу </w:t>
      </w:r>
      <w:r w:rsidR="00B56B44" w:rsidRPr="00B56B44">
        <w:rPr>
          <w:b/>
          <w:bCs/>
          <w:sz w:val="24"/>
          <w:szCs w:val="24"/>
          <w:lang w:val="kk-KZ"/>
        </w:rPr>
        <w:t>медицинского изделия  «</w:t>
      </w:r>
      <w:r w:rsidR="00B56B44" w:rsidRPr="00B56B44">
        <w:rPr>
          <w:b/>
          <w:bCs/>
          <w:sz w:val="24"/>
          <w:szCs w:val="24"/>
        </w:rPr>
        <w:t>Шовные материалы»</w:t>
      </w:r>
      <w:r w:rsidR="00B56B44">
        <w:rPr>
          <w:b/>
          <w:bCs/>
          <w:sz w:val="24"/>
          <w:szCs w:val="24"/>
        </w:rPr>
        <w:t xml:space="preserve"> </w:t>
      </w:r>
    </w:p>
    <w:p w:rsidR="002A73B5" w:rsidRPr="00DF2E6E" w:rsidRDefault="00B56B44" w:rsidP="002A73B5">
      <w:pPr>
        <w:ind w:left="1069"/>
        <w:jc w:val="center"/>
        <w:rPr>
          <w:b/>
          <w:bCs/>
          <w:sz w:val="24"/>
          <w:szCs w:val="24"/>
        </w:rPr>
      </w:pPr>
      <w:r>
        <w:rPr>
          <w:b/>
          <w:bCs/>
          <w:sz w:val="24"/>
          <w:szCs w:val="24"/>
        </w:rPr>
        <w:t>сп</w:t>
      </w:r>
      <w:r w:rsidR="002A73B5" w:rsidRPr="00DF2E6E">
        <w:rPr>
          <w:b/>
          <w:sz w:val="24"/>
          <w:szCs w:val="24"/>
        </w:rPr>
        <w:t>особом проведения тендера</w:t>
      </w:r>
    </w:p>
    <w:p w:rsidR="002A73B5" w:rsidRPr="00DF2E6E" w:rsidRDefault="002A73B5" w:rsidP="002A73B5">
      <w:pPr>
        <w:jc w:val="both"/>
        <w:rPr>
          <w:b/>
          <w:sz w:val="24"/>
          <w:szCs w:val="24"/>
        </w:rPr>
      </w:pPr>
    </w:p>
    <w:p w:rsidR="002A73B5" w:rsidRPr="00DF2E6E" w:rsidRDefault="002A73B5" w:rsidP="002A73B5">
      <w:pPr>
        <w:tabs>
          <w:tab w:val="left" w:pos="284"/>
          <w:tab w:val="left" w:pos="426"/>
        </w:tabs>
        <w:ind w:firstLine="709"/>
        <w:jc w:val="both"/>
        <w:rPr>
          <w:sz w:val="24"/>
          <w:szCs w:val="24"/>
        </w:rPr>
      </w:pPr>
      <w:proofErr w:type="gramStart"/>
      <w:r w:rsidRPr="00DF2E6E">
        <w:rPr>
          <w:sz w:val="24"/>
          <w:szCs w:val="24"/>
        </w:rPr>
        <w:t xml:space="preserve">Настоящая тендерная документация, предоставляемая организатором тендера – Некоммерческое акционерное общество «Казахский национальный медицинский университет имени С. Д. </w:t>
      </w:r>
      <w:proofErr w:type="spellStart"/>
      <w:r w:rsidRPr="00DF2E6E">
        <w:rPr>
          <w:sz w:val="24"/>
          <w:szCs w:val="24"/>
        </w:rPr>
        <w:t>Асфендиярова</w:t>
      </w:r>
      <w:proofErr w:type="spellEnd"/>
      <w:r w:rsidRPr="00DF2E6E">
        <w:rPr>
          <w:sz w:val="24"/>
          <w:szCs w:val="24"/>
        </w:rPr>
        <w:t xml:space="preserve">» потенциальным поставщикам для подготовки тендерных заявок и участия в тендере по закупу </w:t>
      </w:r>
      <w:r w:rsidR="00B56B44">
        <w:rPr>
          <w:bCs/>
          <w:sz w:val="24"/>
          <w:szCs w:val="24"/>
          <w:lang w:val="kk-KZ"/>
        </w:rPr>
        <w:t>медицинского изделия «Шовные материалы»</w:t>
      </w:r>
      <w:r w:rsidRPr="008050D4">
        <w:rPr>
          <w:bCs/>
          <w:sz w:val="24"/>
          <w:szCs w:val="24"/>
          <w:lang w:val="kk-KZ"/>
        </w:rPr>
        <w:t xml:space="preserve"> </w:t>
      </w:r>
      <w:r w:rsidRPr="00DF2E6E">
        <w:rPr>
          <w:sz w:val="24"/>
          <w:szCs w:val="24"/>
        </w:rPr>
        <w:t>(далее - Товары)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(далее - Тендерная документация), разработана и утверждена в соответствии с</w:t>
      </w:r>
      <w:proofErr w:type="gramEnd"/>
      <w:r w:rsidRPr="00DF2E6E">
        <w:rPr>
          <w:sz w:val="24"/>
          <w:szCs w:val="24"/>
        </w:rPr>
        <w:t xml:space="preserve"> Правилами </w:t>
      </w:r>
      <w:r w:rsidRPr="00DF2E6E">
        <w:rPr>
          <w:bCs/>
          <w:sz w:val="24"/>
          <w:szCs w:val="24"/>
        </w:rPr>
        <w:t>организации и проведения закупа лекарственных средств и</w:t>
      </w:r>
      <w:r w:rsidRPr="00DF2E6E">
        <w:rPr>
          <w:b/>
          <w:bCs/>
          <w:sz w:val="24"/>
          <w:szCs w:val="24"/>
        </w:rPr>
        <w:t xml:space="preserve"> </w:t>
      </w:r>
      <w:r w:rsidRPr="00DF2E6E">
        <w:rPr>
          <w:bCs/>
          <w:sz w:val="24"/>
          <w:szCs w:val="24"/>
        </w:rPr>
        <w:t xml:space="preserve"> медицинских изделий, фармацевтических услуг, утвержденными постановлением Правительства Республики Казахстан от 30 октября 2009 года №1729 </w:t>
      </w:r>
      <w:r w:rsidRPr="00DF2E6E">
        <w:rPr>
          <w:sz w:val="24"/>
          <w:szCs w:val="24"/>
        </w:rPr>
        <w:t xml:space="preserve">(далее – Правила). </w:t>
      </w:r>
    </w:p>
    <w:p w:rsidR="002A73B5" w:rsidRPr="00DF2E6E" w:rsidRDefault="002A73B5" w:rsidP="002A73B5">
      <w:pPr>
        <w:ind w:firstLine="709"/>
        <w:jc w:val="center"/>
        <w:rPr>
          <w:b/>
          <w:sz w:val="24"/>
          <w:szCs w:val="24"/>
        </w:rPr>
      </w:pPr>
    </w:p>
    <w:p w:rsidR="002A73B5" w:rsidRPr="00DF2E6E" w:rsidRDefault="002A73B5" w:rsidP="002A73B5">
      <w:pPr>
        <w:ind w:firstLine="709"/>
        <w:jc w:val="center"/>
        <w:rPr>
          <w:b/>
          <w:sz w:val="24"/>
          <w:szCs w:val="24"/>
        </w:rPr>
      </w:pPr>
      <w:r w:rsidRPr="00DF2E6E">
        <w:rPr>
          <w:b/>
          <w:sz w:val="24"/>
          <w:szCs w:val="24"/>
        </w:rPr>
        <w:t>1. Предмет тендера</w:t>
      </w:r>
    </w:p>
    <w:p w:rsidR="002A73B5" w:rsidRPr="00DF2E6E" w:rsidRDefault="002A73B5" w:rsidP="002A73B5">
      <w:pPr>
        <w:pStyle w:val="WW-3"/>
        <w:tabs>
          <w:tab w:val="clear" w:pos="709"/>
        </w:tabs>
        <w:rPr>
          <w:szCs w:val="24"/>
        </w:rPr>
      </w:pPr>
      <w:r w:rsidRPr="00DF2E6E">
        <w:rPr>
          <w:szCs w:val="24"/>
        </w:rPr>
        <w:tab/>
      </w:r>
      <w:r w:rsidRPr="00DF2E6E">
        <w:rPr>
          <w:szCs w:val="24"/>
        </w:rPr>
        <w:tab/>
        <w:t>1. Настоящая Тендерная документация по закупу</w:t>
      </w:r>
      <w:r w:rsidRPr="00DF2E6E">
        <w:rPr>
          <w:szCs w:val="24"/>
          <w:lang w:val="kk-KZ"/>
        </w:rPr>
        <w:t xml:space="preserve"> Товаров</w:t>
      </w:r>
      <w:r w:rsidRPr="00DF2E6E">
        <w:rPr>
          <w:szCs w:val="24"/>
        </w:rPr>
        <w:t xml:space="preserve"> способом проведения тендера, разработана с целью предоставления потенциальным поставщикам полной информации об их участии в тендере.</w:t>
      </w:r>
    </w:p>
    <w:p w:rsidR="002A73B5" w:rsidRPr="00DF2E6E" w:rsidRDefault="002A73B5" w:rsidP="002A73B5">
      <w:pPr>
        <w:tabs>
          <w:tab w:val="left" w:pos="284"/>
          <w:tab w:val="left" w:pos="426"/>
        </w:tabs>
        <w:ind w:firstLine="709"/>
        <w:jc w:val="both"/>
        <w:rPr>
          <w:sz w:val="24"/>
          <w:szCs w:val="24"/>
        </w:rPr>
      </w:pPr>
      <w:r w:rsidRPr="00DF2E6E">
        <w:rPr>
          <w:sz w:val="24"/>
          <w:szCs w:val="24"/>
        </w:rPr>
        <w:t xml:space="preserve">2. Заказчиком и организатором тендера по закупу </w:t>
      </w:r>
      <w:r w:rsidRPr="00DF2E6E">
        <w:rPr>
          <w:sz w:val="24"/>
          <w:szCs w:val="24"/>
          <w:lang w:val="kk-KZ"/>
        </w:rPr>
        <w:t xml:space="preserve">Товаров </w:t>
      </w:r>
      <w:r w:rsidRPr="00DF2E6E">
        <w:rPr>
          <w:sz w:val="24"/>
          <w:szCs w:val="24"/>
        </w:rPr>
        <w:t xml:space="preserve">выступает НАО «Казахский национальный медицинский университет имени С. Д. </w:t>
      </w:r>
      <w:proofErr w:type="spellStart"/>
      <w:r w:rsidRPr="00DF2E6E">
        <w:rPr>
          <w:sz w:val="24"/>
          <w:szCs w:val="24"/>
        </w:rPr>
        <w:t>Асфендиярова</w:t>
      </w:r>
      <w:proofErr w:type="spellEnd"/>
      <w:r w:rsidRPr="00DF2E6E">
        <w:rPr>
          <w:sz w:val="24"/>
          <w:szCs w:val="24"/>
        </w:rPr>
        <w:t>».</w:t>
      </w:r>
    </w:p>
    <w:p w:rsidR="002A73B5" w:rsidRPr="00DF2E6E" w:rsidRDefault="002A73B5" w:rsidP="002A73B5">
      <w:pPr>
        <w:tabs>
          <w:tab w:val="left" w:pos="284"/>
          <w:tab w:val="left" w:pos="426"/>
        </w:tabs>
        <w:ind w:firstLine="709"/>
        <w:jc w:val="both"/>
        <w:rPr>
          <w:sz w:val="24"/>
          <w:szCs w:val="24"/>
        </w:rPr>
      </w:pPr>
      <w:r w:rsidRPr="00DF2E6E">
        <w:rPr>
          <w:sz w:val="24"/>
          <w:szCs w:val="24"/>
        </w:rPr>
        <w:t>3. Тендер проводится с целью определения поставщиков</w:t>
      </w:r>
      <w:r w:rsidRPr="00DF2E6E">
        <w:t xml:space="preserve"> </w:t>
      </w:r>
      <w:r w:rsidRPr="00DF2E6E">
        <w:rPr>
          <w:sz w:val="24"/>
          <w:szCs w:val="24"/>
        </w:rPr>
        <w:t>Товаров.</w:t>
      </w:r>
    </w:p>
    <w:p w:rsidR="002A73B5" w:rsidRPr="00DF2E6E" w:rsidRDefault="002A73B5" w:rsidP="002A73B5">
      <w:pPr>
        <w:tabs>
          <w:tab w:val="left" w:pos="284"/>
          <w:tab w:val="left" w:pos="426"/>
        </w:tabs>
        <w:ind w:firstLine="709"/>
        <w:jc w:val="both"/>
        <w:rPr>
          <w:sz w:val="24"/>
          <w:szCs w:val="24"/>
        </w:rPr>
      </w:pPr>
      <w:r w:rsidRPr="00DF2E6E">
        <w:rPr>
          <w:sz w:val="24"/>
          <w:szCs w:val="24"/>
        </w:rPr>
        <w:t xml:space="preserve">4. Выделенная сумма для данного тендера </w:t>
      </w:r>
      <w:r w:rsidRPr="007D50C9">
        <w:rPr>
          <w:sz w:val="24"/>
          <w:szCs w:val="24"/>
        </w:rPr>
        <w:t xml:space="preserve">составляет </w:t>
      </w:r>
      <w:r w:rsidR="00375B35" w:rsidRPr="00375B35">
        <w:rPr>
          <w:sz w:val="24"/>
          <w:szCs w:val="24"/>
        </w:rPr>
        <w:t>8 175 700</w:t>
      </w:r>
      <w:r w:rsidRPr="00375B35">
        <w:rPr>
          <w:sz w:val="24"/>
          <w:szCs w:val="24"/>
        </w:rPr>
        <w:t xml:space="preserve"> (</w:t>
      </w:r>
      <w:r w:rsidR="00375B35" w:rsidRPr="00375B35">
        <w:rPr>
          <w:sz w:val="24"/>
          <w:szCs w:val="24"/>
        </w:rPr>
        <w:t>восемь миллионов сто семьдесят пять тысяч семьсот</w:t>
      </w:r>
      <w:r w:rsidR="00AD66D8" w:rsidRPr="00375B35">
        <w:rPr>
          <w:sz w:val="24"/>
          <w:szCs w:val="24"/>
        </w:rPr>
        <w:t>)</w:t>
      </w:r>
      <w:r w:rsidRPr="008A59DF">
        <w:rPr>
          <w:sz w:val="24"/>
          <w:szCs w:val="24"/>
        </w:rPr>
        <w:t xml:space="preserve"> тенге.</w:t>
      </w:r>
    </w:p>
    <w:p w:rsidR="002A73B5" w:rsidRPr="00DF2E6E" w:rsidRDefault="002A73B5" w:rsidP="002A73B5">
      <w:pPr>
        <w:tabs>
          <w:tab w:val="left" w:pos="284"/>
          <w:tab w:val="left" w:pos="426"/>
        </w:tabs>
        <w:ind w:firstLine="709"/>
        <w:jc w:val="both"/>
        <w:rPr>
          <w:sz w:val="24"/>
          <w:szCs w:val="24"/>
        </w:rPr>
      </w:pPr>
      <w:r w:rsidRPr="00DF2E6E">
        <w:rPr>
          <w:sz w:val="24"/>
          <w:szCs w:val="24"/>
        </w:rPr>
        <w:t>Полный перечень закупаемых Товаров приведен в Приложении №1 к настоящей Тендерной документации.</w:t>
      </w:r>
    </w:p>
    <w:p w:rsidR="002A73B5" w:rsidRPr="00DF2E6E" w:rsidRDefault="002A73B5" w:rsidP="002A73B5">
      <w:pPr>
        <w:pStyle w:val="12"/>
        <w:spacing w:before="0" w:after="0"/>
        <w:ind w:firstLine="567"/>
        <w:jc w:val="both"/>
      </w:pPr>
    </w:p>
    <w:p w:rsidR="002A73B5" w:rsidRPr="00DF2E6E" w:rsidRDefault="002A73B5" w:rsidP="002A73B5">
      <w:pPr>
        <w:pStyle w:val="Iauiue"/>
        <w:widowControl/>
        <w:ind w:firstLine="709"/>
        <w:jc w:val="center"/>
        <w:rPr>
          <w:b/>
          <w:sz w:val="24"/>
          <w:szCs w:val="24"/>
        </w:rPr>
      </w:pPr>
      <w:r w:rsidRPr="00DF2E6E">
        <w:rPr>
          <w:b/>
          <w:sz w:val="24"/>
          <w:szCs w:val="24"/>
        </w:rPr>
        <w:t>2. Содержание тендерной документации</w:t>
      </w:r>
    </w:p>
    <w:p w:rsidR="002A73B5" w:rsidRPr="00DF2E6E" w:rsidRDefault="002A73B5" w:rsidP="002A73B5">
      <w:pPr>
        <w:pStyle w:val="12"/>
        <w:spacing w:before="0" w:after="0"/>
        <w:jc w:val="both"/>
      </w:pPr>
      <w:r w:rsidRPr="00DF2E6E">
        <w:t xml:space="preserve">         5. Настоящая тендерная документация включает в себя:</w:t>
      </w:r>
    </w:p>
    <w:p w:rsidR="002A73B5" w:rsidRPr="00DF2E6E" w:rsidRDefault="002A73B5" w:rsidP="002A73B5">
      <w:pPr>
        <w:pStyle w:val="311"/>
        <w:spacing w:after="0"/>
        <w:ind w:left="0" w:firstLine="708"/>
        <w:jc w:val="both"/>
        <w:rPr>
          <w:sz w:val="24"/>
          <w:szCs w:val="24"/>
        </w:rPr>
      </w:pPr>
      <w:r w:rsidRPr="00DF2E6E">
        <w:rPr>
          <w:sz w:val="24"/>
          <w:szCs w:val="24"/>
        </w:rPr>
        <w:t>1) состав тендерной документации, перечень документов, подлежащих представлению потенциальным поставщиком в подтверждение его соответствия требованиям главы 3 и закупаемых товаров - главы 4 Правил;</w:t>
      </w:r>
      <w:bookmarkStart w:id="0" w:name="z218"/>
      <w:bookmarkEnd w:id="0"/>
    </w:p>
    <w:p w:rsidR="002A73B5" w:rsidRPr="00DF2E6E" w:rsidRDefault="002A73B5" w:rsidP="002A73B5">
      <w:pPr>
        <w:pStyle w:val="311"/>
        <w:spacing w:after="0"/>
        <w:ind w:left="0" w:firstLine="708"/>
        <w:jc w:val="both"/>
        <w:rPr>
          <w:spacing w:val="2"/>
          <w:sz w:val="24"/>
          <w:szCs w:val="24"/>
        </w:rPr>
      </w:pPr>
      <w:r w:rsidRPr="00DF2E6E">
        <w:rPr>
          <w:spacing w:val="2"/>
          <w:sz w:val="24"/>
          <w:szCs w:val="24"/>
        </w:rPr>
        <w:t>2) технические и качественные характеристики закупаемых товаров, включая технические спецификации</w:t>
      </w:r>
      <w:r w:rsidRPr="00DF2E6E">
        <w:rPr>
          <w:sz w:val="24"/>
          <w:szCs w:val="24"/>
        </w:rPr>
        <w:t xml:space="preserve"> (Приложение 2)</w:t>
      </w:r>
      <w:bookmarkStart w:id="1" w:name="z219"/>
      <w:bookmarkEnd w:id="1"/>
      <w:r w:rsidRPr="00DF2E6E">
        <w:rPr>
          <w:sz w:val="24"/>
          <w:szCs w:val="24"/>
        </w:rPr>
        <w:t>;</w:t>
      </w:r>
    </w:p>
    <w:p w:rsidR="002A73B5" w:rsidRPr="00DF2E6E" w:rsidRDefault="002A73B5" w:rsidP="002A73B5">
      <w:pPr>
        <w:pStyle w:val="311"/>
        <w:spacing w:after="0"/>
        <w:ind w:left="0" w:firstLine="708"/>
        <w:jc w:val="both"/>
        <w:rPr>
          <w:spacing w:val="2"/>
          <w:sz w:val="24"/>
          <w:szCs w:val="24"/>
        </w:rPr>
      </w:pPr>
      <w:r w:rsidRPr="00DF2E6E">
        <w:rPr>
          <w:spacing w:val="2"/>
          <w:sz w:val="24"/>
          <w:szCs w:val="24"/>
        </w:rPr>
        <w:t>3) объем закупаемых товаров и суммы, выделенные для их закупа по лоту (Приложение 1)</w:t>
      </w:r>
      <w:bookmarkStart w:id="2" w:name="z220"/>
      <w:bookmarkStart w:id="3" w:name="z221"/>
      <w:bookmarkEnd w:id="2"/>
      <w:bookmarkEnd w:id="3"/>
      <w:r w:rsidRPr="00DF2E6E">
        <w:rPr>
          <w:spacing w:val="2"/>
          <w:sz w:val="24"/>
          <w:szCs w:val="24"/>
        </w:rPr>
        <w:t>;</w:t>
      </w:r>
    </w:p>
    <w:p w:rsidR="002A73B5" w:rsidRPr="00DF2E6E" w:rsidRDefault="002A73B5" w:rsidP="002A73B5">
      <w:pPr>
        <w:pStyle w:val="311"/>
        <w:spacing w:after="0"/>
        <w:ind w:left="0" w:firstLine="708"/>
        <w:jc w:val="both"/>
        <w:rPr>
          <w:spacing w:val="2"/>
          <w:sz w:val="24"/>
          <w:szCs w:val="24"/>
        </w:rPr>
      </w:pPr>
      <w:r w:rsidRPr="00DF2E6E">
        <w:rPr>
          <w:spacing w:val="2"/>
          <w:sz w:val="24"/>
          <w:szCs w:val="24"/>
        </w:rPr>
        <w:t>4) место, сроки поставки товара;</w:t>
      </w:r>
      <w:bookmarkStart w:id="4" w:name="z222"/>
      <w:bookmarkEnd w:id="4"/>
    </w:p>
    <w:p w:rsidR="002A73B5" w:rsidRPr="00DF2E6E" w:rsidRDefault="002A73B5" w:rsidP="002A73B5">
      <w:pPr>
        <w:pStyle w:val="311"/>
        <w:spacing w:after="0"/>
        <w:ind w:left="0" w:firstLine="708"/>
        <w:jc w:val="both"/>
        <w:rPr>
          <w:sz w:val="24"/>
          <w:szCs w:val="24"/>
        </w:rPr>
      </w:pPr>
      <w:r w:rsidRPr="00DF2E6E">
        <w:rPr>
          <w:sz w:val="24"/>
          <w:szCs w:val="24"/>
        </w:rPr>
        <w:t>5) условия платежей и проект договора закупа товаров по форме, утвержденным уполномоченным органом в области здравоохранения (Приложение 3);</w:t>
      </w:r>
    </w:p>
    <w:p w:rsidR="002A73B5" w:rsidRPr="00DF2E6E" w:rsidRDefault="002A73B5" w:rsidP="002A73B5">
      <w:pPr>
        <w:pStyle w:val="311"/>
        <w:spacing w:after="0"/>
        <w:ind w:left="0" w:firstLine="708"/>
        <w:jc w:val="both"/>
        <w:rPr>
          <w:sz w:val="24"/>
          <w:szCs w:val="24"/>
        </w:rPr>
      </w:pPr>
      <w:r w:rsidRPr="00DF2E6E">
        <w:rPr>
          <w:sz w:val="24"/>
          <w:szCs w:val="24"/>
        </w:rPr>
        <w:t xml:space="preserve">6) требования к оформлению тендерной заявки </w:t>
      </w:r>
      <w:r w:rsidRPr="00DF2E6E">
        <w:rPr>
          <w:spacing w:val="2"/>
          <w:sz w:val="24"/>
          <w:szCs w:val="24"/>
        </w:rPr>
        <w:t>(Приложение 4)</w:t>
      </w:r>
      <w:r w:rsidRPr="00DF2E6E">
        <w:rPr>
          <w:sz w:val="24"/>
          <w:szCs w:val="24"/>
        </w:rPr>
        <w:t>;</w:t>
      </w:r>
    </w:p>
    <w:p w:rsidR="002A73B5" w:rsidRPr="00DF2E6E" w:rsidRDefault="002A73B5" w:rsidP="002A73B5">
      <w:pPr>
        <w:pStyle w:val="311"/>
        <w:spacing w:after="0"/>
        <w:ind w:left="0" w:firstLine="708"/>
        <w:jc w:val="both"/>
        <w:rPr>
          <w:sz w:val="24"/>
          <w:szCs w:val="24"/>
        </w:rPr>
      </w:pPr>
      <w:r w:rsidRPr="00DF2E6E">
        <w:rPr>
          <w:sz w:val="24"/>
          <w:szCs w:val="24"/>
        </w:rPr>
        <w:lastRenderedPageBreak/>
        <w:t xml:space="preserve">7) порядок, форму и сроки внесения гарантийного обеспечения тендерной заявки </w:t>
      </w:r>
      <w:r w:rsidRPr="00DF2E6E">
        <w:rPr>
          <w:spacing w:val="2"/>
          <w:sz w:val="24"/>
          <w:szCs w:val="24"/>
        </w:rPr>
        <w:t>(Приложение 5)</w:t>
      </w:r>
      <w:r w:rsidRPr="00DF2E6E">
        <w:rPr>
          <w:sz w:val="24"/>
          <w:szCs w:val="24"/>
        </w:rPr>
        <w:t>;</w:t>
      </w:r>
    </w:p>
    <w:p w:rsidR="002A73B5" w:rsidRPr="00DF2E6E" w:rsidRDefault="002A73B5" w:rsidP="002A73B5">
      <w:pPr>
        <w:pStyle w:val="311"/>
        <w:spacing w:after="0"/>
        <w:ind w:left="0" w:firstLine="708"/>
        <w:jc w:val="both"/>
        <w:rPr>
          <w:sz w:val="24"/>
          <w:szCs w:val="24"/>
        </w:rPr>
      </w:pPr>
      <w:r w:rsidRPr="00DF2E6E">
        <w:rPr>
          <w:sz w:val="24"/>
          <w:szCs w:val="24"/>
        </w:rPr>
        <w:t>8) указание на возможность и порядок отзыва тендерной заявки;</w:t>
      </w:r>
    </w:p>
    <w:p w:rsidR="002A73B5" w:rsidRPr="00DF2E6E" w:rsidRDefault="002A73B5" w:rsidP="002A73B5">
      <w:pPr>
        <w:pStyle w:val="311"/>
        <w:spacing w:after="0"/>
        <w:ind w:left="0" w:firstLine="708"/>
        <w:jc w:val="both"/>
        <w:rPr>
          <w:sz w:val="24"/>
          <w:szCs w:val="24"/>
        </w:rPr>
      </w:pPr>
      <w:r w:rsidRPr="00DF2E6E">
        <w:rPr>
          <w:sz w:val="24"/>
          <w:szCs w:val="24"/>
        </w:rPr>
        <w:t>9) место и окончательный срок приема тендерных заявок, и срок их действия;</w:t>
      </w:r>
    </w:p>
    <w:p w:rsidR="002A73B5" w:rsidRPr="00DF2E6E" w:rsidRDefault="002A73B5" w:rsidP="002A73B5">
      <w:pPr>
        <w:pStyle w:val="311"/>
        <w:spacing w:after="0"/>
        <w:ind w:left="0" w:firstLine="708"/>
        <w:jc w:val="both"/>
        <w:rPr>
          <w:sz w:val="24"/>
          <w:szCs w:val="24"/>
        </w:rPr>
      </w:pPr>
      <w:r w:rsidRPr="00DF2E6E">
        <w:rPr>
          <w:sz w:val="24"/>
          <w:szCs w:val="24"/>
        </w:rPr>
        <w:t>10) место, дату, время и процедуру вскрытия конвертов с тендерными заявками;</w:t>
      </w:r>
    </w:p>
    <w:p w:rsidR="002A73B5" w:rsidRPr="00DF2E6E" w:rsidRDefault="002A73B5" w:rsidP="002A73B5">
      <w:pPr>
        <w:pStyle w:val="311"/>
        <w:spacing w:after="0"/>
        <w:ind w:left="0" w:firstLine="708"/>
        <w:jc w:val="both"/>
        <w:rPr>
          <w:sz w:val="24"/>
          <w:szCs w:val="24"/>
        </w:rPr>
      </w:pPr>
      <w:r w:rsidRPr="00DF2E6E">
        <w:rPr>
          <w:sz w:val="24"/>
          <w:szCs w:val="24"/>
        </w:rPr>
        <w:t>11) 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rsidR="002A73B5" w:rsidRPr="00DF2E6E" w:rsidRDefault="002A73B5" w:rsidP="002A73B5">
      <w:pPr>
        <w:pStyle w:val="311"/>
        <w:spacing w:after="0"/>
        <w:ind w:left="0" w:firstLine="708"/>
        <w:jc w:val="both"/>
        <w:rPr>
          <w:sz w:val="24"/>
          <w:szCs w:val="24"/>
        </w:rPr>
      </w:pPr>
      <w:r w:rsidRPr="00DF2E6E">
        <w:rPr>
          <w:sz w:val="24"/>
          <w:szCs w:val="24"/>
        </w:rPr>
        <w:t>12) процедуру рассмотрения тендерных заявок;</w:t>
      </w:r>
    </w:p>
    <w:p w:rsidR="002A73B5" w:rsidRPr="00DF2E6E" w:rsidRDefault="002A73B5" w:rsidP="002A73B5">
      <w:pPr>
        <w:pStyle w:val="311"/>
        <w:spacing w:after="0"/>
        <w:ind w:left="0" w:firstLine="708"/>
        <w:jc w:val="both"/>
        <w:rPr>
          <w:sz w:val="24"/>
          <w:szCs w:val="24"/>
        </w:rPr>
      </w:pPr>
      <w:r w:rsidRPr="00DF2E6E">
        <w:rPr>
          <w:sz w:val="24"/>
          <w:szCs w:val="24"/>
        </w:rPr>
        <w:t>13) условия предоставления потенциальным поставщикам – отечественным товаропроизводителям поддержки, определенные Правилами;</w:t>
      </w:r>
      <w:r w:rsidRPr="00DF2E6E">
        <w:rPr>
          <w:spacing w:val="2"/>
          <w:sz w:val="24"/>
          <w:szCs w:val="24"/>
        </w:rPr>
        <w:t xml:space="preserve"> </w:t>
      </w:r>
    </w:p>
    <w:p w:rsidR="002A73B5" w:rsidRPr="00DF2E6E" w:rsidRDefault="002A73B5" w:rsidP="002A73B5">
      <w:pPr>
        <w:pStyle w:val="311"/>
        <w:spacing w:after="0"/>
        <w:ind w:left="0" w:firstLine="708"/>
        <w:jc w:val="both"/>
        <w:rPr>
          <w:sz w:val="24"/>
          <w:szCs w:val="24"/>
        </w:rPr>
      </w:pPr>
      <w:r w:rsidRPr="00DF2E6E">
        <w:rPr>
          <w:sz w:val="24"/>
          <w:szCs w:val="24"/>
        </w:rPr>
        <w:t xml:space="preserve">14) условия внесения, форму, объем и способ гарантийного обеспечения договора закупа </w:t>
      </w:r>
      <w:r w:rsidRPr="00DF2E6E">
        <w:rPr>
          <w:spacing w:val="2"/>
          <w:sz w:val="24"/>
          <w:szCs w:val="24"/>
        </w:rPr>
        <w:t>(Приложение 10)</w:t>
      </w:r>
      <w:r w:rsidRPr="00DF2E6E">
        <w:rPr>
          <w:sz w:val="24"/>
          <w:szCs w:val="24"/>
        </w:rPr>
        <w:t>;</w:t>
      </w:r>
    </w:p>
    <w:p w:rsidR="002A73B5" w:rsidRPr="00DF2E6E" w:rsidRDefault="002A73B5" w:rsidP="002A73B5">
      <w:pPr>
        <w:pStyle w:val="311"/>
        <w:spacing w:after="0"/>
        <w:ind w:left="0" w:firstLine="708"/>
        <w:jc w:val="both"/>
        <w:rPr>
          <w:spacing w:val="2"/>
          <w:sz w:val="24"/>
          <w:szCs w:val="24"/>
        </w:rPr>
      </w:pPr>
      <w:r w:rsidRPr="00DF2E6E">
        <w:rPr>
          <w:spacing w:val="2"/>
          <w:sz w:val="24"/>
          <w:szCs w:val="24"/>
        </w:rPr>
        <w:t>15) требования к языкам тендерной заявки, договора закупа;</w:t>
      </w:r>
    </w:p>
    <w:p w:rsidR="002A73B5" w:rsidRPr="00DF2E6E" w:rsidRDefault="002A73B5" w:rsidP="002A73B5">
      <w:pPr>
        <w:pStyle w:val="311"/>
        <w:spacing w:after="0"/>
        <w:ind w:left="0" w:firstLine="708"/>
        <w:jc w:val="both"/>
        <w:rPr>
          <w:sz w:val="24"/>
          <w:szCs w:val="24"/>
        </w:rPr>
      </w:pPr>
      <w:r w:rsidRPr="00DF2E6E">
        <w:rPr>
          <w:spacing w:val="2"/>
          <w:sz w:val="24"/>
          <w:szCs w:val="24"/>
        </w:rPr>
        <w:t xml:space="preserve">16) </w:t>
      </w:r>
      <w:r w:rsidR="00642628">
        <w:rPr>
          <w:spacing w:val="2"/>
          <w:sz w:val="24"/>
          <w:szCs w:val="24"/>
        </w:rPr>
        <w:t>с</w:t>
      </w:r>
      <w:r w:rsidRPr="00DF2E6E">
        <w:rPr>
          <w:sz w:val="24"/>
          <w:szCs w:val="24"/>
        </w:rPr>
        <w:t xml:space="preserve">ведения о квалификации согласно форме, утвержденной уполномоченным органом в области здравоохранения </w:t>
      </w:r>
      <w:r w:rsidRPr="00DF2E6E">
        <w:rPr>
          <w:spacing w:val="2"/>
          <w:sz w:val="24"/>
          <w:szCs w:val="24"/>
        </w:rPr>
        <w:t>(Приложение 6)</w:t>
      </w:r>
      <w:r w:rsidRPr="00DF2E6E">
        <w:rPr>
          <w:sz w:val="24"/>
          <w:szCs w:val="24"/>
        </w:rPr>
        <w:t>;</w:t>
      </w:r>
    </w:p>
    <w:p w:rsidR="002A73B5" w:rsidRPr="00DF2E6E" w:rsidRDefault="00642628" w:rsidP="002A73B5">
      <w:pPr>
        <w:pStyle w:val="311"/>
        <w:spacing w:after="0"/>
        <w:ind w:left="0" w:firstLine="708"/>
        <w:jc w:val="both"/>
        <w:rPr>
          <w:spacing w:val="2"/>
          <w:sz w:val="24"/>
          <w:szCs w:val="24"/>
        </w:rPr>
      </w:pPr>
      <w:bookmarkStart w:id="5" w:name="z224"/>
      <w:bookmarkStart w:id="6" w:name="z225"/>
      <w:bookmarkStart w:id="7" w:name="z226"/>
      <w:bookmarkStart w:id="8" w:name="z227"/>
      <w:bookmarkStart w:id="9" w:name="z228"/>
      <w:bookmarkStart w:id="10" w:name="z229"/>
      <w:bookmarkStart w:id="11" w:name="z230"/>
      <w:bookmarkStart w:id="12" w:name="z231"/>
      <w:bookmarkStart w:id="13" w:name="z234"/>
      <w:bookmarkStart w:id="14" w:name="z237"/>
      <w:bookmarkStart w:id="15" w:name="z239"/>
      <w:bookmarkStart w:id="16" w:name="z240"/>
      <w:bookmarkEnd w:id="5"/>
      <w:bookmarkEnd w:id="6"/>
      <w:bookmarkEnd w:id="7"/>
      <w:bookmarkEnd w:id="8"/>
      <w:bookmarkEnd w:id="9"/>
      <w:bookmarkEnd w:id="10"/>
      <w:bookmarkEnd w:id="11"/>
      <w:bookmarkEnd w:id="12"/>
      <w:bookmarkEnd w:id="13"/>
      <w:bookmarkEnd w:id="14"/>
      <w:bookmarkEnd w:id="15"/>
      <w:bookmarkEnd w:id="16"/>
      <w:r>
        <w:rPr>
          <w:spacing w:val="2"/>
          <w:sz w:val="24"/>
          <w:szCs w:val="24"/>
        </w:rPr>
        <w:t>17</w:t>
      </w:r>
      <w:r w:rsidR="002A73B5" w:rsidRPr="00DF2E6E">
        <w:rPr>
          <w:spacing w:val="2"/>
          <w:sz w:val="24"/>
          <w:szCs w:val="24"/>
        </w:rPr>
        <w:t>) требования к товарам, установленные </w:t>
      </w:r>
      <w:r w:rsidR="002A73B5" w:rsidRPr="00DF2E6E">
        <w:rPr>
          <w:rFonts w:eastAsia="Calibri"/>
          <w:sz w:val="24"/>
          <w:szCs w:val="24"/>
          <w:lang w:eastAsia="en-US"/>
        </w:rPr>
        <w:t>главой 4</w:t>
      </w:r>
      <w:r w:rsidR="002A73B5" w:rsidRPr="00DF2E6E">
        <w:rPr>
          <w:spacing w:val="2"/>
          <w:sz w:val="24"/>
          <w:szCs w:val="24"/>
        </w:rPr>
        <w:t xml:space="preserve"> Правил.</w:t>
      </w:r>
    </w:p>
    <w:p w:rsidR="002A73B5" w:rsidRPr="00DF2E6E" w:rsidRDefault="00642628" w:rsidP="002A73B5">
      <w:pPr>
        <w:pStyle w:val="311"/>
        <w:spacing w:after="0"/>
        <w:ind w:left="0" w:firstLine="708"/>
        <w:jc w:val="both"/>
        <w:rPr>
          <w:sz w:val="24"/>
          <w:szCs w:val="24"/>
        </w:rPr>
      </w:pPr>
      <w:r>
        <w:rPr>
          <w:spacing w:val="2"/>
          <w:sz w:val="24"/>
          <w:szCs w:val="24"/>
        </w:rPr>
        <w:t>18</w:t>
      </w:r>
      <w:r w:rsidR="002A73B5" w:rsidRPr="00DF2E6E">
        <w:rPr>
          <w:spacing w:val="2"/>
          <w:sz w:val="24"/>
          <w:szCs w:val="24"/>
        </w:rPr>
        <w:t xml:space="preserve">) </w:t>
      </w:r>
      <w:r w:rsidR="002A73B5" w:rsidRPr="00DF2E6E">
        <w:rPr>
          <w:sz w:val="24"/>
          <w:szCs w:val="24"/>
        </w:rPr>
        <w:t xml:space="preserve">Опись документов, прилагаемых к заявке потенциального поставщика </w:t>
      </w:r>
      <w:r w:rsidR="002A73B5" w:rsidRPr="00DF2E6E">
        <w:rPr>
          <w:spacing w:val="2"/>
          <w:sz w:val="24"/>
          <w:szCs w:val="24"/>
        </w:rPr>
        <w:t>(Приложение 7)</w:t>
      </w:r>
      <w:r w:rsidR="002A73B5" w:rsidRPr="00DF2E6E">
        <w:rPr>
          <w:sz w:val="24"/>
          <w:szCs w:val="24"/>
        </w:rPr>
        <w:t>;</w:t>
      </w:r>
    </w:p>
    <w:p w:rsidR="002A73B5" w:rsidRPr="00DF2E6E" w:rsidRDefault="00642628" w:rsidP="002A73B5">
      <w:pPr>
        <w:pStyle w:val="311"/>
        <w:spacing w:after="0"/>
        <w:ind w:left="0" w:firstLine="708"/>
        <w:jc w:val="both"/>
        <w:rPr>
          <w:sz w:val="24"/>
          <w:szCs w:val="24"/>
        </w:rPr>
      </w:pPr>
      <w:r>
        <w:rPr>
          <w:sz w:val="24"/>
          <w:szCs w:val="24"/>
        </w:rPr>
        <w:t>19</w:t>
      </w:r>
      <w:r w:rsidR="002A73B5" w:rsidRPr="00DF2E6E">
        <w:rPr>
          <w:sz w:val="24"/>
          <w:szCs w:val="24"/>
        </w:rPr>
        <w:t xml:space="preserve">) Справка об отсутствии просроченной задолженности </w:t>
      </w:r>
      <w:r w:rsidR="002A73B5" w:rsidRPr="00DF2E6E">
        <w:rPr>
          <w:spacing w:val="2"/>
          <w:sz w:val="24"/>
          <w:szCs w:val="24"/>
        </w:rPr>
        <w:t>(Приложение 8)</w:t>
      </w:r>
      <w:r w:rsidR="002A73B5" w:rsidRPr="00DF2E6E">
        <w:rPr>
          <w:sz w:val="24"/>
          <w:szCs w:val="24"/>
        </w:rPr>
        <w:t>;</w:t>
      </w:r>
    </w:p>
    <w:p w:rsidR="002A73B5" w:rsidRPr="00DF2E6E" w:rsidRDefault="00642628" w:rsidP="002A73B5">
      <w:pPr>
        <w:pStyle w:val="311"/>
        <w:spacing w:after="0"/>
        <w:ind w:left="0" w:firstLine="708"/>
        <w:jc w:val="both"/>
        <w:rPr>
          <w:sz w:val="24"/>
          <w:szCs w:val="24"/>
        </w:rPr>
      </w:pPr>
      <w:r>
        <w:rPr>
          <w:sz w:val="24"/>
          <w:szCs w:val="24"/>
        </w:rPr>
        <w:t>20</w:t>
      </w:r>
      <w:r w:rsidR="002A73B5" w:rsidRPr="00DF2E6E">
        <w:rPr>
          <w:sz w:val="24"/>
          <w:szCs w:val="24"/>
        </w:rPr>
        <w:t xml:space="preserve">) Таблица цен потенциального поставщика (наименование потенциального поставщика, заполняется отдельно на каждый лот) </w:t>
      </w:r>
      <w:r w:rsidR="002A73B5" w:rsidRPr="00DF2E6E">
        <w:rPr>
          <w:spacing w:val="2"/>
          <w:sz w:val="24"/>
          <w:szCs w:val="24"/>
        </w:rPr>
        <w:t>(Приложение 9)</w:t>
      </w:r>
      <w:r w:rsidR="002A73B5" w:rsidRPr="00DF2E6E">
        <w:rPr>
          <w:sz w:val="24"/>
          <w:szCs w:val="24"/>
        </w:rPr>
        <w:t>.</w:t>
      </w:r>
    </w:p>
    <w:p w:rsidR="002A73B5" w:rsidRPr="00DF2E6E" w:rsidRDefault="002A73B5" w:rsidP="002A73B5">
      <w:pPr>
        <w:jc w:val="both"/>
        <w:rPr>
          <w:b/>
          <w:sz w:val="24"/>
          <w:szCs w:val="24"/>
        </w:rPr>
      </w:pPr>
      <w:bookmarkStart w:id="17" w:name="z217"/>
      <w:bookmarkStart w:id="18" w:name="z223"/>
      <w:bookmarkEnd w:id="17"/>
      <w:bookmarkEnd w:id="18"/>
    </w:p>
    <w:p w:rsidR="002A73B5" w:rsidRPr="00DF2E6E" w:rsidRDefault="002A73B5" w:rsidP="002A73B5">
      <w:pPr>
        <w:ind w:firstLine="709"/>
        <w:jc w:val="center"/>
        <w:rPr>
          <w:b/>
          <w:sz w:val="24"/>
          <w:szCs w:val="24"/>
        </w:rPr>
      </w:pPr>
      <w:r w:rsidRPr="00DF2E6E">
        <w:rPr>
          <w:b/>
          <w:sz w:val="24"/>
          <w:szCs w:val="24"/>
        </w:rPr>
        <w:t>3. Квалификационные требования, предъявляемые к потенциальному поставщику</w:t>
      </w:r>
    </w:p>
    <w:p w:rsidR="002A73B5" w:rsidRPr="00DF2E6E" w:rsidRDefault="002A73B5" w:rsidP="002A73B5">
      <w:pPr>
        <w:pStyle w:val="WW-3"/>
        <w:tabs>
          <w:tab w:val="clear" w:pos="284"/>
          <w:tab w:val="clear" w:pos="709"/>
        </w:tabs>
        <w:ind w:firstLine="709"/>
        <w:rPr>
          <w:szCs w:val="24"/>
        </w:rPr>
      </w:pPr>
      <w:r w:rsidRPr="00DF2E6E">
        <w:rPr>
          <w:szCs w:val="24"/>
        </w:rPr>
        <w:t xml:space="preserve">6. К тендеру допускаются потенциальные поставщики, гарантирующие поставку закупаемого товара, соответствующего по качеству требованиям, указанным в технической спецификации (Приложение 2 к настоящей Тендерной документации). </w:t>
      </w:r>
    </w:p>
    <w:p w:rsidR="002A73B5" w:rsidRPr="00DF2E6E" w:rsidRDefault="002A73B5" w:rsidP="002A73B5">
      <w:pPr>
        <w:ind w:firstLine="709"/>
        <w:jc w:val="both"/>
        <w:rPr>
          <w:sz w:val="24"/>
          <w:szCs w:val="24"/>
        </w:rPr>
      </w:pPr>
      <w:r w:rsidRPr="00DF2E6E">
        <w:rPr>
          <w:sz w:val="24"/>
          <w:szCs w:val="24"/>
        </w:rPr>
        <w:t>7. Потенциальный поставщик, участвующий в закупе:</w:t>
      </w:r>
    </w:p>
    <w:p w:rsidR="002A73B5" w:rsidRPr="00DF2E6E" w:rsidRDefault="002A73B5" w:rsidP="002A73B5">
      <w:pPr>
        <w:ind w:firstLine="709"/>
        <w:jc w:val="both"/>
        <w:rPr>
          <w:spacing w:val="2"/>
          <w:sz w:val="24"/>
          <w:szCs w:val="24"/>
        </w:rPr>
      </w:pPr>
      <w:r w:rsidRPr="00DF2E6E">
        <w:rPr>
          <w:spacing w:val="2"/>
          <w:sz w:val="24"/>
          <w:szCs w:val="24"/>
        </w:rPr>
        <w:t>1) должен быть зарегистрирован в качестве субъекта предпринимательства согласно законодательству Республики Казахстан;</w:t>
      </w:r>
    </w:p>
    <w:p w:rsidR="002A73B5" w:rsidRPr="00DF2E6E" w:rsidRDefault="002A73B5" w:rsidP="002A73B5">
      <w:pPr>
        <w:ind w:firstLine="709"/>
        <w:jc w:val="both"/>
        <w:rPr>
          <w:spacing w:val="2"/>
          <w:sz w:val="24"/>
          <w:szCs w:val="24"/>
        </w:rPr>
      </w:pPr>
      <w:r w:rsidRPr="00DF2E6E">
        <w:rPr>
          <w:spacing w:val="2"/>
          <w:sz w:val="24"/>
          <w:szCs w:val="24"/>
        </w:rPr>
        <w:t>2) должен быть правоспособным на осуществление фармацевтической деятельности по производству или оптовой реализации лекарственных средств и (или) медицинских изделий;</w:t>
      </w:r>
    </w:p>
    <w:p w:rsidR="002A73B5" w:rsidRPr="00DF2E6E" w:rsidRDefault="002A73B5" w:rsidP="002A73B5">
      <w:pPr>
        <w:ind w:firstLine="709"/>
        <w:jc w:val="both"/>
        <w:rPr>
          <w:spacing w:val="2"/>
          <w:sz w:val="24"/>
          <w:szCs w:val="24"/>
        </w:rPr>
      </w:pPr>
      <w:r w:rsidRPr="00DF2E6E">
        <w:rPr>
          <w:spacing w:val="2"/>
          <w:sz w:val="24"/>
          <w:szCs w:val="24"/>
        </w:rPr>
        <w:t>3) не должен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2A73B5" w:rsidRPr="00DF2E6E" w:rsidRDefault="002A73B5" w:rsidP="002A73B5">
      <w:pPr>
        <w:ind w:firstLine="709"/>
        <w:jc w:val="both"/>
        <w:rPr>
          <w:spacing w:val="2"/>
          <w:sz w:val="24"/>
          <w:szCs w:val="24"/>
        </w:rPr>
      </w:pPr>
      <w:r w:rsidRPr="00DF2E6E">
        <w:rPr>
          <w:spacing w:val="2"/>
          <w:sz w:val="24"/>
          <w:szCs w:val="24"/>
        </w:rPr>
        <w:t>4)</w:t>
      </w:r>
      <w:r w:rsidRPr="00DF2E6E">
        <w:rPr>
          <w:rFonts w:ascii="Courier New" w:hAnsi="Courier New" w:cs="Courier New"/>
          <w:spacing w:val="2"/>
          <w:shd w:val="clear" w:color="auto" w:fill="FFFFFF"/>
        </w:rPr>
        <w:t xml:space="preserve"> </w:t>
      </w:r>
      <w:r w:rsidRPr="00DF2E6E">
        <w:rPr>
          <w:spacing w:val="2"/>
          <w:sz w:val="24"/>
          <w:szCs w:val="24"/>
        </w:rPr>
        <w:t>не должен быть признанным судом недобросовестным по Правилам;</w:t>
      </w:r>
    </w:p>
    <w:p w:rsidR="002A73B5" w:rsidRPr="00DF2E6E" w:rsidRDefault="002A73B5" w:rsidP="002A73B5">
      <w:pPr>
        <w:ind w:firstLine="709"/>
        <w:jc w:val="both"/>
        <w:rPr>
          <w:spacing w:val="2"/>
          <w:sz w:val="24"/>
          <w:szCs w:val="24"/>
        </w:rPr>
      </w:pPr>
      <w:r w:rsidRPr="00DF2E6E">
        <w:rPr>
          <w:spacing w:val="2"/>
          <w:sz w:val="24"/>
          <w:szCs w:val="24"/>
        </w:rPr>
        <w:t>5) не должен быть аффилированным с заказчиком, организатором закупа, единым дистрибьютором;</w:t>
      </w:r>
    </w:p>
    <w:p w:rsidR="002A73B5" w:rsidRPr="00DF2E6E" w:rsidRDefault="002A73B5" w:rsidP="002A73B5">
      <w:pPr>
        <w:ind w:firstLine="709"/>
        <w:jc w:val="both"/>
        <w:rPr>
          <w:spacing w:val="2"/>
          <w:sz w:val="24"/>
          <w:szCs w:val="24"/>
        </w:rPr>
      </w:pPr>
      <w:r w:rsidRPr="00DF2E6E">
        <w:rPr>
          <w:spacing w:val="2"/>
          <w:sz w:val="24"/>
          <w:szCs w:val="24"/>
        </w:rPr>
        <w:t>6) не должен быть аффилированным по одному лоту с другим потенциальным поставщиком;</w:t>
      </w:r>
    </w:p>
    <w:p w:rsidR="002A73B5" w:rsidRPr="00DF2E6E" w:rsidRDefault="002A73B5" w:rsidP="002A73B5">
      <w:pPr>
        <w:ind w:firstLine="709"/>
        <w:jc w:val="both"/>
        <w:rPr>
          <w:spacing w:val="2"/>
          <w:sz w:val="24"/>
          <w:szCs w:val="24"/>
        </w:rPr>
      </w:pPr>
      <w:r w:rsidRPr="00DF2E6E">
        <w:rPr>
          <w:spacing w:val="2"/>
          <w:sz w:val="24"/>
          <w:szCs w:val="24"/>
        </w:rPr>
        <w:t>7)</w:t>
      </w:r>
      <w:r w:rsidRPr="00DF2E6E">
        <w:rPr>
          <w:rFonts w:ascii="Courier New" w:hAnsi="Courier New" w:cs="Courier New"/>
          <w:spacing w:val="2"/>
          <w:shd w:val="clear" w:color="auto" w:fill="FFFFFF"/>
        </w:rPr>
        <w:t xml:space="preserve"> </w:t>
      </w:r>
      <w:r w:rsidRPr="00DF2E6E">
        <w:rPr>
          <w:spacing w:val="2"/>
          <w:sz w:val="24"/>
          <w:szCs w:val="24"/>
        </w:rPr>
        <w:t>не должен быть признан банкротом, вступившим в законную силу судебным актом, и в отношении него не должно проводиться процедур банкротства или ликвидации;</w:t>
      </w:r>
    </w:p>
    <w:p w:rsidR="002A73B5" w:rsidRPr="00DF2E6E" w:rsidRDefault="002A73B5" w:rsidP="002A73B5">
      <w:pPr>
        <w:ind w:firstLine="709"/>
        <w:jc w:val="both"/>
        <w:rPr>
          <w:sz w:val="24"/>
          <w:szCs w:val="24"/>
        </w:rPr>
      </w:pPr>
      <w:r w:rsidRPr="00DF2E6E">
        <w:rPr>
          <w:spacing w:val="2"/>
          <w:sz w:val="24"/>
          <w:szCs w:val="24"/>
        </w:rPr>
        <w:t>8) не должен нарушать патентных и иных прав и притязаний третьих лиц, связанных с реализацией медицинских изделий;</w:t>
      </w:r>
    </w:p>
    <w:p w:rsidR="002A73B5" w:rsidRPr="00DF2E6E" w:rsidRDefault="002A73B5" w:rsidP="002A73B5">
      <w:pPr>
        <w:pStyle w:val="a9"/>
        <w:spacing w:before="0" w:beforeAutospacing="0" w:after="0" w:afterAutospacing="0"/>
        <w:jc w:val="both"/>
      </w:pPr>
      <w:bookmarkStart w:id="19" w:name="SUB80100"/>
      <w:bookmarkStart w:id="20" w:name="SUB80200"/>
      <w:bookmarkEnd w:id="19"/>
      <w:bookmarkEnd w:id="20"/>
      <w:r w:rsidRPr="00DF2E6E">
        <w:t xml:space="preserve">            8. Заказчик, организатор закупа не предъявляют к потенциальному поставщику квалификационные требования, не предусмотренные Правилами</w:t>
      </w:r>
      <w:r w:rsidRPr="00DF2E6E">
        <w:rPr>
          <w:spacing w:val="2"/>
        </w:rPr>
        <w:t>.</w:t>
      </w:r>
      <w:r w:rsidRPr="00DF2E6E">
        <w:t xml:space="preserve"> </w:t>
      </w:r>
    </w:p>
    <w:p w:rsidR="002A73B5" w:rsidRPr="00DF2E6E" w:rsidRDefault="002A73B5" w:rsidP="002A73B5">
      <w:pPr>
        <w:pStyle w:val="a9"/>
        <w:spacing w:before="0" w:beforeAutospacing="0" w:after="0" w:afterAutospacing="0"/>
        <w:ind w:firstLine="708"/>
        <w:jc w:val="both"/>
      </w:pPr>
      <w:r w:rsidRPr="00DF2E6E">
        <w:t>Потенциальный поставщик в подтверждение его соответствия квалификационным требованиям представляет заказчику, организатору закупа документы и/или копии документов, предусмотренные Правилами на бумажном носителе или посредством веб-портала закупок.</w:t>
      </w:r>
    </w:p>
    <w:p w:rsidR="002A73B5" w:rsidRPr="00DF2E6E" w:rsidRDefault="002A73B5" w:rsidP="002A73B5">
      <w:pPr>
        <w:pStyle w:val="a9"/>
        <w:spacing w:before="0" w:beforeAutospacing="0" w:after="0" w:afterAutospacing="0"/>
        <w:ind w:firstLine="708"/>
        <w:jc w:val="both"/>
      </w:pPr>
      <w:r w:rsidRPr="00DF2E6E">
        <w:lastRenderedPageBreak/>
        <w:t>Потенциальный поставщик по одному лоту тендера представляет одно торговое наименование с указанием производителя</w:t>
      </w:r>
      <w:r w:rsidRPr="00DF2E6E">
        <w:rPr>
          <w:rFonts w:ascii="Courier New" w:hAnsi="Courier New" w:cs="Courier New"/>
          <w:spacing w:val="2"/>
          <w:sz w:val="20"/>
          <w:szCs w:val="20"/>
          <w:shd w:val="clear" w:color="auto" w:fill="FFFFFF"/>
        </w:rPr>
        <w:t xml:space="preserve"> </w:t>
      </w:r>
      <w:r w:rsidRPr="00DF2E6E">
        <w:t>медицинского изделия</w:t>
      </w:r>
      <w:r w:rsidRPr="00DF2E6E">
        <w:rPr>
          <w:rFonts w:ascii="Courier New" w:hAnsi="Courier New" w:cs="Courier New"/>
          <w:spacing w:val="2"/>
          <w:sz w:val="20"/>
          <w:szCs w:val="20"/>
          <w:shd w:val="clear" w:color="auto" w:fill="FFFFFF"/>
        </w:rPr>
        <w:t xml:space="preserve"> </w:t>
      </w:r>
      <w:r w:rsidRPr="00DF2E6E">
        <w:t>за исключением случая, указанного в пункте 18 Правил.</w:t>
      </w:r>
    </w:p>
    <w:p w:rsidR="002A73B5" w:rsidRPr="00DF2E6E" w:rsidRDefault="002A73B5" w:rsidP="002A73B5">
      <w:pPr>
        <w:pStyle w:val="a9"/>
        <w:spacing w:before="0" w:beforeAutospacing="0" w:after="0" w:afterAutospacing="0"/>
        <w:ind w:firstLine="708"/>
        <w:jc w:val="both"/>
      </w:pPr>
    </w:p>
    <w:p w:rsidR="002A73B5" w:rsidRPr="00DF2E6E" w:rsidRDefault="002A73B5" w:rsidP="002A73B5">
      <w:pPr>
        <w:pStyle w:val="a9"/>
        <w:spacing w:before="0" w:beforeAutospacing="0" w:after="0" w:afterAutospacing="0"/>
        <w:jc w:val="center"/>
        <w:rPr>
          <w:rFonts w:eastAsia="Calibri"/>
          <w:b/>
          <w:bCs/>
          <w:lang w:eastAsia="en-US"/>
        </w:rPr>
      </w:pPr>
      <w:r w:rsidRPr="00DF2E6E">
        <w:rPr>
          <w:b/>
        </w:rPr>
        <w:t>4</w:t>
      </w:r>
      <w:r w:rsidRPr="00DF2E6E">
        <w:t xml:space="preserve">. </w:t>
      </w:r>
      <w:r w:rsidRPr="00DF2E6E">
        <w:rPr>
          <w:b/>
        </w:rPr>
        <w:t xml:space="preserve">Требования к товарам, </w:t>
      </w:r>
      <w:r w:rsidRPr="00DF2E6E">
        <w:rPr>
          <w:rStyle w:val="s0"/>
          <w:b/>
          <w:color w:val="auto"/>
          <w:sz w:val="24"/>
          <w:szCs w:val="24"/>
        </w:rPr>
        <w:t xml:space="preserve">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p>
    <w:p w:rsidR="002A73B5" w:rsidRPr="00DF2E6E" w:rsidRDefault="002A73B5" w:rsidP="002A73B5">
      <w:pPr>
        <w:ind w:firstLine="400"/>
        <w:jc w:val="both"/>
        <w:rPr>
          <w:spacing w:val="2"/>
          <w:sz w:val="24"/>
          <w:szCs w:val="24"/>
        </w:rPr>
      </w:pPr>
      <w:bookmarkStart w:id="21" w:name="SUB1300"/>
      <w:bookmarkEnd w:id="21"/>
      <w:r w:rsidRPr="00DF2E6E">
        <w:rPr>
          <w:spacing w:val="2"/>
          <w:sz w:val="24"/>
          <w:szCs w:val="24"/>
        </w:rPr>
        <w:t>   10. К закупаемым</w:t>
      </w:r>
      <w:r w:rsidRPr="00DF2E6E">
        <w:rPr>
          <w:rFonts w:ascii="Courier New" w:hAnsi="Courier New" w:cs="Courier New"/>
          <w:spacing w:val="2"/>
          <w:shd w:val="clear" w:color="auto" w:fill="FFFFFF"/>
        </w:rPr>
        <w:t xml:space="preserve"> </w:t>
      </w:r>
      <w:r w:rsidRPr="00DF2E6E">
        <w:rPr>
          <w:spacing w:val="2"/>
          <w:sz w:val="24"/>
          <w:szCs w:val="24"/>
        </w:rPr>
        <w:t>медицинским 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p>
    <w:p w:rsidR="002A73B5" w:rsidRPr="00DF2E6E" w:rsidRDefault="002A73B5" w:rsidP="002A73B5">
      <w:pPr>
        <w:ind w:firstLine="400"/>
        <w:jc w:val="both"/>
        <w:rPr>
          <w:spacing w:val="2"/>
          <w:sz w:val="24"/>
          <w:szCs w:val="24"/>
        </w:rPr>
      </w:pPr>
      <w:proofErr w:type="gramStart"/>
      <w:r w:rsidRPr="00DF2E6E">
        <w:rPr>
          <w:spacing w:val="2"/>
          <w:sz w:val="24"/>
          <w:szCs w:val="24"/>
        </w:rPr>
        <w:t>1) наличие регистрации медицинских изделий в Республике Казахстан в соответствии с положениями Кодекса и порядке, определенном уполномоченным органом в области здравоохранения (за исключением медицинских изделий, входящих в состав медицинского изделия и не используемых в качестве самостоятельного изделия или устройства,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roofErr w:type="gramEnd"/>
    </w:p>
    <w:p w:rsidR="002A73B5" w:rsidRPr="00DF2E6E" w:rsidRDefault="002A73B5" w:rsidP="002A73B5">
      <w:pPr>
        <w:ind w:firstLine="400"/>
        <w:jc w:val="both"/>
        <w:rPr>
          <w:spacing w:val="2"/>
          <w:sz w:val="24"/>
          <w:szCs w:val="24"/>
        </w:rPr>
      </w:pPr>
      <w:r w:rsidRPr="00DF2E6E">
        <w:rPr>
          <w:spacing w:val="2"/>
          <w:sz w:val="24"/>
          <w:szCs w:val="24"/>
        </w:rPr>
        <w:t>2)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w:t>
      </w:r>
      <w:r w:rsidRPr="00DF2E6E">
        <w:rPr>
          <w:rFonts w:ascii="Courier New" w:hAnsi="Courier New" w:cs="Courier New"/>
          <w:spacing w:val="2"/>
          <w:shd w:val="clear" w:color="auto" w:fill="FFFFFF"/>
        </w:rPr>
        <w:t xml:space="preserve"> </w:t>
      </w:r>
      <w:r w:rsidRPr="00DF2E6E">
        <w:rPr>
          <w:spacing w:val="2"/>
          <w:sz w:val="24"/>
          <w:szCs w:val="24"/>
        </w:rPr>
        <w:t>медицинских изделий, утвержденными уполномоченным органом в области здравоохранения;</w:t>
      </w:r>
    </w:p>
    <w:p w:rsidR="002A73B5" w:rsidRPr="00DF2E6E" w:rsidRDefault="002A73B5" w:rsidP="002A73B5">
      <w:pPr>
        <w:ind w:firstLine="400"/>
        <w:jc w:val="both"/>
        <w:rPr>
          <w:spacing w:val="2"/>
          <w:sz w:val="24"/>
          <w:szCs w:val="24"/>
        </w:rPr>
      </w:pPr>
      <w:r w:rsidRPr="00DF2E6E">
        <w:rPr>
          <w:spacing w:val="2"/>
          <w:sz w:val="24"/>
          <w:szCs w:val="24"/>
        </w:rPr>
        <w:t>3) маркировка, потребительская упаковка и инструкция по применению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2A73B5" w:rsidRPr="00DF2E6E" w:rsidRDefault="002A73B5" w:rsidP="002A73B5">
      <w:pPr>
        <w:ind w:firstLine="400"/>
        <w:jc w:val="both"/>
        <w:rPr>
          <w:spacing w:val="2"/>
          <w:sz w:val="24"/>
          <w:szCs w:val="24"/>
        </w:rPr>
      </w:pPr>
      <w:r w:rsidRPr="00DF2E6E">
        <w:rPr>
          <w:spacing w:val="2"/>
          <w:sz w:val="24"/>
          <w:szCs w:val="24"/>
        </w:rPr>
        <w:t>4) срок годности  медицинских изделий на дату поставки поставщиком заказчику составляет:</w:t>
      </w:r>
    </w:p>
    <w:p w:rsidR="002A73B5" w:rsidRPr="00DF2E6E" w:rsidRDefault="002A73B5" w:rsidP="002A73B5">
      <w:pPr>
        <w:ind w:firstLine="400"/>
        <w:jc w:val="both"/>
        <w:rPr>
          <w:spacing w:val="2"/>
          <w:sz w:val="24"/>
          <w:szCs w:val="24"/>
        </w:rPr>
      </w:pPr>
      <w:r w:rsidRPr="00DF2E6E">
        <w:rPr>
          <w:spacing w:val="2"/>
          <w:sz w:val="24"/>
          <w:szCs w:val="24"/>
        </w:rPr>
        <w:t>не менее пятидесяти процентов от указанного срока годности на упаковке (при сроке годности менее двух лет);</w:t>
      </w:r>
    </w:p>
    <w:p w:rsidR="002A73B5" w:rsidRPr="00DF2E6E" w:rsidRDefault="002A73B5" w:rsidP="002A73B5">
      <w:pPr>
        <w:ind w:firstLine="400"/>
        <w:jc w:val="both"/>
        <w:rPr>
          <w:spacing w:val="2"/>
          <w:sz w:val="24"/>
          <w:szCs w:val="24"/>
        </w:rPr>
      </w:pPr>
      <w:r w:rsidRPr="00DF2E6E">
        <w:rPr>
          <w:spacing w:val="2"/>
          <w:sz w:val="24"/>
          <w:szCs w:val="24"/>
        </w:rPr>
        <w:t>не менее двенадцати месяцев от указанного срока годности на упаковке (при сроке годности два года и более);</w:t>
      </w:r>
    </w:p>
    <w:p w:rsidR="002A73B5" w:rsidRPr="00DF2E6E" w:rsidRDefault="002A73B5" w:rsidP="002A73B5">
      <w:pPr>
        <w:ind w:firstLine="400"/>
        <w:jc w:val="both"/>
        <w:rPr>
          <w:spacing w:val="2"/>
          <w:sz w:val="24"/>
          <w:szCs w:val="24"/>
        </w:rPr>
      </w:pPr>
      <w:r w:rsidRPr="00DF2E6E">
        <w:rPr>
          <w:spacing w:val="2"/>
          <w:sz w:val="24"/>
          <w:szCs w:val="24"/>
        </w:rPr>
        <w:t xml:space="preserve">5)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w:t>
      </w:r>
      <w:proofErr w:type="gramStart"/>
      <w:r w:rsidRPr="00DF2E6E">
        <w:rPr>
          <w:spacing w:val="2"/>
          <w:sz w:val="24"/>
          <w:szCs w:val="24"/>
        </w:rPr>
        <w:t>на</w:t>
      </w:r>
      <w:proofErr w:type="gramEnd"/>
      <w:r w:rsidRPr="00DF2E6E">
        <w:rPr>
          <w:spacing w:val="2"/>
          <w:sz w:val="24"/>
          <w:szCs w:val="24"/>
        </w:rPr>
        <w:t xml:space="preserve"> закуп;</w:t>
      </w:r>
    </w:p>
    <w:p w:rsidR="002A73B5" w:rsidRPr="00DF2E6E" w:rsidRDefault="002A73B5" w:rsidP="002A73B5">
      <w:pPr>
        <w:ind w:firstLine="400"/>
        <w:jc w:val="both"/>
        <w:rPr>
          <w:spacing w:val="2"/>
          <w:sz w:val="24"/>
          <w:szCs w:val="24"/>
        </w:rPr>
      </w:pPr>
      <w:r w:rsidRPr="00DF2E6E">
        <w:rPr>
          <w:spacing w:val="2"/>
          <w:sz w:val="24"/>
          <w:szCs w:val="24"/>
        </w:rPr>
        <w:t>6) медицинские изделия по ценовому предложению потенциального поставщика не должны превышать предельных цен торговому наименованию утвержденных в порядке,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w:t>
      </w:r>
    </w:p>
    <w:p w:rsidR="002A73B5" w:rsidRPr="00DF2E6E" w:rsidRDefault="002A73B5" w:rsidP="002A73B5">
      <w:pPr>
        <w:ind w:firstLine="400"/>
        <w:jc w:val="both"/>
        <w:rPr>
          <w:spacing w:val="2"/>
          <w:sz w:val="24"/>
          <w:szCs w:val="24"/>
        </w:rPr>
      </w:pPr>
      <w:r w:rsidRPr="00DF2E6E">
        <w:rPr>
          <w:spacing w:val="2"/>
          <w:sz w:val="24"/>
          <w:szCs w:val="24"/>
        </w:rPr>
        <w:t>  </w:t>
      </w:r>
      <w:r w:rsidRPr="00DF2E6E">
        <w:rPr>
          <w:rStyle w:val="s0"/>
          <w:color w:val="auto"/>
          <w:sz w:val="24"/>
          <w:szCs w:val="24"/>
        </w:rPr>
        <w:t>1</w:t>
      </w:r>
      <w:r>
        <w:rPr>
          <w:rStyle w:val="s0"/>
          <w:color w:val="auto"/>
          <w:sz w:val="24"/>
          <w:szCs w:val="24"/>
        </w:rPr>
        <w:t>1</w:t>
      </w:r>
      <w:r w:rsidRPr="00DF2E6E">
        <w:rPr>
          <w:rStyle w:val="s0"/>
          <w:color w:val="auto"/>
          <w:sz w:val="24"/>
          <w:szCs w:val="24"/>
        </w:rPr>
        <w:t>. Заказчик, организатор закупа не устанавливают к товарам требований, не предусмотренных Правилами</w:t>
      </w:r>
      <w:r w:rsidRPr="00DF2E6E">
        <w:rPr>
          <w:sz w:val="24"/>
          <w:szCs w:val="24"/>
        </w:rPr>
        <w:t>.</w:t>
      </w:r>
    </w:p>
    <w:p w:rsidR="002A73B5" w:rsidRPr="00DF2E6E" w:rsidRDefault="002A73B5" w:rsidP="002A73B5">
      <w:pPr>
        <w:ind w:firstLine="400"/>
        <w:jc w:val="both"/>
        <w:rPr>
          <w:spacing w:val="2"/>
          <w:sz w:val="24"/>
          <w:szCs w:val="24"/>
        </w:rPr>
      </w:pPr>
    </w:p>
    <w:p w:rsidR="002A73B5" w:rsidRPr="00DF2E6E" w:rsidRDefault="002A73B5" w:rsidP="002A73B5">
      <w:pPr>
        <w:pStyle w:val="12"/>
        <w:spacing w:before="0" w:after="0"/>
        <w:jc w:val="center"/>
        <w:rPr>
          <w:b/>
        </w:rPr>
      </w:pPr>
      <w:r w:rsidRPr="00DF2E6E">
        <w:rPr>
          <w:b/>
        </w:rPr>
        <w:t>5. Разъяснение организатором тендера положений тендерной документации потенциальным поставщикам, получившим ее копию</w:t>
      </w:r>
    </w:p>
    <w:p w:rsidR="002A73B5" w:rsidRPr="00DF2E6E" w:rsidRDefault="002A73B5" w:rsidP="002A73B5">
      <w:pPr>
        <w:pStyle w:val="12"/>
        <w:spacing w:before="0" w:after="0"/>
        <w:ind w:firstLine="708"/>
        <w:jc w:val="both"/>
      </w:pPr>
      <w:r w:rsidRPr="00DF2E6E">
        <w:t>1</w:t>
      </w:r>
      <w:r>
        <w:t>2</w:t>
      </w:r>
      <w:r w:rsidRPr="00DF2E6E">
        <w:t xml:space="preserve">. Потенциальный поставщик вправе запросить у организатора тендера разъяснения тендерной документации, но не позднее, чем </w:t>
      </w:r>
      <w:r w:rsidRPr="00DF2E6E">
        <w:rPr>
          <w:i/>
          <w:u w:val="single"/>
        </w:rPr>
        <w:t>за десять календарных дней</w:t>
      </w:r>
      <w:r w:rsidRPr="00DF2E6E">
        <w:t xml:space="preserve"> до истечения окончательного срока приема тендерных заявок. Запросы потенциальных поставщиков необходимо направлять по следующим реквизитам организатора закупок: БИН:</w:t>
      </w:r>
      <w:r w:rsidRPr="00DF2E6E">
        <w:rPr>
          <w:rFonts w:ascii="Helvetica" w:hAnsi="Helvetica" w:cs="Helvetica"/>
          <w:shd w:val="clear" w:color="auto" w:fill="F9F9F9"/>
        </w:rPr>
        <w:t xml:space="preserve"> </w:t>
      </w:r>
      <w:r w:rsidRPr="00DF2E6E">
        <w:t xml:space="preserve">181 240 006 407, по адресу: г. Алматы, ул. Толе </w:t>
      </w:r>
      <w:proofErr w:type="spellStart"/>
      <w:r w:rsidRPr="00DF2E6E">
        <w:t>би</w:t>
      </w:r>
      <w:proofErr w:type="spellEnd"/>
      <w:r w:rsidRPr="00DF2E6E">
        <w:t>, 94, корпус №1 Здание-Ректорат, Управление государственных закупок, кабинет № 211.</w:t>
      </w:r>
    </w:p>
    <w:p w:rsidR="002A73B5" w:rsidRPr="00DF2E6E" w:rsidRDefault="002A73B5" w:rsidP="002A73B5">
      <w:pPr>
        <w:pStyle w:val="12"/>
        <w:spacing w:before="0" w:after="0"/>
        <w:ind w:firstLine="708"/>
        <w:jc w:val="both"/>
      </w:pPr>
      <w:r w:rsidRPr="00DF2E6E">
        <w:t>1</w:t>
      </w:r>
      <w:r>
        <w:t>3</w:t>
      </w:r>
      <w:r w:rsidRPr="00DF2E6E">
        <w:t xml:space="preserve">. Организатор закупа не позднее </w:t>
      </w:r>
      <w:r w:rsidRPr="00DF2E6E">
        <w:rPr>
          <w:i/>
          <w:u w:val="single"/>
        </w:rPr>
        <w:t>трех рабочих дней</w:t>
      </w:r>
      <w:r w:rsidRPr="00DF2E6E">
        <w:t xml:space="preserve">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 </w:t>
      </w:r>
    </w:p>
    <w:p w:rsidR="002A73B5" w:rsidRPr="00DF2E6E" w:rsidRDefault="002A73B5" w:rsidP="002A73B5">
      <w:pPr>
        <w:pStyle w:val="12"/>
        <w:spacing w:before="0" w:after="0"/>
        <w:ind w:firstLine="708"/>
        <w:jc w:val="both"/>
      </w:pPr>
      <w:r w:rsidRPr="00DF2E6E">
        <w:rPr>
          <w:spacing w:val="2"/>
        </w:rPr>
        <w:lastRenderedPageBreak/>
        <w:t>1</w:t>
      </w:r>
      <w:r>
        <w:rPr>
          <w:spacing w:val="2"/>
        </w:rPr>
        <w:t>4</w:t>
      </w:r>
      <w:r w:rsidRPr="00DF2E6E">
        <w:rPr>
          <w:spacing w:val="2"/>
        </w:rPr>
        <w:t xml:space="preserve">. </w:t>
      </w:r>
      <w:r w:rsidRPr="00DF2E6E">
        <w:t xml:space="preserve">В срок не позднее </w:t>
      </w:r>
      <w:r w:rsidRPr="00DF2E6E">
        <w:rPr>
          <w:i/>
          <w:u w:val="single"/>
        </w:rPr>
        <w:t>семи календарных дней</w:t>
      </w:r>
      <w:r w:rsidRPr="00DF2E6E">
        <w:t xml:space="preserve">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w:t>
      </w:r>
      <w:r w:rsidRPr="00DF2E6E">
        <w:rPr>
          <w:i/>
          <w:u w:val="single"/>
        </w:rPr>
        <w:t>пяти календарных дней</w:t>
      </w:r>
      <w:r w:rsidRPr="00DF2E6E">
        <w:rPr>
          <w:spacing w:val="2"/>
        </w:rPr>
        <w:t>.</w:t>
      </w:r>
    </w:p>
    <w:p w:rsidR="002A73B5" w:rsidRPr="00DF2E6E" w:rsidRDefault="002A73B5" w:rsidP="002A73B5">
      <w:pPr>
        <w:pStyle w:val="12"/>
        <w:spacing w:before="0" w:after="0"/>
        <w:ind w:firstLine="708"/>
        <w:jc w:val="both"/>
      </w:pPr>
      <w:r w:rsidRPr="00DF2E6E">
        <w:rPr>
          <w:spacing w:val="2"/>
        </w:rPr>
        <w:t>1</w:t>
      </w:r>
      <w:r>
        <w:rPr>
          <w:spacing w:val="2"/>
        </w:rPr>
        <w:t>5</w:t>
      </w:r>
      <w:r w:rsidRPr="00DF2E6E">
        <w:rPr>
          <w:spacing w:val="2"/>
        </w:rPr>
        <w:t>. Заказчик или 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2A73B5" w:rsidRPr="00DF2E6E" w:rsidRDefault="002A73B5" w:rsidP="002A73B5">
      <w:pPr>
        <w:suppressAutoHyphens w:val="0"/>
        <w:jc w:val="both"/>
        <w:textAlignment w:val="baseline"/>
        <w:rPr>
          <w:b/>
          <w:sz w:val="24"/>
          <w:szCs w:val="24"/>
        </w:rPr>
      </w:pPr>
    </w:p>
    <w:p w:rsidR="002A73B5" w:rsidRPr="00DF2E6E" w:rsidRDefault="002A73B5" w:rsidP="002A73B5">
      <w:pPr>
        <w:pStyle w:val="Iauiue"/>
        <w:ind w:firstLine="709"/>
        <w:jc w:val="center"/>
        <w:rPr>
          <w:sz w:val="24"/>
          <w:szCs w:val="24"/>
        </w:rPr>
      </w:pPr>
      <w:r w:rsidRPr="00DF2E6E">
        <w:rPr>
          <w:b/>
          <w:sz w:val="24"/>
          <w:szCs w:val="24"/>
        </w:rPr>
        <w:t>6. Поддержка отечественных товаропроизводителей и/или производителей государств-членов Евразийского экономического союза</w:t>
      </w:r>
    </w:p>
    <w:p w:rsidR="002A73B5" w:rsidRPr="00DF2E6E" w:rsidRDefault="002A73B5" w:rsidP="002A73B5">
      <w:pPr>
        <w:ind w:firstLine="708"/>
        <w:jc w:val="both"/>
        <w:rPr>
          <w:sz w:val="24"/>
          <w:szCs w:val="24"/>
          <w:lang w:eastAsia="ar-SA"/>
        </w:rPr>
      </w:pPr>
      <w:r w:rsidRPr="0029421C">
        <w:rPr>
          <w:sz w:val="24"/>
          <w:szCs w:val="24"/>
          <w:lang w:eastAsia="ar-SA"/>
        </w:rPr>
        <w:t>16.</w:t>
      </w:r>
      <w:r w:rsidRPr="00DF2E6E">
        <w:rPr>
          <w:sz w:val="24"/>
          <w:szCs w:val="24"/>
          <w:lang w:eastAsia="ar-SA"/>
        </w:rPr>
        <w:t xml:space="preserve"> В случае</w:t>
      </w:r>
      <w:proofErr w:type="gramStart"/>
      <w:r w:rsidRPr="00DF2E6E">
        <w:rPr>
          <w:sz w:val="24"/>
          <w:szCs w:val="24"/>
          <w:lang w:eastAsia="ar-SA"/>
        </w:rPr>
        <w:t>,</w:t>
      </w:r>
      <w:proofErr w:type="gramEnd"/>
      <w:r w:rsidRPr="00DF2E6E">
        <w:rPr>
          <w:sz w:val="24"/>
          <w:szCs w:val="24"/>
          <w:lang w:eastAsia="ar-SA"/>
        </w:rPr>
        <w:t xml:space="preserve"> если в тендере по лоту участвует один потенциальный поставщик, являющийся отечественным товаропроизводителем и/или производителем государств-членов Евразийского экономического союза, имеющий регистрационное удостоверение, соответствующее Правилам регистрации и экспертизы ЕАЭС (согласно Решений Совета Евразийской экономической комиссии от 3 ноября 2016 года №78 и от 12 февраля 2016 года № 46), тендерная заявка которого соответствует требованиям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2A73B5" w:rsidRPr="00DF2E6E" w:rsidRDefault="002A73B5" w:rsidP="002A73B5">
      <w:pPr>
        <w:ind w:firstLine="708"/>
        <w:jc w:val="both"/>
        <w:rPr>
          <w:sz w:val="24"/>
          <w:szCs w:val="24"/>
          <w:lang w:eastAsia="ar-SA"/>
        </w:rPr>
      </w:pPr>
      <w:r w:rsidRPr="00DF2E6E">
        <w:rPr>
          <w:sz w:val="24"/>
          <w:szCs w:val="24"/>
          <w:lang w:eastAsia="ar-SA"/>
        </w:rPr>
        <w:t>1</w:t>
      </w:r>
      <w:r>
        <w:rPr>
          <w:sz w:val="24"/>
          <w:szCs w:val="24"/>
          <w:lang w:eastAsia="ar-SA"/>
        </w:rPr>
        <w:t>7</w:t>
      </w:r>
      <w:r w:rsidRPr="00DF2E6E">
        <w:rPr>
          <w:sz w:val="24"/>
          <w:szCs w:val="24"/>
          <w:lang w:eastAsia="ar-SA"/>
        </w:rPr>
        <w:t>. В случае</w:t>
      </w:r>
      <w:proofErr w:type="gramStart"/>
      <w:r w:rsidRPr="00DF2E6E">
        <w:rPr>
          <w:sz w:val="24"/>
          <w:szCs w:val="24"/>
          <w:lang w:eastAsia="ar-SA"/>
        </w:rPr>
        <w:t>,</w:t>
      </w:r>
      <w:proofErr w:type="gramEnd"/>
      <w:r w:rsidRPr="00DF2E6E">
        <w:rPr>
          <w:sz w:val="24"/>
          <w:szCs w:val="24"/>
          <w:lang w:eastAsia="ar-SA"/>
        </w:rPr>
        <w:t xml:space="preserve"> если в тендере  по лоту участвуют два и более потенциальных поставщиков, один из которых потенциальный поставщик, являющийся отечественным товаропроизводителем и/или производителем государств-членов Евразийского экономического союза, имеющий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тендерная заявка которого соответствует требованиям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2A73B5" w:rsidRPr="00DF2E6E" w:rsidRDefault="002A73B5" w:rsidP="002A73B5">
      <w:pPr>
        <w:ind w:firstLine="708"/>
        <w:jc w:val="both"/>
        <w:rPr>
          <w:b/>
          <w:sz w:val="24"/>
          <w:szCs w:val="24"/>
          <w:lang w:eastAsia="ar-SA"/>
        </w:rPr>
      </w:pPr>
      <w:r w:rsidRPr="00DF2E6E">
        <w:rPr>
          <w:sz w:val="24"/>
          <w:szCs w:val="24"/>
          <w:lang w:eastAsia="ar-SA"/>
        </w:rPr>
        <w:t>1</w:t>
      </w:r>
      <w:r>
        <w:rPr>
          <w:sz w:val="24"/>
          <w:szCs w:val="24"/>
          <w:lang w:eastAsia="ar-SA"/>
        </w:rPr>
        <w:t>8</w:t>
      </w:r>
      <w:r w:rsidRPr="00DF2E6E">
        <w:rPr>
          <w:sz w:val="24"/>
          <w:szCs w:val="24"/>
          <w:lang w:eastAsia="ar-SA"/>
        </w:rPr>
        <w:t>.</w:t>
      </w:r>
      <w:r w:rsidRPr="00DF2E6E">
        <w:rPr>
          <w:rFonts w:ascii="Courier New" w:hAnsi="Courier New" w:cs="Courier New"/>
          <w:spacing w:val="2"/>
          <w:shd w:val="clear" w:color="auto" w:fill="FFFFFF"/>
        </w:rPr>
        <w:t xml:space="preserve"> </w:t>
      </w:r>
      <w:r w:rsidRPr="00DF2E6E">
        <w:rPr>
          <w:sz w:val="24"/>
          <w:szCs w:val="24"/>
          <w:lang w:eastAsia="ar-SA"/>
        </w:rPr>
        <w:t xml:space="preserve">В случае, если в тендере по лоту участвуют два и более потенциальных поставщиков, являющихся отечественными товаропроизводителями и/или производителями государств-членов Евразийского экономического союза, имеющих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тендерные </w:t>
      </w:r>
      <w:proofErr w:type="gramStart"/>
      <w:r w:rsidRPr="00DF2E6E">
        <w:rPr>
          <w:sz w:val="24"/>
          <w:szCs w:val="24"/>
          <w:lang w:eastAsia="ar-SA"/>
        </w:rPr>
        <w:t>заявки</w:t>
      </w:r>
      <w:proofErr w:type="gramEnd"/>
      <w:r w:rsidRPr="00DF2E6E">
        <w:rPr>
          <w:sz w:val="24"/>
          <w:szCs w:val="24"/>
          <w:lang w:eastAsia="ar-SA"/>
        </w:rPr>
        <w:t xml:space="preserve"> которых соответствуют требованиям Правил, заказчик, </w:t>
      </w:r>
      <w:proofErr w:type="gramStart"/>
      <w:r w:rsidRPr="00DF2E6E">
        <w:rPr>
          <w:sz w:val="24"/>
          <w:szCs w:val="24"/>
          <w:lang w:eastAsia="ar-SA"/>
        </w:rPr>
        <w:t xml:space="preserve">организатор закупа или единый дистрибьютор рассматривают тендерные заявки потенциальных поставщиков, являющихся отечественными товаропроизводителями и/или производителями государств-членов Евразийского экономического союза, имеющих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а тендерные заявки других потенциальных поставщиков (при их наличии) отклоняются. </w:t>
      </w:r>
      <w:proofErr w:type="gramEnd"/>
    </w:p>
    <w:p w:rsidR="002A73B5" w:rsidRPr="00DF2E6E" w:rsidRDefault="002A73B5" w:rsidP="002A73B5">
      <w:pPr>
        <w:pStyle w:val="a9"/>
        <w:spacing w:before="0" w:beforeAutospacing="0" w:after="0" w:afterAutospacing="0"/>
        <w:ind w:firstLine="709"/>
        <w:jc w:val="both"/>
        <w:rPr>
          <w:b/>
        </w:rPr>
      </w:pPr>
    </w:p>
    <w:p w:rsidR="002A73B5" w:rsidRPr="00DF2E6E" w:rsidRDefault="002A73B5" w:rsidP="002A73B5">
      <w:pPr>
        <w:pStyle w:val="a9"/>
        <w:spacing w:before="0" w:beforeAutospacing="0" w:after="0" w:afterAutospacing="0"/>
        <w:ind w:firstLine="709"/>
        <w:jc w:val="center"/>
        <w:rPr>
          <w:b/>
          <w:bCs/>
        </w:rPr>
      </w:pPr>
      <w:r w:rsidRPr="00DF2E6E">
        <w:rPr>
          <w:b/>
        </w:rPr>
        <w:lastRenderedPageBreak/>
        <w:t>7</w:t>
      </w:r>
      <w:r w:rsidRPr="00DF2E6E">
        <w:rPr>
          <w:b/>
          <w:bCs/>
        </w:rPr>
        <w:t>. Срок действия, содержание, представление и отзыв тендерных заявок</w:t>
      </w:r>
    </w:p>
    <w:p w:rsidR="002A73B5" w:rsidRPr="00DF2E6E" w:rsidRDefault="002A73B5" w:rsidP="002A73B5">
      <w:pPr>
        <w:pStyle w:val="a9"/>
        <w:spacing w:before="0" w:beforeAutospacing="0" w:after="0" w:afterAutospacing="0"/>
        <w:ind w:firstLine="709"/>
        <w:jc w:val="both"/>
        <w:rPr>
          <w:spacing w:val="2"/>
        </w:rPr>
      </w:pPr>
      <w:r>
        <w:rPr>
          <w:spacing w:val="2"/>
        </w:rPr>
        <w:t>19</w:t>
      </w:r>
      <w:r w:rsidRPr="0035570C">
        <w:rPr>
          <w:spacing w:val="2"/>
        </w:rPr>
        <w:t>.</w:t>
      </w:r>
      <w:r w:rsidRPr="00DF2E6E">
        <w:rPr>
          <w:spacing w:val="2"/>
        </w:rPr>
        <w:t xml:space="preserve"> 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bookmarkStart w:id="22" w:name="z246"/>
      <w:bookmarkEnd w:id="22"/>
    </w:p>
    <w:p w:rsidR="002A73B5" w:rsidRPr="00DF2E6E" w:rsidRDefault="002A73B5" w:rsidP="002A73B5">
      <w:pPr>
        <w:pStyle w:val="a9"/>
        <w:spacing w:before="0" w:beforeAutospacing="0" w:after="0" w:afterAutospacing="0"/>
        <w:ind w:firstLine="709"/>
        <w:jc w:val="both"/>
        <w:rPr>
          <w:spacing w:val="2"/>
        </w:rPr>
      </w:pPr>
      <w:r w:rsidRPr="00DF2E6E">
        <w:rPr>
          <w:spacing w:val="2"/>
        </w:rPr>
        <w:t>2</w:t>
      </w:r>
      <w:r>
        <w:rPr>
          <w:spacing w:val="2"/>
        </w:rPr>
        <w:t>0</w:t>
      </w:r>
      <w:r w:rsidRPr="00DF2E6E">
        <w:rPr>
          <w:spacing w:val="2"/>
        </w:rPr>
        <w:t>. Тендерная заявка, поступившая по истечении окончательного срока приема тендерных заявок, не вскрывается и возвращается потенциальному поставщику.</w:t>
      </w:r>
      <w:bookmarkStart w:id="23" w:name="z247"/>
      <w:bookmarkEnd w:id="23"/>
    </w:p>
    <w:p w:rsidR="002A73B5" w:rsidRPr="00DF2E6E" w:rsidRDefault="002A73B5" w:rsidP="002A73B5">
      <w:pPr>
        <w:pStyle w:val="a9"/>
        <w:spacing w:before="0" w:beforeAutospacing="0" w:after="0" w:afterAutospacing="0"/>
        <w:ind w:firstLine="709"/>
        <w:jc w:val="both"/>
        <w:rPr>
          <w:spacing w:val="2"/>
        </w:rPr>
      </w:pPr>
      <w:r w:rsidRPr="00DF2E6E">
        <w:rPr>
          <w:spacing w:val="2"/>
        </w:rPr>
        <w:t>2</w:t>
      </w:r>
      <w:r>
        <w:rPr>
          <w:spacing w:val="2"/>
        </w:rPr>
        <w:t>1</w:t>
      </w:r>
      <w:r w:rsidRPr="00DF2E6E">
        <w:rPr>
          <w:spacing w:val="2"/>
        </w:rPr>
        <w:t xml:space="preserve">. Срок действия тендерной заявки составляет не менее </w:t>
      </w:r>
      <w:r w:rsidRPr="00DF2E6E">
        <w:rPr>
          <w:spacing w:val="2"/>
          <w:u w:val="single"/>
        </w:rPr>
        <w:t>сорока пяти календарных дней</w:t>
      </w:r>
      <w:r w:rsidRPr="00DF2E6E">
        <w:rPr>
          <w:spacing w:val="2"/>
        </w:rPr>
        <w:t>, исчисляемых со дня окончательного приема тендерных заявок. Тендерная заявка, имеющая более короткий срок действия, подлежит отклонению. </w:t>
      </w:r>
      <w:bookmarkStart w:id="24" w:name="z248"/>
      <w:bookmarkEnd w:id="24"/>
    </w:p>
    <w:p w:rsidR="002A73B5" w:rsidRPr="00DF2E6E" w:rsidRDefault="002A73B5" w:rsidP="002A73B5">
      <w:pPr>
        <w:pStyle w:val="a9"/>
        <w:spacing w:before="0" w:beforeAutospacing="0" w:after="0" w:afterAutospacing="0"/>
        <w:ind w:firstLine="709"/>
        <w:jc w:val="both"/>
        <w:rPr>
          <w:spacing w:val="2"/>
        </w:rPr>
      </w:pPr>
      <w:r w:rsidRPr="00DF2E6E">
        <w:rPr>
          <w:spacing w:val="2"/>
        </w:rPr>
        <w:t>2</w:t>
      </w:r>
      <w:r>
        <w:rPr>
          <w:spacing w:val="2"/>
        </w:rPr>
        <w:t>2</w:t>
      </w:r>
      <w:r w:rsidRPr="00DF2E6E">
        <w:rPr>
          <w:spacing w:val="2"/>
        </w:rPr>
        <w:t xml:space="preserve">. Тендерная заявка состоит из основной части, технической части и гарантийного обеспечения. </w:t>
      </w:r>
      <w:proofErr w:type="gramStart"/>
      <w:r w:rsidRPr="00DF2E6E">
        <w:rPr>
          <w:spacing w:val="2"/>
        </w:rPr>
        <w:t>В случае привлечения соисполнителя, потенциальный поставщик также прилагает к тендерной заявке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подтверждающих права соисполнителя на осуществление деятельности или действий (операций).</w:t>
      </w:r>
      <w:proofErr w:type="gramEnd"/>
    </w:p>
    <w:p w:rsidR="002A73B5" w:rsidRPr="00DF2E6E" w:rsidRDefault="002A73B5" w:rsidP="002A73B5">
      <w:pPr>
        <w:pStyle w:val="a9"/>
        <w:spacing w:before="0" w:beforeAutospacing="0" w:after="0" w:afterAutospacing="0"/>
        <w:ind w:firstLine="709"/>
        <w:jc w:val="both"/>
        <w:rPr>
          <w:spacing w:val="2"/>
        </w:rPr>
      </w:pPr>
      <w:r w:rsidRPr="00DF2E6E">
        <w:rPr>
          <w:spacing w:val="2"/>
        </w:rPr>
        <w:t>2</w:t>
      </w:r>
      <w:r>
        <w:rPr>
          <w:spacing w:val="2"/>
        </w:rPr>
        <w:t>3</w:t>
      </w:r>
      <w:r w:rsidRPr="00DF2E6E">
        <w:rPr>
          <w:spacing w:val="2"/>
        </w:rPr>
        <w:t>. Основная часть тендерной заявки содержит:</w:t>
      </w:r>
      <w:bookmarkStart w:id="25" w:name="z250"/>
      <w:bookmarkEnd w:id="25"/>
    </w:p>
    <w:p w:rsidR="002A73B5" w:rsidRPr="00DF2E6E" w:rsidRDefault="002A73B5" w:rsidP="002A73B5">
      <w:pPr>
        <w:pStyle w:val="a9"/>
        <w:spacing w:before="0" w:beforeAutospacing="0" w:after="0" w:afterAutospacing="0"/>
        <w:ind w:firstLine="709"/>
        <w:jc w:val="both"/>
        <w:rPr>
          <w:spacing w:val="2"/>
        </w:rPr>
      </w:pPr>
      <w:r w:rsidRPr="00DF2E6E">
        <w:rPr>
          <w:spacing w:val="2"/>
        </w:rPr>
        <w:t>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2A73B5" w:rsidRPr="00DF2E6E" w:rsidRDefault="002A73B5" w:rsidP="002A73B5">
      <w:pPr>
        <w:pStyle w:val="a9"/>
        <w:spacing w:before="0" w:beforeAutospacing="0" w:after="0" w:afterAutospacing="0"/>
        <w:ind w:firstLine="709"/>
        <w:jc w:val="both"/>
        <w:rPr>
          <w:spacing w:val="2"/>
        </w:rPr>
      </w:pPr>
      <w:r w:rsidRPr="00DF2E6E">
        <w:rPr>
          <w:spacing w:val="2"/>
        </w:rPr>
        <w:t>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2A73B5" w:rsidRPr="00DF2E6E" w:rsidRDefault="002A73B5" w:rsidP="002A73B5">
      <w:pPr>
        <w:pStyle w:val="a9"/>
        <w:spacing w:before="0" w:beforeAutospacing="0" w:after="0" w:afterAutospacing="0"/>
        <w:ind w:firstLine="709"/>
        <w:jc w:val="both"/>
        <w:rPr>
          <w:spacing w:val="2"/>
        </w:rPr>
      </w:pPr>
      <w:r w:rsidRPr="00DF2E6E">
        <w:rPr>
          <w:spacing w:val="2"/>
        </w:rPr>
        <w:t>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2A73B5" w:rsidRPr="00DF2E6E" w:rsidRDefault="002A73B5" w:rsidP="002A73B5">
      <w:pPr>
        <w:pStyle w:val="a9"/>
        <w:spacing w:before="0" w:beforeAutospacing="0" w:after="0" w:afterAutospacing="0"/>
        <w:ind w:firstLine="709"/>
        <w:jc w:val="both"/>
        <w:rPr>
          <w:spacing w:val="2"/>
        </w:rPr>
      </w:pPr>
      <w:r w:rsidRPr="00DF2E6E">
        <w:rPr>
          <w:spacing w:val="2"/>
        </w:rPr>
        <w:t>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2A73B5" w:rsidRPr="00DF2E6E" w:rsidRDefault="002A73B5" w:rsidP="002A73B5">
      <w:pPr>
        <w:pStyle w:val="a9"/>
        <w:spacing w:before="0" w:beforeAutospacing="0" w:after="0" w:afterAutospacing="0"/>
        <w:ind w:firstLine="709"/>
        <w:jc w:val="both"/>
        <w:rPr>
          <w:spacing w:val="2"/>
        </w:rPr>
      </w:pPr>
      <w:r w:rsidRPr="00DF2E6E">
        <w:rPr>
          <w:spacing w:val="2"/>
        </w:rPr>
        <w:t>5)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2A73B5" w:rsidRPr="00DF2E6E" w:rsidRDefault="002A73B5" w:rsidP="002A73B5">
      <w:pPr>
        <w:pStyle w:val="a9"/>
        <w:spacing w:before="0" w:beforeAutospacing="0" w:after="0" w:afterAutospacing="0"/>
        <w:ind w:firstLine="709"/>
        <w:jc w:val="both"/>
        <w:rPr>
          <w:spacing w:val="2"/>
        </w:rPr>
      </w:pPr>
      <w:r w:rsidRPr="00DF2E6E">
        <w:rPr>
          <w:spacing w:val="2"/>
        </w:rPr>
        <w:t>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p>
    <w:p w:rsidR="002A73B5" w:rsidRPr="00DF2E6E" w:rsidRDefault="002A73B5" w:rsidP="002A73B5">
      <w:pPr>
        <w:pStyle w:val="a9"/>
        <w:spacing w:before="0" w:beforeAutospacing="0" w:after="0" w:afterAutospacing="0"/>
        <w:ind w:firstLine="709"/>
        <w:jc w:val="both"/>
        <w:rPr>
          <w:spacing w:val="2"/>
        </w:rPr>
      </w:pPr>
      <w:proofErr w:type="gramStart"/>
      <w:r w:rsidRPr="00DF2E6E">
        <w:rPr>
          <w:spacing w:val="2"/>
        </w:rPr>
        <w:t xml:space="preserve">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w:t>
      </w:r>
      <w:r w:rsidRPr="00DF2E6E">
        <w:rPr>
          <w:spacing w:val="2"/>
        </w:rPr>
        <w:lastRenderedPageBreak/>
        <w:t>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от 31 января 2011 года № 3 (зарегистрирован в Реестре государственной</w:t>
      </w:r>
      <w:proofErr w:type="gramEnd"/>
      <w:r w:rsidRPr="00DF2E6E">
        <w:rPr>
          <w:spacing w:val="2"/>
        </w:rPr>
        <w:t xml:space="preserve"> </w:t>
      </w:r>
      <w:proofErr w:type="gramStart"/>
      <w:r w:rsidRPr="00DF2E6E">
        <w:rPr>
          <w:spacing w:val="2"/>
        </w:rPr>
        <w:t>регистрации нормативных правовых актов под № 6793),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roofErr w:type="gramEnd"/>
    </w:p>
    <w:p w:rsidR="002A73B5" w:rsidRPr="00DF2E6E" w:rsidRDefault="002A73B5" w:rsidP="002A73B5">
      <w:pPr>
        <w:pStyle w:val="a9"/>
        <w:spacing w:before="0" w:beforeAutospacing="0" w:after="0" w:afterAutospacing="0"/>
        <w:ind w:firstLine="709"/>
        <w:jc w:val="both"/>
        <w:rPr>
          <w:spacing w:val="2"/>
        </w:rPr>
      </w:pPr>
      <w:r w:rsidRPr="00DF2E6E">
        <w:rPr>
          <w:spacing w:val="2"/>
        </w:rPr>
        <w:t>8) сведения о квалификации по форме, утвержденной уполномоченным органом в области здравоохранения;</w:t>
      </w:r>
    </w:p>
    <w:p w:rsidR="002A73B5" w:rsidRPr="00DF2E6E" w:rsidRDefault="002A73B5" w:rsidP="002A73B5">
      <w:pPr>
        <w:pStyle w:val="a9"/>
        <w:spacing w:before="0" w:beforeAutospacing="0" w:after="0" w:afterAutospacing="0"/>
        <w:ind w:firstLine="709"/>
        <w:jc w:val="both"/>
        <w:rPr>
          <w:spacing w:val="2"/>
        </w:rPr>
      </w:pPr>
      <w:r w:rsidRPr="00DF2E6E">
        <w:rPr>
          <w:spacing w:val="2"/>
        </w:rPr>
        <w:t>9)</w:t>
      </w:r>
      <w:r w:rsidRPr="00DF2E6E">
        <w:rPr>
          <w:rFonts w:ascii="Courier New" w:hAnsi="Courier New" w:cs="Courier New"/>
          <w:spacing w:val="2"/>
          <w:sz w:val="20"/>
          <w:szCs w:val="20"/>
          <w:shd w:val="clear" w:color="auto" w:fill="FFFFFF"/>
        </w:rPr>
        <w:t xml:space="preserve"> </w:t>
      </w:r>
      <w:r w:rsidRPr="00DF2E6E">
        <w:rPr>
          <w:spacing w:val="2"/>
        </w:rPr>
        <w:t>копию сертификата о соответствии объекта требованиям надлежащей дистрибьюторской практики (GDP) при закупе медицинских изделий для получения преимущества на заключение договора закупа или договора поставки;</w:t>
      </w:r>
    </w:p>
    <w:p w:rsidR="002A73B5" w:rsidRPr="00DF2E6E" w:rsidRDefault="002A73B5" w:rsidP="002A73B5">
      <w:pPr>
        <w:pStyle w:val="a9"/>
        <w:spacing w:before="0" w:beforeAutospacing="0" w:after="0" w:afterAutospacing="0"/>
        <w:ind w:firstLine="709"/>
        <w:jc w:val="both"/>
        <w:rPr>
          <w:spacing w:val="2"/>
        </w:rPr>
      </w:pPr>
      <w:r w:rsidRPr="00DF2E6E">
        <w:rPr>
          <w:spacing w:val="2"/>
        </w:rPr>
        <w:t>10)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представляется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rsidR="002A73B5" w:rsidRPr="00DF2E6E" w:rsidRDefault="002A73B5" w:rsidP="002A73B5">
      <w:pPr>
        <w:pStyle w:val="a9"/>
        <w:spacing w:before="0" w:beforeAutospacing="0" w:after="0" w:afterAutospacing="0"/>
        <w:ind w:firstLine="709"/>
        <w:jc w:val="both"/>
        <w:rPr>
          <w:spacing w:val="2"/>
        </w:rPr>
      </w:pPr>
      <w:r w:rsidRPr="00DF2E6E">
        <w:rPr>
          <w:spacing w:val="2"/>
        </w:rPr>
        <w:t>11) заявленную потенциальным поставщиком таблицу цен по форме, утвержденной уполномоченным органом в области здравоохранения, включающую фактические затраты потенциального поставщика, из которых формируется конечная цена заявленных,</w:t>
      </w:r>
      <w:r w:rsidRPr="00DF2E6E">
        <w:rPr>
          <w:rFonts w:ascii="Courier New" w:hAnsi="Courier New" w:cs="Courier New"/>
          <w:spacing w:val="2"/>
          <w:sz w:val="20"/>
          <w:szCs w:val="20"/>
          <w:shd w:val="clear" w:color="auto" w:fill="FFFFFF"/>
        </w:rPr>
        <w:t xml:space="preserve"> </w:t>
      </w:r>
      <w:r w:rsidRPr="00DF2E6E">
        <w:rPr>
          <w:spacing w:val="2"/>
        </w:rPr>
        <w:t>медицинских изделий включая цену сопутствующих услуг;</w:t>
      </w:r>
    </w:p>
    <w:p w:rsidR="002A73B5" w:rsidRPr="00DF2E6E" w:rsidRDefault="002A73B5" w:rsidP="002A73B5">
      <w:pPr>
        <w:pStyle w:val="a9"/>
        <w:spacing w:before="0" w:beforeAutospacing="0" w:after="0" w:afterAutospacing="0"/>
        <w:ind w:firstLine="709"/>
        <w:jc w:val="both"/>
        <w:rPr>
          <w:spacing w:val="2"/>
        </w:rPr>
      </w:pPr>
      <w:r w:rsidRPr="00DF2E6E">
        <w:rPr>
          <w:spacing w:val="2"/>
        </w:rPr>
        <w:t>12) сопутствующие услуги;</w:t>
      </w:r>
    </w:p>
    <w:p w:rsidR="002A73B5" w:rsidRPr="00DF2E6E" w:rsidRDefault="002A73B5" w:rsidP="002A73B5">
      <w:pPr>
        <w:pStyle w:val="a9"/>
        <w:spacing w:before="0" w:beforeAutospacing="0" w:after="0" w:afterAutospacing="0"/>
        <w:ind w:firstLine="709"/>
        <w:jc w:val="both"/>
        <w:rPr>
          <w:spacing w:val="2"/>
        </w:rPr>
      </w:pPr>
      <w:r w:rsidRPr="00DF2E6E">
        <w:rPr>
          <w:spacing w:val="2"/>
        </w:rPr>
        <w:t>13) оригинал документа, подтверждающего внесение гарантийного обеспечения тендерной заявки;</w:t>
      </w:r>
    </w:p>
    <w:p w:rsidR="002A73B5" w:rsidRPr="00DF2E6E" w:rsidRDefault="002A73B5" w:rsidP="002A73B5">
      <w:pPr>
        <w:pStyle w:val="a9"/>
        <w:spacing w:before="0" w:beforeAutospacing="0" w:after="0" w:afterAutospacing="0"/>
        <w:ind w:firstLine="709"/>
        <w:jc w:val="both"/>
        <w:rPr>
          <w:spacing w:val="2"/>
        </w:rPr>
      </w:pPr>
      <w:r w:rsidRPr="00DF2E6E">
        <w:rPr>
          <w:spacing w:val="2"/>
        </w:rPr>
        <w:t>14)</w:t>
      </w:r>
      <w:r w:rsidRPr="00DF2E6E">
        <w:rPr>
          <w:rFonts w:ascii="Courier New" w:hAnsi="Courier New" w:cs="Courier New"/>
          <w:spacing w:val="2"/>
          <w:sz w:val="20"/>
          <w:szCs w:val="20"/>
          <w:shd w:val="clear" w:color="auto" w:fill="FFFFFF"/>
        </w:rPr>
        <w:t xml:space="preserve"> </w:t>
      </w:r>
      <w:r w:rsidRPr="00DF2E6E">
        <w:rPr>
          <w:spacing w:val="2"/>
        </w:rPr>
        <w:t>при необходимости копию акта санитарно-эпидемиологического обследования о наличии "</w:t>
      </w:r>
      <w:proofErr w:type="spellStart"/>
      <w:r w:rsidRPr="00DF2E6E">
        <w:rPr>
          <w:spacing w:val="2"/>
        </w:rPr>
        <w:t>холодовой</w:t>
      </w:r>
      <w:proofErr w:type="spellEnd"/>
      <w:r w:rsidRPr="00DF2E6E">
        <w:rPr>
          <w:spacing w:val="2"/>
        </w:rPr>
        <w:t xml:space="preserve"> цепи" (акты должны быть выданы не позднее одного года до даты вскрытия конвертов с заявками). В случаях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вышеуказанный акт не представляется;</w:t>
      </w:r>
    </w:p>
    <w:p w:rsidR="002A73B5" w:rsidRPr="00DF2E6E" w:rsidRDefault="002A73B5" w:rsidP="002A73B5">
      <w:pPr>
        <w:pStyle w:val="a9"/>
        <w:spacing w:before="0" w:beforeAutospacing="0" w:after="0" w:afterAutospacing="0"/>
        <w:ind w:firstLine="709"/>
        <w:jc w:val="both"/>
        <w:rPr>
          <w:spacing w:val="2"/>
        </w:rPr>
      </w:pPr>
      <w:r w:rsidRPr="00DF2E6E">
        <w:rPr>
          <w:spacing w:val="2"/>
        </w:rPr>
        <w:t>15) документы, подтверждающие соответствие потенциального поставщика квалификационным требованиям, установленным пунктом 13 Правил;</w:t>
      </w:r>
    </w:p>
    <w:p w:rsidR="002A73B5" w:rsidRPr="00DF2E6E" w:rsidRDefault="002A73B5" w:rsidP="002A73B5">
      <w:pPr>
        <w:pStyle w:val="a9"/>
        <w:spacing w:before="0" w:beforeAutospacing="0" w:after="0" w:afterAutospacing="0"/>
        <w:ind w:firstLine="709"/>
        <w:jc w:val="both"/>
        <w:rPr>
          <w:spacing w:val="2"/>
        </w:rPr>
      </w:pPr>
      <w:r w:rsidRPr="00DF2E6E">
        <w:rPr>
          <w:spacing w:val="2"/>
        </w:rPr>
        <w:t xml:space="preserve">16) письмо об отсутствии </w:t>
      </w:r>
      <w:proofErr w:type="spellStart"/>
      <w:r w:rsidRPr="00DF2E6E">
        <w:rPr>
          <w:spacing w:val="2"/>
        </w:rPr>
        <w:t>аффилированности</w:t>
      </w:r>
      <w:proofErr w:type="spellEnd"/>
      <w:r w:rsidRPr="00DF2E6E">
        <w:rPr>
          <w:spacing w:val="2"/>
        </w:rPr>
        <w:t xml:space="preserve"> в соответствии с пунктом 9 Правил;</w:t>
      </w:r>
    </w:p>
    <w:p w:rsidR="002A73B5" w:rsidRPr="00DF2E6E" w:rsidRDefault="002A73B5" w:rsidP="002A73B5">
      <w:pPr>
        <w:pStyle w:val="a9"/>
        <w:spacing w:before="0" w:beforeAutospacing="0" w:after="0" w:afterAutospacing="0"/>
        <w:ind w:firstLine="709"/>
        <w:jc w:val="both"/>
        <w:rPr>
          <w:spacing w:val="2"/>
        </w:rPr>
      </w:pPr>
      <w:r w:rsidRPr="00DF2E6E">
        <w:rPr>
          <w:spacing w:val="2"/>
        </w:rPr>
        <w:t>17) письмо о согласии на расторжение договора закупа в случае выявления фактов, указанных в пункте 9 Правил, в порядке, установленном Правилами;</w:t>
      </w:r>
    </w:p>
    <w:p w:rsidR="002A73B5" w:rsidRPr="00DF2E6E" w:rsidRDefault="002A73B5" w:rsidP="002A73B5">
      <w:pPr>
        <w:pStyle w:val="a9"/>
        <w:spacing w:before="0" w:beforeAutospacing="0" w:after="0" w:afterAutospacing="0"/>
        <w:ind w:firstLine="709"/>
        <w:jc w:val="both"/>
        <w:rPr>
          <w:spacing w:val="2"/>
        </w:rPr>
      </w:pPr>
      <w:r w:rsidRPr="00DF2E6E">
        <w:rPr>
          <w:spacing w:val="2"/>
        </w:rPr>
        <w:t>18) 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 деятельностью и (или) реализацию медицинских изделий.</w:t>
      </w:r>
    </w:p>
    <w:p w:rsidR="002A73B5" w:rsidRPr="00DF2E6E" w:rsidRDefault="002A73B5" w:rsidP="002A73B5">
      <w:pPr>
        <w:pStyle w:val="a9"/>
        <w:spacing w:before="0" w:beforeAutospacing="0" w:after="0" w:afterAutospacing="0"/>
        <w:jc w:val="both"/>
        <w:rPr>
          <w:spacing w:val="2"/>
        </w:rPr>
      </w:pPr>
      <w:r w:rsidRPr="00DF2E6E">
        <w:rPr>
          <w:spacing w:val="2"/>
        </w:rPr>
        <w:t xml:space="preserve">      </w:t>
      </w:r>
      <w:r w:rsidRPr="00DF2E6E">
        <w:rPr>
          <w:spacing w:val="2"/>
        </w:rPr>
        <w:tab/>
        <w:t>2</w:t>
      </w:r>
      <w:r>
        <w:rPr>
          <w:spacing w:val="2"/>
        </w:rPr>
        <w:t>4</w:t>
      </w:r>
      <w:r w:rsidRPr="00DF2E6E">
        <w:rPr>
          <w:spacing w:val="2"/>
        </w:rPr>
        <w:t>. Техническая часть тендерной заявки содержит:</w:t>
      </w:r>
      <w:bookmarkStart w:id="26" w:name="z266"/>
      <w:bookmarkEnd w:id="26"/>
    </w:p>
    <w:p w:rsidR="002A73B5" w:rsidRPr="00DF2E6E" w:rsidRDefault="002A73B5" w:rsidP="002A73B5">
      <w:pPr>
        <w:pStyle w:val="a9"/>
        <w:spacing w:before="0" w:beforeAutospacing="0" w:after="0" w:afterAutospacing="0"/>
        <w:ind w:firstLine="708"/>
        <w:jc w:val="both"/>
        <w:rPr>
          <w:spacing w:val="2"/>
        </w:rPr>
      </w:pPr>
      <w:r w:rsidRPr="00DF2E6E">
        <w:rPr>
          <w:spacing w:val="2"/>
        </w:rPr>
        <w:t>1) технические спецификации с указанием точных технических характеристик заявленного товара, на бумажном носителе (при заявлении медицинского изделия, требующего сервисного обслуживания, также на электронном носителе в формате *</w:t>
      </w:r>
      <w:proofErr w:type="spellStart"/>
      <w:r w:rsidRPr="00DF2E6E">
        <w:rPr>
          <w:spacing w:val="2"/>
        </w:rPr>
        <w:t>doc</w:t>
      </w:r>
      <w:proofErr w:type="spellEnd"/>
      <w:r w:rsidRPr="00DF2E6E">
        <w:rPr>
          <w:spacing w:val="2"/>
        </w:rPr>
        <w:t>);</w:t>
      </w:r>
    </w:p>
    <w:p w:rsidR="002A73B5" w:rsidRPr="00DF2E6E" w:rsidRDefault="002A73B5" w:rsidP="002A73B5">
      <w:pPr>
        <w:pStyle w:val="a9"/>
        <w:spacing w:before="0" w:beforeAutospacing="0" w:after="0" w:afterAutospacing="0"/>
        <w:ind w:firstLine="708"/>
        <w:jc w:val="both"/>
        <w:rPr>
          <w:spacing w:val="2"/>
        </w:rPr>
      </w:pPr>
      <w:r w:rsidRPr="00DF2E6E">
        <w:rPr>
          <w:spacing w:val="2"/>
        </w:rPr>
        <w:t>2) документы, подтверждающие соответствие предлагаемых товаров требованиям Правил и тендерной документации.</w:t>
      </w:r>
    </w:p>
    <w:p w:rsidR="002A73B5" w:rsidRPr="00DF2E6E" w:rsidRDefault="002A73B5" w:rsidP="002A73B5">
      <w:pPr>
        <w:pStyle w:val="a9"/>
        <w:spacing w:before="0" w:beforeAutospacing="0" w:after="0" w:afterAutospacing="0"/>
        <w:ind w:firstLine="708"/>
        <w:jc w:val="both"/>
        <w:rPr>
          <w:spacing w:val="2"/>
        </w:rPr>
      </w:pPr>
      <w:r w:rsidRPr="00DF2E6E">
        <w:rPr>
          <w:spacing w:val="2"/>
        </w:rPr>
        <w:t>2</w:t>
      </w:r>
      <w:r>
        <w:rPr>
          <w:spacing w:val="2"/>
        </w:rPr>
        <w:t>5</w:t>
      </w:r>
      <w:r w:rsidRPr="00DF2E6E">
        <w:rPr>
          <w:spacing w:val="2"/>
        </w:rPr>
        <w:t>. Потенциальный поставщик при необходимости отзывает заявку в письменной форме до истечения окончательного срока их приема.</w:t>
      </w:r>
      <w:bookmarkStart w:id="27" w:name="z285"/>
      <w:bookmarkEnd w:id="27"/>
    </w:p>
    <w:p w:rsidR="002A73B5" w:rsidRPr="00DF2E6E" w:rsidRDefault="002A73B5" w:rsidP="002A73B5">
      <w:pPr>
        <w:pStyle w:val="a9"/>
        <w:spacing w:before="0" w:beforeAutospacing="0" w:after="0" w:afterAutospacing="0"/>
        <w:ind w:firstLine="708"/>
        <w:jc w:val="both"/>
        <w:rPr>
          <w:spacing w:val="2"/>
        </w:rPr>
      </w:pPr>
      <w:r w:rsidRPr="00DF2E6E">
        <w:rPr>
          <w:spacing w:val="2"/>
        </w:rPr>
        <w:t>2</w:t>
      </w:r>
      <w:r>
        <w:rPr>
          <w:spacing w:val="2"/>
        </w:rPr>
        <w:t>6</w:t>
      </w:r>
      <w:r w:rsidRPr="00DF2E6E">
        <w:rPr>
          <w:spacing w:val="2"/>
        </w:rPr>
        <w:t>. Не допускается внесение изменений в тендерные заявки после истечения срока представления тендерных заявок.</w:t>
      </w:r>
    </w:p>
    <w:p w:rsidR="002A73B5" w:rsidRPr="00DF2E6E" w:rsidRDefault="002A73B5" w:rsidP="002A73B5">
      <w:pPr>
        <w:pStyle w:val="a9"/>
        <w:spacing w:before="0" w:beforeAutospacing="0" w:after="0" w:afterAutospacing="0"/>
        <w:ind w:firstLine="708"/>
        <w:jc w:val="both"/>
        <w:rPr>
          <w:spacing w:val="2"/>
        </w:rPr>
      </w:pPr>
    </w:p>
    <w:p w:rsidR="002A73B5" w:rsidRPr="00DF2E6E" w:rsidRDefault="002A73B5" w:rsidP="002A73B5">
      <w:pPr>
        <w:pStyle w:val="a9"/>
        <w:spacing w:before="0" w:beforeAutospacing="0" w:after="0" w:afterAutospacing="0"/>
        <w:ind w:firstLine="709"/>
        <w:jc w:val="center"/>
        <w:rPr>
          <w:b/>
          <w:bCs/>
        </w:rPr>
      </w:pPr>
      <w:r w:rsidRPr="00DF2E6E">
        <w:rPr>
          <w:b/>
          <w:spacing w:val="2"/>
        </w:rPr>
        <w:lastRenderedPageBreak/>
        <w:t>8. Гарантийное обеспечение тендерной заявки</w:t>
      </w:r>
    </w:p>
    <w:p w:rsidR="002A73B5" w:rsidRPr="00DF2E6E" w:rsidRDefault="002A73B5" w:rsidP="002A73B5">
      <w:pPr>
        <w:ind w:firstLine="708"/>
        <w:jc w:val="both"/>
        <w:rPr>
          <w:sz w:val="24"/>
          <w:szCs w:val="24"/>
        </w:rPr>
      </w:pPr>
      <w:bookmarkStart w:id="28" w:name="z268"/>
      <w:bookmarkEnd w:id="28"/>
      <w:r w:rsidRPr="00DF2E6E">
        <w:rPr>
          <w:sz w:val="24"/>
          <w:szCs w:val="24"/>
        </w:rPr>
        <w:t>2</w:t>
      </w:r>
      <w:r>
        <w:rPr>
          <w:sz w:val="24"/>
          <w:szCs w:val="24"/>
        </w:rPr>
        <w:t>7</w:t>
      </w:r>
      <w:r w:rsidRPr="00DF2E6E">
        <w:rPr>
          <w:sz w:val="24"/>
          <w:szCs w:val="24"/>
        </w:rPr>
        <w:t>. Вместе с тендерной заявкой потенциальный поставщик вносит гарантийное обеспечение в размере одного процента от суммы, выделенной для закупа товаров</w:t>
      </w:r>
      <w:bookmarkStart w:id="29" w:name="z269"/>
      <w:bookmarkEnd w:id="29"/>
      <w:r w:rsidRPr="00DF2E6E">
        <w:rPr>
          <w:sz w:val="24"/>
          <w:szCs w:val="24"/>
        </w:rPr>
        <w:t>.</w:t>
      </w:r>
    </w:p>
    <w:p w:rsidR="002A73B5" w:rsidRPr="00DF2E6E" w:rsidRDefault="002A73B5" w:rsidP="002A73B5">
      <w:pPr>
        <w:jc w:val="both"/>
        <w:rPr>
          <w:sz w:val="24"/>
          <w:szCs w:val="24"/>
        </w:rPr>
      </w:pPr>
      <w:r w:rsidRPr="00DF2E6E">
        <w:rPr>
          <w:sz w:val="24"/>
          <w:szCs w:val="24"/>
        </w:rPr>
        <w:t xml:space="preserve"> </w:t>
      </w:r>
      <w:r w:rsidRPr="00DF2E6E">
        <w:rPr>
          <w:sz w:val="24"/>
          <w:szCs w:val="24"/>
        </w:rPr>
        <w:tab/>
        <w:t>2</w:t>
      </w:r>
      <w:r>
        <w:rPr>
          <w:sz w:val="24"/>
          <w:szCs w:val="24"/>
        </w:rPr>
        <w:t>8</w:t>
      </w:r>
      <w:r w:rsidRPr="00DF2E6E">
        <w:rPr>
          <w:sz w:val="24"/>
          <w:szCs w:val="24"/>
        </w:rPr>
        <w:t>. Гарантийное обеспечение тендерной заявки (далее - гарантийное обеспечение) представляется в виде:</w:t>
      </w:r>
    </w:p>
    <w:p w:rsidR="002A73B5" w:rsidRPr="00DF2E6E" w:rsidRDefault="002A73B5" w:rsidP="002A73B5">
      <w:pPr>
        <w:jc w:val="both"/>
        <w:rPr>
          <w:sz w:val="24"/>
          <w:szCs w:val="24"/>
        </w:rPr>
      </w:pPr>
      <w:bookmarkStart w:id="30" w:name="z270"/>
      <w:bookmarkEnd w:id="30"/>
      <w:r w:rsidRPr="00DF2E6E">
        <w:rPr>
          <w:sz w:val="24"/>
          <w:szCs w:val="24"/>
        </w:rPr>
        <w:t>      1) 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Республики Казахстан для организаторов закупа, являющихся государственными органами и государственными учреждениями;</w:t>
      </w:r>
    </w:p>
    <w:p w:rsidR="002A73B5" w:rsidRPr="00DF2E6E" w:rsidRDefault="002A73B5" w:rsidP="002A73B5">
      <w:pPr>
        <w:jc w:val="both"/>
        <w:rPr>
          <w:sz w:val="24"/>
          <w:szCs w:val="24"/>
        </w:rPr>
      </w:pPr>
      <w:bookmarkStart w:id="31" w:name="z271"/>
      <w:bookmarkEnd w:id="31"/>
      <w:r w:rsidRPr="00DF2E6E">
        <w:rPr>
          <w:sz w:val="24"/>
          <w:szCs w:val="24"/>
        </w:rPr>
        <w:t>      2) банковской гарантии по форме, утвержденной уполномоченным органом в области здравоохранения.</w:t>
      </w:r>
    </w:p>
    <w:p w:rsidR="002A73B5" w:rsidRPr="00DF2E6E" w:rsidRDefault="002A73B5" w:rsidP="002A73B5">
      <w:pPr>
        <w:ind w:firstLine="708"/>
        <w:jc w:val="both"/>
        <w:rPr>
          <w:sz w:val="24"/>
          <w:szCs w:val="24"/>
        </w:rPr>
      </w:pPr>
      <w:r w:rsidRPr="00DF2E6E">
        <w:rPr>
          <w:sz w:val="24"/>
          <w:szCs w:val="24"/>
        </w:rPr>
        <w:t>Гарантийное обеспечение тендерной заявки в виде залога денег вносится потенциальным поставщиком на следующий счет организатора тендера:</w:t>
      </w:r>
    </w:p>
    <w:p w:rsidR="002A73B5" w:rsidRPr="00DF2E6E" w:rsidRDefault="002A73B5" w:rsidP="002A73B5">
      <w:pPr>
        <w:ind w:firstLine="708"/>
        <w:jc w:val="both"/>
        <w:rPr>
          <w:sz w:val="24"/>
          <w:szCs w:val="24"/>
        </w:rPr>
      </w:pPr>
      <w:r w:rsidRPr="00DF2E6E">
        <w:rPr>
          <w:sz w:val="24"/>
          <w:szCs w:val="24"/>
        </w:rPr>
        <w:t xml:space="preserve">Некоммерческое акционерное общество "Казахский национальный медицинский университет имени С. Д. </w:t>
      </w:r>
      <w:proofErr w:type="spellStart"/>
      <w:r w:rsidRPr="00DF2E6E">
        <w:rPr>
          <w:sz w:val="24"/>
          <w:szCs w:val="24"/>
        </w:rPr>
        <w:t>Асфендиярова</w:t>
      </w:r>
      <w:proofErr w:type="spellEnd"/>
      <w:r w:rsidRPr="00DF2E6E">
        <w:rPr>
          <w:sz w:val="24"/>
          <w:szCs w:val="24"/>
        </w:rPr>
        <w:t>"</w:t>
      </w:r>
    </w:p>
    <w:p w:rsidR="002A73B5" w:rsidRPr="00DF2E6E" w:rsidRDefault="002A73B5" w:rsidP="002A73B5">
      <w:pPr>
        <w:ind w:firstLine="708"/>
        <w:jc w:val="both"/>
        <w:rPr>
          <w:sz w:val="24"/>
          <w:szCs w:val="24"/>
        </w:rPr>
      </w:pPr>
      <w:r w:rsidRPr="00DF2E6E">
        <w:rPr>
          <w:sz w:val="24"/>
          <w:szCs w:val="24"/>
        </w:rPr>
        <w:t xml:space="preserve">г. Алматы, ТОЛЕ БИ, 94 </w:t>
      </w:r>
    </w:p>
    <w:p w:rsidR="002A73B5" w:rsidRPr="00DF2E6E" w:rsidRDefault="002A73B5" w:rsidP="002A73B5">
      <w:pPr>
        <w:ind w:firstLine="708"/>
        <w:jc w:val="both"/>
        <w:rPr>
          <w:sz w:val="24"/>
          <w:szCs w:val="24"/>
        </w:rPr>
      </w:pPr>
      <w:r w:rsidRPr="00DF2E6E">
        <w:rPr>
          <w:sz w:val="24"/>
          <w:szCs w:val="24"/>
        </w:rPr>
        <w:t>БИН 181240006407</w:t>
      </w:r>
    </w:p>
    <w:p w:rsidR="002A73B5" w:rsidRPr="00DF2E6E" w:rsidRDefault="002A73B5" w:rsidP="002A73B5">
      <w:pPr>
        <w:ind w:firstLine="708"/>
        <w:jc w:val="both"/>
        <w:rPr>
          <w:sz w:val="24"/>
          <w:szCs w:val="24"/>
        </w:rPr>
      </w:pPr>
      <w:r w:rsidRPr="00DF2E6E">
        <w:rPr>
          <w:sz w:val="24"/>
          <w:szCs w:val="24"/>
        </w:rPr>
        <w:t xml:space="preserve">БИК KCJBKZKX </w:t>
      </w:r>
    </w:p>
    <w:p w:rsidR="002A73B5" w:rsidRPr="00DF2E6E" w:rsidRDefault="002A73B5" w:rsidP="002A73B5">
      <w:pPr>
        <w:ind w:firstLine="708"/>
        <w:jc w:val="both"/>
        <w:rPr>
          <w:sz w:val="24"/>
          <w:szCs w:val="24"/>
        </w:rPr>
      </w:pPr>
      <w:r w:rsidRPr="00DF2E6E">
        <w:rPr>
          <w:sz w:val="24"/>
          <w:szCs w:val="24"/>
        </w:rPr>
        <w:t xml:space="preserve">ИИК </w:t>
      </w:r>
      <w:r w:rsidRPr="007359D2">
        <w:rPr>
          <w:sz w:val="24"/>
          <w:szCs w:val="24"/>
        </w:rPr>
        <w:t>KZ728 562 203 106 609 924</w:t>
      </w:r>
      <w:r w:rsidRPr="00DF2E6E">
        <w:rPr>
          <w:sz w:val="24"/>
          <w:szCs w:val="24"/>
        </w:rPr>
        <w:t xml:space="preserve"> </w:t>
      </w:r>
      <w:r>
        <w:rPr>
          <w:sz w:val="24"/>
          <w:szCs w:val="24"/>
        </w:rPr>
        <w:t xml:space="preserve"> </w:t>
      </w:r>
    </w:p>
    <w:p w:rsidR="002A73B5" w:rsidRPr="00DF2E6E" w:rsidRDefault="002A73B5" w:rsidP="002A73B5">
      <w:pPr>
        <w:ind w:firstLine="708"/>
        <w:jc w:val="both"/>
        <w:rPr>
          <w:sz w:val="24"/>
          <w:szCs w:val="24"/>
        </w:rPr>
      </w:pPr>
      <w:r w:rsidRPr="00DF2E6E">
        <w:rPr>
          <w:sz w:val="24"/>
          <w:szCs w:val="24"/>
        </w:rPr>
        <w:t xml:space="preserve">АО "Банк Центр Кредит". </w:t>
      </w:r>
      <w:r w:rsidRPr="00DF2E6E">
        <w:rPr>
          <w:sz w:val="24"/>
          <w:szCs w:val="24"/>
        </w:rPr>
        <w:tab/>
      </w:r>
    </w:p>
    <w:p w:rsidR="002A73B5" w:rsidRPr="00DF2E6E" w:rsidRDefault="002A73B5" w:rsidP="002A73B5">
      <w:pPr>
        <w:ind w:firstLine="708"/>
        <w:jc w:val="both"/>
        <w:rPr>
          <w:sz w:val="24"/>
          <w:szCs w:val="24"/>
        </w:rPr>
      </w:pPr>
      <w:r w:rsidRPr="00DF2E6E">
        <w:rPr>
          <w:sz w:val="24"/>
          <w:szCs w:val="24"/>
        </w:rPr>
        <w:t>29. Срок действия гарантийного обеспечения составляет не менее срока действия тендерной заявки.</w:t>
      </w:r>
      <w:bookmarkStart w:id="32" w:name="z273"/>
      <w:bookmarkEnd w:id="32"/>
      <w:r w:rsidRPr="00DF2E6E">
        <w:rPr>
          <w:sz w:val="24"/>
          <w:szCs w:val="24"/>
        </w:rPr>
        <w:tab/>
      </w:r>
      <w:r w:rsidRPr="00DF2E6E">
        <w:rPr>
          <w:sz w:val="24"/>
          <w:szCs w:val="24"/>
        </w:rPr>
        <w:tab/>
      </w:r>
    </w:p>
    <w:p w:rsidR="002A73B5" w:rsidRPr="00DF2E6E" w:rsidRDefault="002A73B5" w:rsidP="002A73B5">
      <w:pPr>
        <w:ind w:firstLine="708"/>
        <w:jc w:val="both"/>
        <w:rPr>
          <w:sz w:val="24"/>
          <w:szCs w:val="24"/>
        </w:rPr>
      </w:pPr>
      <w:r w:rsidRPr="00DF2E6E">
        <w:rPr>
          <w:sz w:val="24"/>
          <w:szCs w:val="24"/>
        </w:rPr>
        <w:t>30. Гарантийное обеспечение возвращается потенциальному поставщику в течение пяти рабочих дней в случаях:</w:t>
      </w:r>
      <w:bookmarkStart w:id="33" w:name="z274"/>
      <w:bookmarkEnd w:id="33"/>
    </w:p>
    <w:p w:rsidR="002A73B5" w:rsidRPr="00DF2E6E" w:rsidRDefault="002A73B5" w:rsidP="002A73B5">
      <w:pPr>
        <w:ind w:firstLine="708"/>
        <w:jc w:val="both"/>
        <w:rPr>
          <w:sz w:val="24"/>
          <w:szCs w:val="24"/>
        </w:rPr>
      </w:pPr>
      <w:r w:rsidRPr="00DF2E6E">
        <w:rPr>
          <w:sz w:val="24"/>
          <w:szCs w:val="24"/>
        </w:rPr>
        <w:t>1) истечения срока действия тендерной заявки (за исключением тендерной заявки победителя тендера);</w:t>
      </w:r>
    </w:p>
    <w:p w:rsidR="002A73B5" w:rsidRPr="00DF2E6E" w:rsidRDefault="002A73B5" w:rsidP="002A73B5">
      <w:pPr>
        <w:ind w:firstLine="708"/>
        <w:jc w:val="both"/>
        <w:rPr>
          <w:sz w:val="24"/>
          <w:szCs w:val="24"/>
        </w:rPr>
      </w:pPr>
      <w:r w:rsidRPr="00DF2E6E">
        <w:rPr>
          <w:sz w:val="24"/>
          <w:szCs w:val="24"/>
        </w:rPr>
        <w:t>2) отзыва тендерной заявки потенциальным поставщиком до истечения окончательного срока их приема;</w:t>
      </w:r>
    </w:p>
    <w:p w:rsidR="002A73B5" w:rsidRPr="00DF2E6E" w:rsidRDefault="002A73B5" w:rsidP="002A73B5">
      <w:pPr>
        <w:ind w:firstLine="708"/>
        <w:jc w:val="both"/>
        <w:rPr>
          <w:sz w:val="24"/>
          <w:szCs w:val="24"/>
        </w:rPr>
      </w:pPr>
      <w:r w:rsidRPr="00DF2E6E">
        <w:rPr>
          <w:sz w:val="24"/>
          <w:szCs w:val="24"/>
        </w:rPr>
        <w:t>3) отклонения тендерной заявки по основанию несоответствия положениям тендерной документации;</w:t>
      </w:r>
    </w:p>
    <w:p w:rsidR="002A73B5" w:rsidRPr="00DF2E6E" w:rsidRDefault="002A73B5" w:rsidP="002A73B5">
      <w:pPr>
        <w:ind w:firstLine="708"/>
        <w:jc w:val="both"/>
        <w:rPr>
          <w:sz w:val="24"/>
          <w:szCs w:val="24"/>
        </w:rPr>
      </w:pPr>
      <w:r w:rsidRPr="00DF2E6E">
        <w:rPr>
          <w:sz w:val="24"/>
          <w:szCs w:val="24"/>
        </w:rPr>
        <w:t>4) признания победителем тендера другого потенциального поставщика;</w:t>
      </w:r>
    </w:p>
    <w:p w:rsidR="002A73B5" w:rsidRPr="00DF2E6E" w:rsidRDefault="002A73B5" w:rsidP="002A73B5">
      <w:pPr>
        <w:ind w:firstLine="708"/>
        <w:jc w:val="both"/>
        <w:rPr>
          <w:sz w:val="24"/>
          <w:szCs w:val="24"/>
        </w:rPr>
      </w:pPr>
      <w:r w:rsidRPr="00DF2E6E">
        <w:rPr>
          <w:sz w:val="24"/>
          <w:szCs w:val="24"/>
        </w:rPr>
        <w:t>5) прекращения процедур закупа без определения победителя тендера;</w:t>
      </w:r>
    </w:p>
    <w:p w:rsidR="002A73B5" w:rsidRPr="00DF2E6E" w:rsidRDefault="002A73B5" w:rsidP="002A73B5">
      <w:pPr>
        <w:ind w:firstLine="708"/>
        <w:jc w:val="both"/>
        <w:rPr>
          <w:sz w:val="24"/>
          <w:szCs w:val="24"/>
        </w:rPr>
      </w:pPr>
      <w:r w:rsidRPr="00DF2E6E">
        <w:rPr>
          <w:sz w:val="24"/>
          <w:szCs w:val="24"/>
        </w:rPr>
        <w:t>6) вступления в силу договора закупа и внесения победителем тендера гарантийного обеспечения исполнения договора закупа.</w:t>
      </w:r>
    </w:p>
    <w:p w:rsidR="002A73B5" w:rsidRPr="00DF2E6E" w:rsidRDefault="002A73B5" w:rsidP="002A73B5">
      <w:pPr>
        <w:ind w:left="708" w:firstLine="1"/>
        <w:jc w:val="both"/>
        <w:rPr>
          <w:sz w:val="24"/>
          <w:szCs w:val="24"/>
        </w:rPr>
      </w:pPr>
      <w:r w:rsidRPr="00DF2E6E">
        <w:rPr>
          <w:sz w:val="24"/>
          <w:szCs w:val="24"/>
        </w:rPr>
        <w:t>31. Гарантийное обеспечение не возвращается потенциальному поставщику, если он:</w:t>
      </w:r>
      <w:r w:rsidRPr="00DF2E6E">
        <w:rPr>
          <w:sz w:val="24"/>
          <w:szCs w:val="24"/>
        </w:rPr>
        <w:br/>
      </w:r>
      <w:bookmarkStart w:id="34" w:name="z281"/>
      <w:bookmarkEnd w:id="34"/>
      <w:r w:rsidRPr="00DF2E6E">
        <w:rPr>
          <w:sz w:val="24"/>
          <w:szCs w:val="24"/>
        </w:rPr>
        <w:t>1) отозвал или изменил тендерную заявку после</w:t>
      </w:r>
      <w:r>
        <w:rPr>
          <w:sz w:val="24"/>
          <w:szCs w:val="24"/>
        </w:rPr>
        <w:t xml:space="preserve"> истечения окончательного срока </w:t>
      </w:r>
      <w:r w:rsidRPr="00DF2E6E">
        <w:rPr>
          <w:sz w:val="24"/>
          <w:szCs w:val="24"/>
        </w:rPr>
        <w:t>приема тендерных заявок;</w:t>
      </w:r>
    </w:p>
    <w:p w:rsidR="002A73B5" w:rsidRPr="00DF2E6E" w:rsidRDefault="002A73B5" w:rsidP="002A73B5">
      <w:pPr>
        <w:tabs>
          <w:tab w:val="left" w:pos="993"/>
        </w:tabs>
        <w:ind w:firstLine="708"/>
        <w:jc w:val="both"/>
        <w:rPr>
          <w:sz w:val="24"/>
          <w:szCs w:val="24"/>
        </w:rPr>
      </w:pPr>
      <w:r w:rsidRPr="00DF2E6E">
        <w:rPr>
          <w:sz w:val="24"/>
          <w:szCs w:val="24"/>
        </w:rPr>
        <w:t>2) победитель уклонился от заключения договора закупа после признания победителем тендера;</w:t>
      </w:r>
    </w:p>
    <w:p w:rsidR="002A73B5" w:rsidRPr="00DF2E6E" w:rsidRDefault="002A73B5" w:rsidP="002A73B5">
      <w:pPr>
        <w:tabs>
          <w:tab w:val="left" w:pos="993"/>
        </w:tabs>
        <w:ind w:firstLine="708"/>
        <w:jc w:val="both"/>
        <w:rPr>
          <w:sz w:val="24"/>
          <w:szCs w:val="24"/>
        </w:rPr>
      </w:pPr>
      <w:r w:rsidRPr="00DF2E6E">
        <w:rPr>
          <w:sz w:val="24"/>
          <w:szCs w:val="24"/>
        </w:rPr>
        <w:t xml:space="preserve">3) </w:t>
      </w:r>
      <w:proofErr w:type="gramStart"/>
      <w:r w:rsidRPr="00DF2E6E">
        <w:rPr>
          <w:sz w:val="24"/>
          <w:szCs w:val="24"/>
        </w:rPr>
        <w:t>признан</w:t>
      </w:r>
      <w:proofErr w:type="gramEnd"/>
      <w:r w:rsidRPr="00DF2E6E">
        <w:rPr>
          <w:sz w:val="24"/>
          <w:szCs w:val="24"/>
        </w:rPr>
        <w:t xml:space="preserve"> победителем и не внес либо несвоевременно внес гарантийное обеспечение договора закупа.</w:t>
      </w:r>
    </w:p>
    <w:p w:rsidR="002A73B5" w:rsidRPr="00DF2E6E" w:rsidRDefault="002A73B5" w:rsidP="002A73B5">
      <w:pPr>
        <w:pStyle w:val="31"/>
        <w:tabs>
          <w:tab w:val="left" w:pos="142"/>
          <w:tab w:val="left" w:pos="284"/>
        </w:tabs>
        <w:ind w:firstLine="709"/>
        <w:jc w:val="both"/>
        <w:rPr>
          <w:b/>
          <w:sz w:val="24"/>
          <w:szCs w:val="24"/>
        </w:rPr>
      </w:pPr>
      <w:bookmarkStart w:id="35" w:name="z284"/>
      <w:bookmarkStart w:id="36" w:name="z286"/>
      <w:bookmarkEnd w:id="35"/>
      <w:bookmarkEnd w:id="36"/>
    </w:p>
    <w:p w:rsidR="002A73B5" w:rsidRPr="00DF2E6E" w:rsidRDefault="002A73B5" w:rsidP="002A73B5">
      <w:pPr>
        <w:pStyle w:val="31"/>
        <w:tabs>
          <w:tab w:val="left" w:pos="142"/>
          <w:tab w:val="left" w:pos="284"/>
        </w:tabs>
        <w:ind w:firstLine="709"/>
        <w:jc w:val="center"/>
        <w:rPr>
          <w:b/>
          <w:sz w:val="24"/>
          <w:szCs w:val="24"/>
        </w:rPr>
      </w:pPr>
      <w:r w:rsidRPr="00DF2E6E">
        <w:rPr>
          <w:b/>
          <w:sz w:val="24"/>
          <w:szCs w:val="24"/>
        </w:rPr>
        <w:t>9. Валюта тендерной заявки и платежа</w:t>
      </w:r>
    </w:p>
    <w:p w:rsidR="002A73B5" w:rsidRPr="00DF2E6E" w:rsidRDefault="002A73B5" w:rsidP="002A73B5">
      <w:pPr>
        <w:ind w:firstLine="709"/>
        <w:jc w:val="both"/>
        <w:rPr>
          <w:sz w:val="24"/>
          <w:szCs w:val="24"/>
        </w:rPr>
      </w:pPr>
      <w:r w:rsidRPr="00DF2E6E">
        <w:rPr>
          <w:sz w:val="24"/>
          <w:szCs w:val="24"/>
        </w:rPr>
        <w:t>32. Цены тендерных заявок потенциальных поставщиков должны быть выражены в тенге.</w:t>
      </w:r>
    </w:p>
    <w:p w:rsidR="002A73B5" w:rsidRPr="00DF2E6E" w:rsidRDefault="002A73B5" w:rsidP="002A73B5">
      <w:pPr>
        <w:ind w:firstLine="709"/>
        <w:jc w:val="both"/>
        <w:rPr>
          <w:sz w:val="24"/>
          <w:szCs w:val="24"/>
        </w:rPr>
      </w:pPr>
      <w:r w:rsidRPr="00DF2E6E">
        <w:rPr>
          <w:sz w:val="24"/>
          <w:szCs w:val="24"/>
        </w:rPr>
        <w:t xml:space="preserve">33. Фактическая оплата поставщикам производится в тенге по мере выделения Министерством здравоохранения Республики Казахстан бюджетных средств. </w:t>
      </w:r>
    </w:p>
    <w:p w:rsidR="002A73B5" w:rsidRPr="00DF2E6E" w:rsidRDefault="002A73B5" w:rsidP="002A73B5">
      <w:pPr>
        <w:pStyle w:val="Iauiue"/>
        <w:widowControl/>
        <w:jc w:val="both"/>
        <w:rPr>
          <w:b/>
          <w:sz w:val="24"/>
          <w:szCs w:val="24"/>
        </w:rPr>
      </w:pPr>
    </w:p>
    <w:p w:rsidR="002A73B5" w:rsidRPr="00DF2E6E" w:rsidRDefault="002A73B5" w:rsidP="002A73B5">
      <w:pPr>
        <w:pStyle w:val="Iauiue"/>
        <w:widowControl/>
        <w:ind w:firstLine="709"/>
        <w:jc w:val="center"/>
        <w:rPr>
          <w:b/>
          <w:sz w:val="24"/>
          <w:szCs w:val="24"/>
        </w:rPr>
      </w:pPr>
      <w:r w:rsidRPr="00DF2E6E">
        <w:rPr>
          <w:b/>
          <w:sz w:val="24"/>
          <w:szCs w:val="24"/>
        </w:rPr>
        <w:t>10. Требования к языку составления и предоставления тендерной заявки, договора закупа</w:t>
      </w:r>
    </w:p>
    <w:p w:rsidR="002A73B5" w:rsidRPr="00DF2E6E" w:rsidRDefault="002A73B5" w:rsidP="002A73B5">
      <w:pPr>
        <w:pStyle w:val="Iauiue"/>
        <w:widowControl/>
        <w:ind w:firstLine="709"/>
        <w:jc w:val="both"/>
        <w:rPr>
          <w:sz w:val="24"/>
          <w:szCs w:val="24"/>
        </w:rPr>
      </w:pPr>
      <w:r w:rsidRPr="00DF2E6E">
        <w:rPr>
          <w:sz w:val="24"/>
          <w:szCs w:val="24"/>
        </w:rPr>
        <w:t xml:space="preserve">34. Тендерная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w:t>
      </w:r>
      <w:r w:rsidRPr="00DF2E6E">
        <w:rPr>
          <w:sz w:val="24"/>
          <w:szCs w:val="24"/>
        </w:rPr>
        <w:lastRenderedPageBreak/>
        <w:t>на государственных либо русских языках.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w:t>
      </w:r>
    </w:p>
    <w:p w:rsidR="002A73B5" w:rsidRPr="00DF2E6E" w:rsidRDefault="002A73B5" w:rsidP="002A73B5">
      <w:pPr>
        <w:pStyle w:val="Iauiue"/>
        <w:widowControl/>
        <w:jc w:val="both"/>
        <w:rPr>
          <w:b/>
          <w:sz w:val="24"/>
          <w:szCs w:val="24"/>
        </w:rPr>
      </w:pPr>
    </w:p>
    <w:p w:rsidR="002A73B5" w:rsidRPr="00DF2E6E" w:rsidRDefault="002A73B5" w:rsidP="002A73B5">
      <w:pPr>
        <w:pStyle w:val="Iauiue"/>
        <w:widowControl/>
        <w:ind w:firstLine="709"/>
        <w:jc w:val="center"/>
        <w:rPr>
          <w:b/>
          <w:sz w:val="24"/>
          <w:szCs w:val="24"/>
        </w:rPr>
      </w:pPr>
      <w:r w:rsidRPr="00DF2E6E">
        <w:rPr>
          <w:b/>
          <w:sz w:val="24"/>
          <w:szCs w:val="24"/>
        </w:rPr>
        <w:t>11. Оформление, порядок, место и окончательный срок представления тендерных заявок</w:t>
      </w:r>
    </w:p>
    <w:p w:rsidR="002A73B5" w:rsidRPr="00DF2E6E" w:rsidRDefault="002A73B5" w:rsidP="002A73B5">
      <w:pPr>
        <w:ind w:firstLine="708"/>
        <w:jc w:val="both"/>
        <w:rPr>
          <w:spacing w:val="2"/>
          <w:sz w:val="24"/>
          <w:szCs w:val="24"/>
        </w:rPr>
      </w:pPr>
      <w:bookmarkStart w:id="37" w:name="SUB4400"/>
      <w:bookmarkEnd w:id="37"/>
      <w:r w:rsidRPr="00DF2E6E">
        <w:rPr>
          <w:spacing w:val="2"/>
          <w:sz w:val="24"/>
          <w:szCs w:val="24"/>
        </w:rPr>
        <w:t>35. Тендерная заявка представляется в прошитом и пронумерованном виде, последняя страница скрепляется подписью первого руководителя или уполномоченного лица, а также печатью потенциального поставщика (при наличии).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скреплению подписью первого руководителя или уполномоченного лица, а также печатью потенциального поставщика (при наличии).</w:t>
      </w:r>
    </w:p>
    <w:p w:rsidR="002A73B5" w:rsidRPr="00DF2E6E" w:rsidRDefault="002A73B5" w:rsidP="002A73B5">
      <w:pPr>
        <w:ind w:firstLine="708"/>
        <w:jc w:val="both"/>
        <w:rPr>
          <w:spacing w:val="2"/>
          <w:sz w:val="24"/>
          <w:szCs w:val="24"/>
        </w:rPr>
      </w:pPr>
      <w:r w:rsidRPr="00DF2E6E">
        <w:rPr>
          <w:spacing w:val="2"/>
          <w:sz w:val="24"/>
          <w:szCs w:val="24"/>
        </w:rPr>
        <w:t xml:space="preserve"> 36. 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2A73B5" w:rsidRPr="00302C16" w:rsidRDefault="002A73B5" w:rsidP="002A73B5">
      <w:pPr>
        <w:ind w:firstLine="708"/>
        <w:jc w:val="both"/>
        <w:rPr>
          <w:rStyle w:val="s0"/>
          <w:color w:val="auto"/>
          <w:sz w:val="24"/>
          <w:szCs w:val="24"/>
        </w:rPr>
      </w:pPr>
      <w:r w:rsidRPr="00DF2E6E">
        <w:rPr>
          <w:spacing w:val="2"/>
          <w:sz w:val="24"/>
          <w:szCs w:val="24"/>
        </w:rPr>
        <w:t>37</w:t>
      </w:r>
      <w:r w:rsidRPr="00DF2E6E">
        <w:rPr>
          <w:rStyle w:val="s0"/>
          <w:color w:val="auto"/>
          <w:sz w:val="24"/>
          <w:szCs w:val="24"/>
        </w:rPr>
        <w:t xml:space="preserve">. Тендерная заявка запечатывается в конверт, в котором указываются наименование </w:t>
      </w:r>
      <w:r w:rsidRPr="00302C16">
        <w:rPr>
          <w:rStyle w:val="s0"/>
          <w:color w:val="auto"/>
          <w:sz w:val="24"/>
          <w:szCs w:val="24"/>
        </w:rPr>
        <w:t>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содержит слова «</w:t>
      </w:r>
      <w:r w:rsidRPr="00302C16">
        <w:rPr>
          <w:rStyle w:val="s0"/>
          <w:b/>
          <w:color w:val="auto"/>
          <w:sz w:val="24"/>
          <w:szCs w:val="24"/>
        </w:rPr>
        <w:t>Тендер по закупу</w:t>
      </w:r>
      <w:r w:rsidRPr="00302C16">
        <w:rPr>
          <w:rStyle w:val="s0"/>
          <w:color w:val="auto"/>
          <w:sz w:val="24"/>
          <w:szCs w:val="24"/>
        </w:rPr>
        <w:t xml:space="preserve"> </w:t>
      </w:r>
      <w:r w:rsidR="00EB045B" w:rsidRPr="00302C16">
        <w:rPr>
          <w:b/>
          <w:bCs/>
          <w:sz w:val="24"/>
          <w:szCs w:val="24"/>
          <w:lang w:val="kk-KZ"/>
        </w:rPr>
        <w:t>медицинского изделия «Шовные материалы</w:t>
      </w:r>
      <w:r w:rsidRPr="00302C16">
        <w:rPr>
          <w:b/>
          <w:bCs/>
          <w:sz w:val="24"/>
          <w:szCs w:val="24"/>
          <w:lang w:val="kk-KZ"/>
        </w:rPr>
        <w:t>»</w:t>
      </w:r>
      <w:r w:rsidRPr="00302C16">
        <w:rPr>
          <w:b/>
          <w:bCs/>
          <w:sz w:val="24"/>
          <w:szCs w:val="24"/>
        </w:rPr>
        <w:t xml:space="preserve"> </w:t>
      </w:r>
      <w:r w:rsidRPr="00302C16">
        <w:rPr>
          <w:rStyle w:val="s0"/>
          <w:color w:val="auto"/>
          <w:sz w:val="24"/>
          <w:szCs w:val="24"/>
        </w:rPr>
        <w:t>и «</w:t>
      </w:r>
      <w:r w:rsidRPr="00302C16">
        <w:rPr>
          <w:b/>
          <w:sz w:val="24"/>
          <w:szCs w:val="24"/>
        </w:rPr>
        <w:t>Не вскрывать до 11.00 часов «</w:t>
      </w:r>
      <w:r w:rsidR="00C179B4" w:rsidRPr="00302C16">
        <w:rPr>
          <w:b/>
          <w:sz w:val="24"/>
          <w:szCs w:val="24"/>
        </w:rPr>
        <w:t>11</w:t>
      </w:r>
      <w:r w:rsidRPr="00302C16">
        <w:rPr>
          <w:b/>
          <w:sz w:val="24"/>
          <w:szCs w:val="24"/>
        </w:rPr>
        <w:t>»</w:t>
      </w:r>
      <w:r w:rsidR="00C179B4" w:rsidRPr="00302C16">
        <w:rPr>
          <w:b/>
          <w:sz w:val="24"/>
          <w:szCs w:val="24"/>
        </w:rPr>
        <w:t xml:space="preserve"> мая </w:t>
      </w:r>
      <w:r w:rsidRPr="00302C16">
        <w:rPr>
          <w:b/>
          <w:sz w:val="24"/>
          <w:szCs w:val="24"/>
        </w:rPr>
        <w:t>202</w:t>
      </w:r>
      <w:r w:rsidR="00191536" w:rsidRPr="00302C16">
        <w:rPr>
          <w:b/>
          <w:sz w:val="24"/>
          <w:szCs w:val="24"/>
        </w:rPr>
        <w:t>1</w:t>
      </w:r>
      <w:r w:rsidRPr="00302C16">
        <w:rPr>
          <w:b/>
          <w:sz w:val="24"/>
          <w:szCs w:val="24"/>
        </w:rPr>
        <w:t xml:space="preserve"> года</w:t>
      </w:r>
      <w:r w:rsidRPr="00302C16">
        <w:rPr>
          <w:rStyle w:val="s0"/>
          <w:color w:val="auto"/>
          <w:sz w:val="24"/>
          <w:szCs w:val="24"/>
        </w:rPr>
        <w:t xml:space="preserve">». </w:t>
      </w:r>
    </w:p>
    <w:p w:rsidR="002A73B5" w:rsidRPr="00302C16" w:rsidRDefault="002A73B5" w:rsidP="002A73B5">
      <w:pPr>
        <w:pStyle w:val="a9"/>
        <w:spacing w:before="0" w:beforeAutospacing="0" w:after="0" w:afterAutospacing="0"/>
        <w:ind w:firstLine="709"/>
        <w:jc w:val="both"/>
      </w:pPr>
      <w:r w:rsidRPr="00302C16">
        <w:t xml:space="preserve">38. Тендерные заявки представляются потенциальными поставщиками либо их уполномоченными представителями организатору тендера нарочно или с использованием заказной почтовой связи по адресу: Республика Казахстан, г. Алматы, ул. Толе </w:t>
      </w:r>
      <w:proofErr w:type="spellStart"/>
      <w:r w:rsidRPr="00302C16">
        <w:t>би</w:t>
      </w:r>
      <w:proofErr w:type="spellEnd"/>
      <w:r w:rsidRPr="00302C16">
        <w:t xml:space="preserve"> 94, корпус №1 </w:t>
      </w:r>
      <w:r w:rsidR="00191536" w:rsidRPr="00302C16">
        <w:t>здание - Ректорат, кабинет № 208</w:t>
      </w:r>
      <w:r w:rsidRPr="00302C16">
        <w:t>, Управление государственных закупок,</w:t>
      </w:r>
      <w:r w:rsidRPr="00302C16">
        <w:rPr>
          <w:b/>
        </w:rPr>
        <w:t xml:space="preserve"> </w:t>
      </w:r>
      <w:r w:rsidRPr="00302C16">
        <w:t xml:space="preserve">в срок до </w:t>
      </w:r>
      <w:r w:rsidR="007C615C" w:rsidRPr="00302C16">
        <w:t xml:space="preserve">       </w:t>
      </w:r>
      <w:r w:rsidRPr="00302C16">
        <w:rPr>
          <w:b/>
        </w:rPr>
        <w:t>09 час. 00 мин. «</w:t>
      </w:r>
      <w:r w:rsidR="00C179B4" w:rsidRPr="00302C16">
        <w:rPr>
          <w:b/>
          <w:lang w:val="kk-KZ"/>
        </w:rPr>
        <w:t>11</w:t>
      </w:r>
      <w:r w:rsidRPr="00302C16">
        <w:rPr>
          <w:b/>
        </w:rPr>
        <w:t>»</w:t>
      </w:r>
      <w:r w:rsidR="007C615C" w:rsidRPr="00302C16">
        <w:rPr>
          <w:b/>
        </w:rPr>
        <w:t xml:space="preserve"> мая </w:t>
      </w:r>
      <w:r w:rsidRPr="00302C16">
        <w:rPr>
          <w:b/>
        </w:rPr>
        <w:t>202</w:t>
      </w:r>
      <w:r w:rsidR="00191536" w:rsidRPr="00302C16">
        <w:rPr>
          <w:b/>
        </w:rPr>
        <w:t>1</w:t>
      </w:r>
      <w:r w:rsidRPr="00302C16">
        <w:rPr>
          <w:b/>
        </w:rPr>
        <w:t xml:space="preserve"> года</w:t>
      </w:r>
      <w:r w:rsidRPr="00302C16">
        <w:t xml:space="preserve"> включительно.</w:t>
      </w:r>
      <w:r w:rsidR="00EB045B" w:rsidRPr="00302C16">
        <w:t xml:space="preserve">    </w:t>
      </w:r>
    </w:p>
    <w:p w:rsidR="002A73B5" w:rsidRPr="00302C16" w:rsidRDefault="002A73B5" w:rsidP="002A73B5">
      <w:pPr>
        <w:pStyle w:val="a9"/>
        <w:spacing w:before="0" w:beforeAutospacing="0" w:after="0" w:afterAutospacing="0"/>
        <w:ind w:firstLine="709"/>
        <w:jc w:val="both"/>
      </w:pPr>
      <w:r w:rsidRPr="00302C16">
        <w:t xml:space="preserve">Окончательный срок предоставления тендерных заявок – </w:t>
      </w:r>
      <w:r w:rsidRPr="00302C16">
        <w:rPr>
          <w:b/>
        </w:rPr>
        <w:t>до 09.00 часов «</w:t>
      </w:r>
      <w:r w:rsidR="007C615C" w:rsidRPr="00302C16">
        <w:rPr>
          <w:b/>
        </w:rPr>
        <w:t>11</w:t>
      </w:r>
      <w:r w:rsidRPr="00302C16">
        <w:rPr>
          <w:b/>
        </w:rPr>
        <w:t>»</w:t>
      </w:r>
      <w:r w:rsidR="007C615C" w:rsidRPr="00302C16">
        <w:rPr>
          <w:b/>
        </w:rPr>
        <w:t xml:space="preserve"> мая </w:t>
      </w:r>
      <w:r w:rsidRPr="00302C16">
        <w:rPr>
          <w:b/>
        </w:rPr>
        <w:t>202</w:t>
      </w:r>
      <w:r w:rsidR="00191536" w:rsidRPr="00302C16">
        <w:rPr>
          <w:b/>
        </w:rPr>
        <w:t>1</w:t>
      </w:r>
      <w:r w:rsidRPr="00302C16">
        <w:rPr>
          <w:b/>
        </w:rPr>
        <w:t xml:space="preserve"> года.</w:t>
      </w:r>
    </w:p>
    <w:p w:rsidR="002A73B5" w:rsidRPr="00302C16" w:rsidRDefault="002A73B5" w:rsidP="002A73B5">
      <w:pPr>
        <w:pStyle w:val="a9"/>
        <w:spacing w:before="0" w:beforeAutospacing="0" w:after="0" w:afterAutospacing="0"/>
        <w:ind w:firstLine="709"/>
        <w:jc w:val="both"/>
      </w:pPr>
      <w:r w:rsidRPr="00302C16">
        <w:t xml:space="preserve"> 39. Все тендерные заявки, полученные организатором тендера после истечения окончательного срока представления тендерных заявок, не регистрируются, не вскрываются и возвращаются представившим их потенциальным поставщикам по реквизитам, указанным на конвертах с заявками на участие в тендере либо лично соответствующим уполномоченным представителям потенциальных поставщиков под расписку о получении.</w:t>
      </w:r>
    </w:p>
    <w:p w:rsidR="002A73B5" w:rsidRPr="00302C16" w:rsidRDefault="002A73B5" w:rsidP="002A73B5">
      <w:pPr>
        <w:pStyle w:val="12"/>
        <w:spacing w:before="0" w:after="0"/>
        <w:ind w:firstLine="708"/>
        <w:jc w:val="both"/>
      </w:pPr>
      <w:r w:rsidRPr="00302C16">
        <w:t>40. Представленные потенциальными поставщиками или их уполномоченными представителями тендерные заявки регистрируются секретарем тендерной комиссии в соответствующем журнале с указанием даты и времени приема тендерной заявок.</w:t>
      </w:r>
    </w:p>
    <w:p w:rsidR="002A73B5" w:rsidRPr="00302C16" w:rsidRDefault="002A73B5" w:rsidP="002A73B5">
      <w:pPr>
        <w:pStyle w:val="12"/>
        <w:spacing w:before="0" w:after="0"/>
        <w:ind w:firstLine="708"/>
        <w:jc w:val="both"/>
      </w:pPr>
      <w:r w:rsidRPr="00302C16">
        <w:t>41. Не подлежат приему и регистрации конверты с тендерными заявками с нарушением требований к оформлению конвертов с тендерными заявками, предусмотренными настоящей тендерной документацией.</w:t>
      </w:r>
    </w:p>
    <w:p w:rsidR="002A73B5" w:rsidRPr="00302C16" w:rsidRDefault="002A73B5" w:rsidP="002A73B5">
      <w:pPr>
        <w:jc w:val="both"/>
        <w:rPr>
          <w:rStyle w:val="s0"/>
          <w:color w:val="auto"/>
          <w:sz w:val="24"/>
          <w:szCs w:val="24"/>
        </w:rPr>
      </w:pPr>
    </w:p>
    <w:p w:rsidR="002A73B5" w:rsidRPr="00302C16" w:rsidRDefault="002A73B5" w:rsidP="002A73B5">
      <w:pPr>
        <w:pStyle w:val="Iauiue"/>
        <w:widowControl/>
        <w:ind w:firstLine="709"/>
        <w:jc w:val="center"/>
        <w:rPr>
          <w:b/>
          <w:sz w:val="24"/>
          <w:szCs w:val="24"/>
        </w:rPr>
      </w:pPr>
      <w:r w:rsidRPr="00302C16">
        <w:rPr>
          <w:b/>
          <w:sz w:val="24"/>
          <w:szCs w:val="24"/>
        </w:rPr>
        <w:t>13. Вскрытие конвертов с тендерными заявками</w:t>
      </w:r>
    </w:p>
    <w:p w:rsidR="002A73B5" w:rsidRPr="00302C16" w:rsidRDefault="002A73B5" w:rsidP="002A73B5">
      <w:pPr>
        <w:pStyle w:val="Iauiue"/>
        <w:widowControl/>
        <w:ind w:firstLine="709"/>
        <w:jc w:val="both"/>
        <w:rPr>
          <w:sz w:val="24"/>
          <w:szCs w:val="24"/>
        </w:rPr>
      </w:pPr>
      <w:r w:rsidRPr="00302C16">
        <w:rPr>
          <w:sz w:val="24"/>
          <w:szCs w:val="24"/>
        </w:rPr>
        <w:t>42. </w:t>
      </w:r>
      <w:r w:rsidRPr="00302C16">
        <w:rPr>
          <w:sz w:val="24"/>
          <w:szCs w:val="24"/>
          <w:lang w:eastAsia="ar-SA"/>
        </w:rPr>
        <w:t xml:space="preserve">Вскрытие конвертов с тендерными заявками производится тендерной комиссией в присутствии всех прибывших потенциальных поставщиков или их уполномоченных представителей </w:t>
      </w:r>
      <w:r w:rsidRPr="00302C16">
        <w:rPr>
          <w:sz w:val="24"/>
          <w:szCs w:val="24"/>
        </w:rPr>
        <w:t xml:space="preserve">в </w:t>
      </w:r>
      <w:r w:rsidRPr="00302C16">
        <w:rPr>
          <w:b/>
          <w:sz w:val="24"/>
          <w:szCs w:val="24"/>
        </w:rPr>
        <w:t>11.00 часов «</w:t>
      </w:r>
      <w:r w:rsidR="007C615C" w:rsidRPr="00302C16">
        <w:rPr>
          <w:b/>
          <w:sz w:val="24"/>
          <w:szCs w:val="24"/>
          <w:lang w:val="kk-KZ"/>
        </w:rPr>
        <w:t>11</w:t>
      </w:r>
      <w:r w:rsidRPr="00302C16">
        <w:rPr>
          <w:b/>
          <w:sz w:val="24"/>
          <w:szCs w:val="24"/>
        </w:rPr>
        <w:t>»</w:t>
      </w:r>
      <w:r w:rsidR="007C615C" w:rsidRPr="00302C16">
        <w:rPr>
          <w:b/>
          <w:sz w:val="24"/>
          <w:szCs w:val="24"/>
        </w:rPr>
        <w:t xml:space="preserve"> </w:t>
      </w:r>
      <w:proofErr w:type="spellStart"/>
      <w:r w:rsidR="007C615C" w:rsidRPr="00302C16">
        <w:rPr>
          <w:b/>
          <w:sz w:val="24"/>
          <w:szCs w:val="24"/>
        </w:rPr>
        <w:t>мя</w:t>
      </w:r>
      <w:proofErr w:type="spellEnd"/>
      <w:r w:rsidR="007C615C" w:rsidRPr="00302C16">
        <w:rPr>
          <w:b/>
          <w:sz w:val="24"/>
          <w:szCs w:val="24"/>
        </w:rPr>
        <w:t xml:space="preserve"> </w:t>
      </w:r>
      <w:r w:rsidRPr="00302C16">
        <w:rPr>
          <w:b/>
          <w:sz w:val="24"/>
          <w:szCs w:val="24"/>
        </w:rPr>
        <w:t>202</w:t>
      </w:r>
      <w:r w:rsidR="00CA18F7" w:rsidRPr="00302C16">
        <w:rPr>
          <w:b/>
          <w:sz w:val="24"/>
          <w:szCs w:val="24"/>
        </w:rPr>
        <w:t>1</w:t>
      </w:r>
      <w:r w:rsidRPr="00302C16">
        <w:rPr>
          <w:b/>
          <w:sz w:val="24"/>
          <w:szCs w:val="24"/>
        </w:rPr>
        <w:t xml:space="preserve"> года</w:t>
      </w:r>
      <w:r w:rsidRPr="00302C16">
        <w:rPr>
          <w:sz w:val="24"/>
          <w:szCs w:val="24"/>
        </w:rPr>
        <w:t xml:space="preserve">, по адресу: </w:t>
      </w:r>
      <w:r w:rsidRPr="00302C16">
        <w:rPr>
          <w:b/>
          <w:sz w:val="24"/>
          <w:szCs w:val="24"/>
        </w:rPr>
        <w:t>г. Алматы,</w:t>
      </w:r>
      <w:r w:rsidRPr="00302C16">
        <w:t xml:space="preserve"> </w:t>
      </w:r>
      <w:r w:rsidRPr="00302C16">
        <w:rPr>
          <w:b/>
          <w:sz w:val="24"/>
          <w:szCs w:val="24"/>
        </w:rPr>
        <w:t>ул.</w:t>
      </w:r>
      <w:r w:rsidRPr="00302C16">
        <w:t xml:space="preserve"> </w:t>
      </w:r>
      <w:r w:rsidRPr="00302C16">
        <w:rPr>
          <w:b/>
          <w:sz w:val="24"/>
          <w:szCs w:val="24"/>
        </w:rPr>
        <w:t xml:space="preserve">Толе </w:t>
      </w:r>
      <w:proofErr w:type="spellStart"/>
      <w:r w:rsidRPr="00302C16">
        <w:rPr>
          <w:b/>
          <w:sz w:val="24"/>
          <w:szCs w:val="24"/>
        </w:rPr>
        <w:t>би</w:t>
      </w:r>
      <w:proofErr w:type="spellEnd"/>
      <w:r w:rsidRPr="00302C16">
        <w:rPr>
          <w:b/>
          <w:sz w:val="24"/>
          <w:szCs w:val="24"/>
        </w:rPr>
        <w:t xml:space="preserve"> 94, корпус №1 (</w:t>
      </w:r>
      <w:r w:rsidR="00CA18F7" w:rsidRPr="00302C16">
        <w:rPr>
          <w:b/>
          <w:sz w:val="24"/>
          <w:szCs w:val="24"/>
        </w:rPr>
        <w:t>здание – Ректорат), кабинет № 208</w:t>
      </w:r>
      <w:r w:rsidRPr="00302C16">
        <w:rPr>
          <w:b/>
          <w:sz w:val="24"/>
          <w:szCs w:val="24"/>
        </w:rPr>
        <w:t xml:space="preserve"> Управление государственных закупок.</w:t>
      </w:r>
    </w:p>
    <w:p w:rsidR="002A73B5" w:rsidRPr="00302C16" w:rsidRDefault="002A73B5" w:rsidP="002A73B5">
      <w:pPr>
        <w:pStyle w:val="Iauiue"/>
        <w:widowControl/>
        <w:ind w:firstLine="709"/>
        <w:jc w:val="both"/>
        <w:rPr>
          <w:sz w:val="24"/>
          <w:szCs w:val="24"/>
        </w:rPr>
      </w:pPr>
      <w:r w:rsidRPr="00302C16">
        <w:rPr>
          <w:sz w:val="24"/>
          <w:szCs w:val="24"/>
          <w:lang w:eastAsia="ar-SA"/>
        </w:rPr>
        <w:t>43. Вскрытию подлежат конверты с заявками потенциальных поставщиков, представленные в сроки и в порядке, установленные в объявлении (уведомлении) организатора тендера и настоящей тендерной документацией.</w:t>
      </w:r>
    </w:p>
    <w:p w:rsidR="002A73B5" w:rsidRPr="00DF2E6E" w:rsidRDefault="002A73B5" w:rsidP="002A73B5">
      <w:pPr>
        <w:pStyle w:val="a9"/>
        <w:spacing w:before="0" w:beforeAutospacing="0" w:after="0" w:afterAutospacing="0"/>
        <w:ind w:firstLine="709"/>
        <w:jc w:val="both"/>
        <w:rPr>
          <w:lang w:eastAsia="ar-SA"/>
        </w:rPr>
      </w:pPr>
      <w:r w:rsidRPr="00302C16">
        <w:rPr>
          <w:lang w:eastAsia="ar-SA"/>
        </w:rPr>
        <w:lastRenderedPageBreak/>
        <w:t>44. В случае</w:t>
      </w:r>
      <w:proofErr w:type="gramStart"/>
      <w:r w:rsidRPr="00302C16">
        <w:rPr>
          <w:lang w:eastAsia="ar-SA"/>
        </w:rPr>
        <w:t>,</w:t>
      </w:r>
      <w:proofErr w:type="gramEnd"/>
      <w:r w:rsidRPr="00302C16">
        <w:rPr>
          <w:lang w:eastAsia="ar-SA"/>
        </w:rPr>
        <w:t xml:space="preserve"> если на тендер (лот) представлена только одна тендерная заявка, то данная заявка также вскрывается.</w:t>
      </w:r>
      <w:r w:rsidRPr="00302C16">
        <w:rPr>
          <w:lang w:eastAsia="ar-SA"/>
        </w:rPr>
        <w:tab/>
      </w:r>
      <w:r w:rsidRPr="00302C16">
        <w:rPr>
          <w:lang w:eastAsia="ar-SA"/>
        </w:rPr>
        <w:tab/>
      </w:r>
      <w:r w:rsidRPr="00302C16">
        <w:rPr>
          <w:lang w:eastAsia="ar-SA"/>
        </w:rPr>
        <w:tab/>
      </w:r>
      <w:r w:rsidRPr="00302C16">
        <w:rPr>
          <w:lang w:eastAsia="ar-SA"/>
        </w:rPr>
        <w:tab/>
      </w:r>
      <w:r w:rsidRPr="00302C16">
        <w:rPr>
          <w:lang w:eastAsia="ar-SA"/>
        </w:rPr>
        <w:tab/>
      </w:r>
      <w:r w:rsidRPr="00302C16">
        <w:rPr>
          <w:lang w:eastAsia="ar-SA"/>
        </w:rPr>
        <w:tab/>
      </w:r>
      <w:r w:rsidRPr="00302C16">
        <w:rPr>
          <w:lang w:eastAsia="ar-SA"/>
        </w:rPr>
        <w:tab/>
      </w:r>
      <w:r w:rsidRPr="00302C16">
        <w:rPr>
          <w:lang w:eastAsia="ar-SA"/>
        </w:rPr>
        <w:tab/>
      </w:r>
      <w:r w:rsidRPr="00302C16">
        <w:rPr>
          <w:lang w:eastAsia="ar-SA"/>
        </w:rPr>
        <w:tab/>
      </w:r>
      <w:r w:rsidRPr="00302C16">
        <w:rPr>
          <w:lang w:eastAsia="ar-SA"/>
        </w:rPr>
        <w:tab/>
        <w:t xml:space="preserve">45. Присутствующие на процедуре вскрытия </w:t>
      </w:r>
      <w:proofErr w:type="gramStart"/>
      <w:r w:rsidRPr="00302C16">
        <w:rPr>
          <w:lang w:eastAsia="ar-SA"/>
        </w:rPr>
        <w:t>конвертов</w:t>
      </w:r>
      <w:proofErr w:type="gramEnd"/>
      <w:r w:rsidRPr="00302C16">
        <w:rPr>
          <w:lang w:eastAsia="ar-SA"/>
        </w:rPr>
        <w:t xml:space="preserve"> с тендерными заявками уполномоченные представители потенциальных поставщиков, подтверждая свое присутствие, должны предъявить документы, подтверждающие их полномочия и зарегистрироваться в журнале регистрации потенциальных поставщиков, </w:t>
      </w:r>
      <w:r w:rsidRPr="00302C16">
        <w:rPr>
          <w:b/>
          <w:i/>
          <w:u w:val="single"/>
          <w:lang w:eastAsia="ar-SA"/>
        </w:rPr>
        <w:t>не позднее</w:t>
      </w:r>
      <w:r w:rsidR="00302C16" w:rsidRPr="00302C16">
        <w:rPr>
          <w:b/>
          <w:i/>
          <w:u w:val="single"/>
          <w:lang w:eastAsia="ar-SA"/>
        </w:rPr>
        <w:t xml:space="preserve">       </w:t>
      </w:r>
      <w:r w:rsidRPr="00302C16">
        <w:rPr>
          <w:b/>
          <w:i/>
          <w:u w:val="single"/>
          <w:lang w:eastAsia="ar-SA"/>
        </w:rPr>
        <w:t xml:space="preserve"> «</w:t>
      </w:r>
      <w:r w:rsidR="00302C16" w:rsidRPr="00302C16">
        <w:rPr>
          <w:b/>
          <w:i/>
          <w:u w:val="single"/>
          <w:lang w:eastAsia="ar-SA"/>
        </w:rPr>
        <w:t>11</w:t>
      </w:r>
      <w:r w:rsidRPr="00302C16">
        <w:rPr>
          <w:b/>
          <w:i/>
          <w:u w:val="single"/>
          <w:lang w:eastAsia="ar-SA"/>
        </w:rPr>
        <w:t>»</w:t>
      </w:r>
      <w:r w:rsidR="00302C16" w:rsidRPr="00302C16">
        <w:rPr>
          <w:b/>
          <w:i/>
          <w:u w:val="single"/>
          <w:lang w:eastAsia="ar-SA"/>
        </w:rPr>
        <w:t xml:space="preserve"> мая </w:t>
      </w:r>
      <w:r w:rsidRPr="00302C16">
        <w:rPr>
          <w:b/>
          <w:i/>
          <w:u w:val="single"/>
          <w:lang w:eastAsia="ar-SA"/>
        </w:rPr>
        <w:t>202</w:t>
      </w:r>
      <w:r w:rsidR="00CA18F7" w:rsidRPr="00302C16">
        <w:rPr>
          <w:b/>
          <w:i/>
          <w:u w:val="single"/>
          <w:lang w:eastAsia="ar-SA"/>
        </w:rPr>
        <w:t>1</w:t>
      </w:r>
      <w:r w:rsidRPr="00302C16">
        <w:rPr>
          <w:b/>
          <w:i/>
          <w:u w:val="single"/>
          <w:lang w:eastAsia="ar-SA"/>
        </w:rPr>
        <w:t xml:space="preserve"> года до 11 часов 00 минут.</w:t>
      </w:r>
    </w:p>
    <w:p w:rsidR="002A73B5" w:rsidRPr="00DF2E6E" w:rsidRDefault="002A73B5" w:rsidP="002A73B5">
      <w:pPr>
        <w:ind w:firstLine="708"/>
        <w:jc w:val="both"/>
        <w:rPr>
          <w:sz w:val="24"/>
          <w:szCs w:val="24"/>
        </w:rPr>
      </w:pPr>
      <w:r w:rsidRPr="00DF2E6E">
        <w:rPr>
          <w:sz w:val="24"/>
          <w:szCs w:val="24"/>
        </w:rPr>
        <w:t>46.</w:t>
      </w:r>
      <w:r w:rsidRPr="00DF2E6E">
        <w:rPr>
          <w:b/>
          <w:sz w:val="24"/>
          <w:szCs w:val="24"/>
        </w:rPr>
        <w:t xml:space="preserve"> </w:t>
      </w:r>
      <w:r w:rsidRPr="00DF2E6E">
        <w:rPr>
          <w:rStyle w:val="s0"/>
          <w:color w:val="auto"/>
          <w:sz w:val="24"/>
          <w:szCs w:val="24"/>
        </w:rPr>
        <w:t>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2A73B5" w:rsidRPr="00DF2E6E" w:rsidRDefault="002A73B5" w:rsidP="002A73B5">
      <w:pPr>
        <w:autoSpaceDE w:val="0"/>
        <w:autoSpaceDN w:val="0"/>
        <w:adjustRightInd w:val="0"/>
        <w:ind w:firstLine="709"/>
        <w:jc w:val="both"/>
        <w:rPr>
          <w:sz w:val="24"/>
          <w:szCs w:val="24"/>
        </w:rPr>
      </w:pPr>
    </w:p>
    <w:p w:rsidR="002A73B5" w:rsidRPr="00DF2E6E" w:rsidRDefault="002A73B5" w:rsidP="002A73B5">
      <w:pPr>
        <w:pStyle w:val="a9"/>
        <w:spacing w:before="0" w:beforeAutospacing="0" w:after="0" w:afterAutospacing="0"/>
        <w:ind w:firstLine="709"/>
        <w:jc w:val="center"/>
        <w:rPr>
          <w:b/>
        </w:rPr>
      </w:pPr>
      <w:r w:rsidRPr="00DF2E6E">
        <w:rPr>
          <w:b/>
        </w:rPr>
        <w:t>14. Оценка и сопоставление тендерных заявок</w:t>
      </w:r>
    </w:p>
    <w:p w:rsidR="002A73B5" w:rsidRPr="00DF2E6E" w:rsidRDefault="002A73B5" w:rsidP="002A73B5">
      <w:pPr>
        <w:ind w:firstLine="708"/>
        <w:jc w:val="both"/>
        <w:rPr>
          <w:spacing w:val="2"/>
          <w:sz w:val="24"/>
          <w:szCs w:val="24"/>
        </w:rPr>
      </w:pPr>
      <w:r w:rsidRPr="00DF2E6E">
        <w:rPr>
          <w:spacing w:val="2"/>
          <w:sz w:val="24"/>
          <w:szCs w:val="24"/>
        </w:rPr>
        <w:t xml:space="preserve">47. Тендерная комиссия осуществляет оценку и сопоставление тендерных заявок. </w:t>
      </w:r>
      <w:bookmarkStart w:id="38" w:name="z296"/>
      <w:bookmarkEnd w:id="38"/>
    </w:p>
    <w:p w:rsidR="002A73B5" w:rsidRPr="00DF2E6E" w:rsidRDefault="002A73B5" w:rsidP="002A73B5">
      <w:pPr>
        <w:ind w:firstLine="708"/>
        <w:jc w:val="both"/>
        <w:rPr>
          <w:spacing w:val="2"/>
          <w:sz w:val="24"/>
          <w:szCs w:val="24"/>
        </w:rPr>
      </w:pPr>
      <w:r w:rsidRPr="00DF2E6E">
        <w:rPr>
          <w:spacing w:val="2"/>
          <w:sz w:val="24"/>
          <w:szCs w:val="24"/>
        </w:rPr>
        <w:t xml:space="preserve">48. </w:t>
      </w:r>
      <w:proofErr w:type="gramStart"/>
      <w:r w:rsidRPr="00DF2E6E">
        <w:rPr>
          <w:spacing w:val="2"/>
          <w:sz w:val="24"/>
          <w:szCs w:val="24"/>
        </w:rPr>
        <w:t xml:space="preserve">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w:t>
      </w:r>
      <w:proofErr w:type="spellStart"/>
      <w:r w:rsidRPr="00DF2E6E">
        <w:rPr>
          <w:spacing w:val="2"/>
          <w:sz w:val="24"/>
          <w:szCs w:val="24"/>
        </w:rPr>
        <w:t>интернет-ресурсе</w:t>
      </w:r>
      <w:proofErr w:type="spellEnd"/>
      <w:r w:rsidRPr="00DF2E6E">
        <w:rPr>
          <w:spacing w:val="2"/>
          <w:sz w:val="24"/>
          <w:szCs w:val="24"/>
        </w:rPr>
        <w:t xml:space="preserve">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w:t>
      </w:r>
      <w:proofErr w:type="spellStart"/>
      <w:r w:rsidRPr="00DF2E6E">
        <w:rPr>
          <w:spacing w:val="2"/>
          <w:sz w:val="24"/>
          <w:szCs w:val="24"/>
        </w:rPr>
        <w:t>интернет-ресурсе</w:t>
      </w:r>
      <w:proofErr w:type="spellEnd"/>
      <w:r w:rsidRPr="00DF2E6E">
        <w:rPr>
          <w:spacing w:val="2"/>
          <w:sz w:val="24"/>
          <w:szCs w:val="24"/>
        </w:rPr>
        <w:t xml:space="preserve"> уполномоченного органа в области здравоохранения.</w:t>
      </w:r>
      <w:bookmarkStart w:id="39" w:name="z297"/>
      <w:bookmarkEnd w:id="39"/>
      <w:proofErr w:type="gramEnd"/>
    </w:p>
    <w:p w:rsidR="002A73B5" w:rsidRPr="00DF2E6E" w:rsidRDefault="002A73B5" w:rsidP="002A73B5">
      <w:pPr>
        <w:ind w:firstLine="708"/>
        <w:jc w:val="both"/>
        <w:rPr>
          <w:spacing w:val="2"/>
          <w:sz w:val="24"/>
          <w:szCs w:val="24"/>
        </w:rPr>
      </w:pPr>
      <w:r w:rsidRPr="00DF2E6E">
        <w:rPr>
          <w:spacing w:val="2"/>
          <w:sz w:val="24"/>
          <w:szCs w:val="24"/>
        </w:rPr>
        <w:t>49. Тендерная комиссия отклоняет тендерную заявку в целом или по лоту в случаях:</w:t>
      </w:r>
      <w:bookmarkStart w:id="40" w:name="z298"/>
      <w:bookmarkEnd w:id="40"/>
    </w:p>
    <w:p w:rsidR="002A73B5" w:rsidRPr="00DF2E6E" w:rsidRDefault="002A73B5" w:rsidP="002A73B5">
      <w:pPr>
        <w:ind w:firstLine="708"/>
        <w:jc w:val="both"/>
        <w:rPr>
          <w:spacing w:val="2"/>
          <w:sz w:val="24"/>
          <w:szCs w:val="24"/>
        </w:rPr>
      </w:pPr>
      <w:r w:rsidRPr="00DF2E6E">
        <w:rPr>
          <w:spacing w:val="2"/>
          <w:sz w:val="24"/>
          <w:szCs w:val="24"/>
        </w:rPr>
        <w:t>1) непредставления гарантийного обеспечения тендерной заявки в соответствии с требованиями Правил;</w:t>
      </w:r>
      <w:bookmarkStart w:id="41" w:name="z299"/>
      <w:bookmarkEnd w:id="41"/>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p>
    <w:p w:rsidR="002A73B5" w:rsidRPr="00DF2E6E" w:rsidRDefault="002A73B5" w:rsidP="002A73B5">
      <w:pPr>
        <w:ind w:firstLine="708"/>
        <w:jc w:val="both"/>
        <w:rPr>
          <w:spacing w:val="2"/>
          <w:sz w:val="24"/>
          <w:szCs w:val="24"/>
        </w:rPr>
      </w:pPr>
      <w:r w:rsidRPr="00DF2E6E">
        <w:rPr>
          <w:spacing w:val="2"/>
          <w:sz w:val="24"/>
          <w:szCs w:val="24"/>
        </w:rPr>
        <w:t>2) 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bookmarkStart w:id="42" w:name="z300"/>
      <w:bookmarkEnd w:id="42"/>
      <w:r w:rsidRPr="00DF2E6E">
        <w:rPr>
          <w:spacing w:val="2"/>
          <w:sz w:val="24"/>
          <w:szCs w:val="24"/>
        </w:rPr>
        <w:tab/>
      </w:r>
      <w:r w:rsidRPr="00DF2E6E">
        <w:rPr>
          <w:spacing w:val="2"/>
          <w:sz w:val="24"/>
          <w:szCs w:val="24"/>
        </w:rPr>
        <w:tab/>
      </w:r>
    </w:p>
    <w:p w:rsidR="002A73B5" w:rsidRPr="00DF2E6E" w:rsidRDefault="002A73B5" w:rsidP="002A73B5">
      <w:pPr>
        <w:ind w:firstLine="708"/>
        <w:jc w:val="both"/>
        <w:rPr>
          <w:spacing w:val="2"/>
          <w:sz w:val="24"/>
          <w:szCs w:val="24"/>
        </w:rPr>
      </w:pPr>
      <w:proofErr w:type="gramStart"/>
      <w:r w:rsidRPr="00DF2E6E">
        <w:rPr>
          <w:spacing w:val="2"/>
          <w:sz w:val="24"/>
          <w:szCs w:val="24"/>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Правилами;</w:t>
      </w:r>
      <w:bookmarkStart w:id="43" w:name="z301"/>
      <w:bookmarkEnd w:id="43"/>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bookmarkStart w:id="44" w:name="z302"/>
      <w:bookmarkEnd w:id="44"/>
      <w:proofErr w:type="gramEnd"/>
      <w:r w:rsidRPr="00DF2E6E">
        <w:rPr>
          <w:spacing w:val="2"/>
          <w:sz w:val="24"/>
          <w:szCs w:val="24"/>
        </w:rPr>
        <w:tab/>
      </w:r>
      <w:r w:rsidRPr="00DF2E6E">
        <w:rPr>
          <w:spacing w:val="2"/>
          <w:sz w:val="24"/>
          <w:szCs w:val="24"/>
        </w:rPr>
        <w:tab/>
      </w:r>
      <w:r w:rsidRPr="00DF2E6E">
        <w:rPr>
          <w:spacing w:val="2"/>
          <w:sz w:val="24"/>
          <w:szCs w:val="24"/>
        </w:rPr>
        <w:tab/>
      </w:r>
      <w:proofErr w:type="gramStart"/>
      <w:r w:rsidRPr="00DF2E6E">
        <w:rPr>
          <w:spacing w:val="2"/>
          <w:sz w:val="24"/>
          <w:szCs w:val="24"/>
        </w:rPr>
        <w:t>5) 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соответствующего разрешения (уведомления), полученного (направленного) в соответствии с Законом Республики Казахстан от 16 мая 2014 года «О</w:t>
      </w:r>
      <w:proofErr w:type="gramEnd"/>
      <w:r w:rsidRPr="00DF2E6E">
        <w:rPr>
          <w:spacing w:val="2"/>
          <w:sz w:val="24"/>
          <w:szCs w:val="24"/>
        </w:rPr>
        <w:t xml:space="preserve"> </w:t>
      </w:r>
      <w:proofErr w:type="gramStart"/>
      <w:r w:rsidRPr="00DF2E6E">
        <w:rPr>
          <w:spacing w:val="2"/>
          <w:sz w:val="24"/>
          <w:szCs w:val="24"/>
        </w:rPr>
        <w:t>разрешениях и уведомлениях», в случае отсутствия сведений в информационных системах государственных органов; </w:t>
      </w:r>
      <w:bookmarkStart w:id="45" w:name="z303"/>
      <w:bookmarkEnd w:id="45"/>
      <w:r w:rsidRPr="00DF2E6E">
        <w:rPr>
          <w:spacing w:val="2"/>
          <w:sz w:val="24"/>
          <w:szCs w:val="24"/>
        </w:rPr>
        <w:tab/>
      </w:r>
      <w:r w:rsidRPr="00DF2E6E">
        <w:rPr>
          <w:spacing w:val="2"/>
          <w:sz w:val="24"/>
          <w:szCs w:val="24"/>
        </w:rPr>
        <w:tab/>
      </w:r>
      <w:r w:rsidRPr="00DF2E6E">
        <w:rPr>
          <w:spacing w:val="2"/>
          <w:sz w:val="24"/>
          <w:szCs w:val="24"/>
        </w:rPr>
        <w:tab/>
        <w:t>6)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roofErr w:type="gramEnd"/>
    </w:p>
    <w:p w:rsidR="002A73B5" w:rsidRPr="00DF2E6E" w:rsidRDefault="002A73B5" w:rsidP="002A73B5">
      <w:pPr>
        <w:ind w:firstLine="708"/>
        <w:jc w:val="both"/>
        <w:rPr>
          <w:spacing w:val="2"/>
          <w:sz w:val="24"/>
          <w:szCs w:val="24"/>
        </w:rPr>
      </w:pPr>
      <w:r w:rsidRPr="00DF2E6E">
        <w:rPr>
          <w:spacing w:val="2"/>
          <w:sz w:val="24"/>
          <w:szCs w:val="24"/>
        </w:rPr>
        <w:t xml:space="preserve">7) 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w:t>
      </w:r>
      <w:r w:rsidRPr="00DF2E6E">
        <w:rPr>
          <w:spacing w:val="2"/>
          <w:sz w:val="24"/>
          <w:szCs w:val="24"/>
        </w:rPr>
        <w:lastRenderedPageBreak/>
        <w:t>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2A73B5" w:rsidRPr="00DF2E6E" w:rsidRDefault="002A73B5" w:rsidP="002A73B5">
      <w:pPr>
        <w:ind w:firstLine="708"/>
        <w:jc w:val="both"/>
        <w:rPr>
          <w:spacing w:val="2"/>
          <w:sz w:val="24"/>
          <w:szCs w:val="24"/>
        </w:rPr>
      </w:pPr>
      <w:r w:rsidRPr="00DF2E6E">
        <w:rPr>
          <w:spacing w:val="2"/>
          <w:sz w:val="24"/>
          <w:szCs w:val="24"/>
        </w:rPr>
        <w:t>8) непредставления подписанного оригинала справки банка об отсутствии просроченной задолженности согласно требованиям Правил;</w:t>
      </w:r>
    </w:p>
    <w:p w:rsidR="002A73B5" w:rsidRPr="00DF2E6E" w:rsidRDefault="002A73B5" w:rsidP="002A73B5">
      <w:pPr>
        <w:ind w:firstLine="708"/>
        <w:jc w:val="both"/>
        <w:rPr>
          <w:spacing w:val="2"/>
          <w:sz w:val="24"/>
          <w:szCs w:val="24"/>
        </w:rPr>
      </w:pPr>
      <w:r w:rsidRPr="00DF2E6E">
        <w:rPr>
          <w:spacing w:val="2"/>
          <w:sz w:val="24"/>
          <w:szCs w:val="24"/>
        </w:rPr>
        <w:t>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2A73B5" w:rsidRPr="00DF2E6E" w:rsidRDefault="002A73B5" w:rsidP="002A73B5">
      <w:pPr>
        <w:ind w:firstLine="708"/>
        <w:jc w:val="both"/>
        <w:rPr>
          <w:spacing w:val="2"/>
          <w:sz w:val="24"/>
          <w:szCs w:val="24"/>
        </w:rPr>
      </w:pPr>
      <w:r w:rsidRPr="00DF2E6E">
        <w:rPr>
          <w:spacing w:val="2"/>
          <w:sz w:val="24"/>
          <w:szCs w:val="24"/>
        </w:rPr>
        <w:t>10) непредставления сведений о квалификации по форме, утвержденной уполномоченным органом в области здравоохранения;</w:t>
      </w:r>
    </w:p>
    <w:p w:rsidR="002A73B5" w:rsidRPr="00DF2E6E" w:rsidRDefault="002A73B5" w:rsidP="002A73B5">
      <w:pPr>
        <w:ind w:firstLine="708"/>
        <w:jc w:val="both"/>
        <w:rPr>
          <w:spacing w:val="2"/>
          <w:sz w:val="24"/>
          <w:szCs w:val="24"/>
        </w:rPr>
      </w:pPr>
      <w:r w:rsidRPr="00DF2E6E">
        <w:rPr>
          <w:spacing w:val="2"/>
          <w:sz w:val="24"/>
          <w:szCs w:val="24"/>
        </w:rPr>
        <w:t>11) непредставления технической спецификации в соответствии с требованиями Правил;</w:t>
      </w:r>
    </w:p>
    <w:p w:rsidR="002A73B5" w:rsidRPr="00DF2E6E" w:rsidRDefault="002A73B5" w:rsidP="002A73B5">
      <w:pPr>
        <w:ind w:firstLine="708"/>
        <w:jc w:val="both"/>
        <w:rPr>
          <w:spacing w:val="2"/>
          <w:sz w:val="24"/>
          <w:szCs w:val="24"/>
        </w:rPr>
      </w:pPr>
      <w:r w:rsidRPr="00DF2E6E">
        <w:rPr>
          <w:spacing w:val="2"/>
          <w:sz w:val="24"/>
          <w:szCs w:val="24"/>
        </w:rPr>
        <w:t>12) представления потенциальным поставщиком технической спецификации, не соответствующей требованиям тендерной документации и Правил;</w:t>
      </w:r>
    </w:p>
    <w:p w:rsidR="002A73B5" w:rsidRPr="00DF2E6E" w:rsidRDefault="002A73B5" w:rsidP="002A73B5">
      <w:pPr>
        <w:ind w:firstLine="708"/>
        <w:jc w:val="both"/>
        <w:rPr>
          <w:spacing w:val="2"/>
          <w:sz w:val="24"/>
          <w:szCs w:val="24"/>
        </w:rPr>
      </w:pPr>
      <w:r w:rsidRPr="00DF2E6E">
        <w:rPr>
          <w:spacing w:val="2"/>
          <w:sz w:val="24"/>
          <w:szCs w:val="24"/>
        </w:rPr>
        <w:t>13) установления факта представления недостоверной информации по квалификационным требованиям и требованиям к товарам, приобретаемым в рамках Правил;</w:t>
      </w:r>
    </w:p>
    <w:p w:rsidR="002A73B5" w:rsidRPr="00DF2E6E" w:rsidRDefault="002A73B5" w:rsidP="002A73B5">
      <w:pPr>
        <w:ind w:firstLine="708"/>
        <w:jc w:val="both"/>
        <w:rPr>
          <w:spacing w:val="2"/>
          <w:sz w:val="24"/>
          <w:szCs w:val="24"/>
        </w:rPr>
      </w:pPr>
      <w:r w:rsidRPr="00DF2E6E">
        <w:rPr>
          <w:spacing w:val="2"/>
          <w:sz w:val="24"/>
          <w:szCs w:val="24"/>
        </w:rPr>
        <w:t>14) применения процедуры банкротства, ликвидации и (или) наличия в перечне недобросовестных поставщиков;</w:t>
      </w:r>
    </w:p>
    <w:p w:rsidR="002A73B5" w:rsidRPr="00DF2E6E" w:rsidRDefault="002A73B5" w:rsidP="002A73B5">
      <w:pPr>
        <w:ind w:firstLine="708"/>
        <w:jc w:val="both"/>
        <w:rPr>
          <w:spacing w:val="2"/>
          <w:sz w:val="24"/>
          <w:szCs w:val="24"/>
        </w:rPr>
      </w:pPr>
      <w:r w:rsidRPr="00DF2E6E">
        <w:rPr>
          <w:spacing w:val="2"/>
          <w:sz w:val="24"/>
          <w:szCs w:val="24"/>
        </w:rPr>
        <w:t>15) непредставления документов, подтверждающих соответствие предлагаемых товаров, требованиям, предусмотренным главой 4 Правил;</w:t>
      </w:r>
    </w:p>
    <w:p w:rsidR="002A73B5" w:rsidRPr="00DF2E6E" w:rsidRDefault="002A73B5" w:rsidP="002A73B5">
      <w:pPr>
        <w:ind w:firstLine="708"/>
        <w:jc w:val="both"/>
        <w:rPr>
          <w:spacing w:val="2"/>
          <w:sz w:val="24"/>
          <w:szCs w:val="24"/>
        </w:rPr>
      </w:pPr>
      <w:proofErr w:type="gramStart"/>
      <w:r w:rsidRPr="00DF2E6E">
        <w:rPr>
          <w:spacing w:val="2"/>
          <w:sz w:val="24"/>
          <w:szCs w:val="24"/>
        </w:rPr>
        <w:t>16)</w:t>
      </w:r>
      <w:r w:rsidRPr="00DF2E6E">
        <w:rPr>
          <w:rFonts w:ascii="Courier New" w:hAnsi="Courier New" w:cs="Courier New"/>
          <w:spacing w:val="2"/>
          <w:shd w:val="clear" w:color="auto" w:fill="FFFFFF"/>
        </w:rPr>
        <w:t xml:space="preserve"> </w:t>
      </w:r>
      <w:r w:rsidRPr="00DF2E6E">
        <w:rPr>
          <w:spacing w:val="2"/>
          <w:sz w:val="24"/>
          <w:szCs w:val="24"/>
        </w:rPr>
        <w:t>непредставления при необходимости копии акта санитарно-эпидемиологического обследования о наличии "</w:t>
      </w:r>
      <w:proofErr w:type="spellStart"/>
      <w:r w:rsidRPr="00DF2E6E">
        <w:rPr>
          <w:spacing w:val="2"/>
          <w:sz w:val="24"/>
          <w:szCs w:val="24"/>
        </w:rPr>
        <w:t>холодовой</w:t>
      </w:r>
      <w:proofErr w:type="spellEnd"/>
      <w:r w:rsidRPr="00DF2E6E">
        <w:rPr>
          <w:spacing w:val="2"/>
          <w:sz w:val="24"/>
          <w:szCs w:val="24"/>
        </w:rPr>
        <w:t xml:space="preserve"> цепи" в соответствии с подпунктом 14) пункта 64 Правил,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w:t>
      </w:r>
      <w:proofErr w:type="gramEnd"/>
    </w:p>
    <w:p w:rsidR="002A73B5" w:rsidRPr="00DF2E6E" w:rsidRDefault="002A73B5" w:rsidP="002A73B5">
      <w:pPr>
        <w:ind w:firstLine="708"/>
        <w:jc w:val="both"/>
        <w:rPr>
          <w:spacing w:val="2"/>
          <w:sz w:val="24"/>
          <w:szCs w:val="24"/>
        </w:rPr>
      </w:pPr>
      <w:r w:rsidRPr="00DF2E6E">
        <w:rPr>
          <w:spacing w:val="2"/>
          <w:sz w:val="24"/>
          <w:szCs w:val="24"/>
        </w:rPr>
        <w:t>1</w:t>
      </w:r>
      <w:r>
        <w:rPr>
          <w:spacing w:val="2"/>
          <w:sz w:val="24"/>
          <w:szCs w:val="24"/>
        </w:rPr>
        <w:t>7</w:t>
      </w:r>
      <w:r w:rsidRPr="00DF2E6E">
        <w:rPr>
          <w:spacing w:val="2"/>
          <w:sz w:val="24"/>
          <w:szCs w:val="24"/>
        </w:rPr>
        <w:t>) установленных пунктами 26, 33 Правил;</w:t>
      </w:r>
    </w:p>
    <w:p w:rsidR="002A73B5" w:rsidRPr="00DF2E6E" w:rsidRDefault="002A73B5" w:rsidP="002A73B5">
      <w:pPr>
        <w:ind w:firstLine="708"/>
        <w:jc w:val="both"/>
        <w:rPr>
          <w:spacing w:val="2"/>
          <w:sz w:val="24"/>
          <w:szCs w:val="24"/>
        </w:rPr>
      </w:pPr>
      <w:r>
        <w:rPr>
          <w:spacing w:val="2"/>
          <w:sz w:val="24"/>
          <w:szCs w:val="24"/>
        </w:rPr>
        <w:t>18</w:t>
      </w:r>
      <w:r w:rsidRPr="00DF2E6E">
        <w:rPr>
          <w:spacing w:val="2"/>
          <w:sz w:val="24"/>
          <w:szCs w:val="24"/>
        </w:rPr>
        <w:t>) если тендерная заявка имеет более короткий срок действия, чем указано в условиях тендерной документации;</w:t>
      </w:r>
    </w:p>
    <w:p w:rsidR="002A73B5" w:rsidRPr="00DF2E6E" w:rsidRDefault="002A73B5" w:rsidP="002A73B5">
      <w:pPr>
        <w:ind w:firstLine="708"/>
        <w:jc w:val="both"/>
        <w:rPr>
          <w:spacing w:val="2"/>
          <w:sz w:val="24"/>
          <w:szCs w:val="24"/>
        </w:rPr>
      </w:pPr>
      <w:r>
        <w:rPr>
          <w:spacing w:val="2"/>
          <w:sz w:val="24"/>
          <w:szCs w:val="24"/>
        </w:rPr>
        <w:t>19</w:t>
      </w:r>
      <w:r w:rsidRPr="00DF2E6E">
        <w:rPr>
          <w:spacing w:val="2"/>
          <w:sz w:val="24"/>
          <w:szCs w:val="24"/>
        </w:rPr>
        <w:t>) если не представлена либо представлена неподписанная таблица цен;</w:t>
      </w:r>
    </w:p>
    <w:p w:rsidR="002A73B5" w:rsidRPr="00DF2E6E" w:rsidRDefault="002A73B5" w:rsidP="002A73B5">
      <w:pPr>
        <w:ind w:firstLine="708"/>
        <w:jc w:val="both"/>
        <w:rPr>
          <w:spacing w:val="2"/>
          <w:sz w:val="24"/>
          <w:szCs w:val="24"/>
        </w:rPr>
      </w:pPr>
      <w:r>
        <w:rPr>
          <w:spacing w:val="2"/>
          <w:sz w:val="24"/>
          <w:szCs w:val="24"/>
        </w:rPr>
        <w:t>20</w:t>
      </w:r>
      <w:r w:rsidRPr="00DF2E6E">
        <w:rPr>
          <w:spacing w:val="2"/>
          <w:sz w:val="24"/>
          <w:szCs w:val="24"/>
        </w:rPr>
        <w:t>)</w:t>
      </w:r>
      <w:r w:rsidRPr="00DF2E6E">
        <w:rPr>
          <w:rFonts w:ascii="Courier New" w:hAnsi="Courier New" w:cs="Courier New"/>
          <w:spacing w:val="2"/>
          <w:shd w:val="clear" w:color="auto" w:fill="FFFFFF"/>
        </w:rPr>
        <w:t xml:space="preserve"> </w:t>
      </w:r>
      <w:r w:rsidRPr="00DF2E6E">
        <w:rPr>
          <w:spacing w:val="2"/>
          <w:sz w:val="24"/>
          <w:szCs w:val="24"/>
        </w:rPr>
        <w:t>представления потенциальным поставщиком цены товара, превышающей цену, выделенную для закупа по соответствующему лоту и предельную цену на торговое наименование;</w:t>
      </w:r>
    </w:p>
    <w:p w:rsidR="002A73B5" w:rsidRPr="00DF2E6E" w:rsidRDefault="002A73B5" w:rsidP="002A73B5">
      <w:pPr>
        <w:ind w:firstLine="708"/>
        <w:jc w:val="both"/>
        <w:rPr>
          <w:spacing w:val="2"/>
          <w:sz w:val="24"/>
          <w:szCs w:val="24"/>
        </w:rPr>
      </w:pPr>
      <w:r w:rsidRPr="00DF2E6E">
        <w:rPr>
          <w:spacing w:val="2"/>
          <w:sz w:val="24"/>
          <w:szCs w:val="24"/>
        </w:rPr>
        <w:t>2</w:t>
      </w:r>
      <w:r>
        <w:rPr>
          <w:spacing w:val="2"/>
          <w:sz w:val="24"/>
          <w:szCs w:val="24"/>
        </w:rPr>
        <w:t>1</w:t>
      </w:r>
      <w:r w:rsidRPr="00DF2E6E">
        <w:rPr>
          <w:spacing w:val="2"/>
          <w:sz w:val="24"/>
          <w:szCs w:val="24"/>
        </w:rPr>
        <w:t xml:space="preserve">) представления тендерной заявки в </w:t>
      </w:r>
      <w:proofErr w:type="spellStart"/>
      <w:r w:rsidRPr="00DF2E6E">
        <w:rPr>
          <w:spacing w:val="2"/>
          <w:sz w:val="24"/>
          <w:szCs w:val="24"/>
        </w:rPr>
        <w:t>непрошитом</w:t>
      </w:r>
      <w:proofErr w:type="spellEnd"/>
      <w:r w:rsidRPr="00DF2E6E">
        <w:rPr>
          <w:spacing w:val="2"/>
          <w:sz w:val="24"/>
          <w:szCs w:val="24"/>
        </w:rPr>
        <w:t xml:space="preserve">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rsidR="002A73B5" w:rsidRPr="00DF2E6E" w:rsidRDefault="002A73B5" w:rsidP="002A73B5">
      <w:pPr>
        <w:ind w:firstLine="708"/>
        <w:jc w:val="both"/>
        <w:rPr>
          <w:spacing w:val="2"/>
          <w:sz w:val="24"/>
          <w:szCs w:val="24"/>
        </w:rPr>
      </w:pPr>
      <w:r w:rsidRPr="00DF2E6E">
        <w:rPr>
          <w:spacing w:val="2"/>
          <w:sz w:val="24"/>
          <w:szCs w:val="24"/>
        </w:rPr>
        <w:t>2</w:t>
      </w:r>
      <w:r>
        <w:rPr>
          <w:spacing w:val="2"/>
          <w:sz w:val="24"/>
          <w:szCs w:val="24"/>
        </w:rPr>
        <w:t>2</w:t>
      </w:r>
      <w:r w:rsidRPr="00DF2E6E">
        <w:rPr>
          <w:spacing w:val="2"/>
          <w:sz w:val="24"/>
          <w:szCs w:val="24"/>
        </w:rPr>
        <w:t>) несоответствия потенциального поставщика и (или) соисполнителя предъявляемым квалификационным требованиям;</w:t>
      </w:r>
    </w:p>
    <w:p w:rsidR="002A73B5" w:rsidRPr="00DF2E6E" w:rsidRDefault="002A73B5" w:rsidP="002A73B5">
      <w:pPr>
        <w:ind w:firstLine="708"/>
        <w:jc w:val="both"/>
        <w:rPr>
          <w:spacing w:val="2"/>
          <w:sz w:val="24"/>
          <w:szCs w:val="24"/>
        </w:rPr>
      </w:pPr>
      <w:r w:rsidRPr="00DF2E6E">
        <w:rPr>
          <w:spacing w:val="2"/>
          <w:sz w:val="24"/>
          <w:szCs w:val="24"/>
        </w:rPr>
        <w:t>2</w:t>
      </w:r>
      <w:r>
        <w:rPr>
          <w:spacing w:val="2"/>
          <w:sz w:val="24"/>
          <w:szCs w:val="24"/>
        </w:rPr>
        <w:t>3</w:t>
      </w:r>
      <w:r w:rsidRPr="00DF2E6E">
        <w:rPr>
          <w:spacing w:val="2"/>
          <w:sz w:val="24"/>
          <w:szCs w:val="24"/>
        </w:rPr>
        <w:t xml:space="preserve">) непредставления информации об отсутствии </w:t>
      </w:r>
      <w:proofErr w:type="spellStart"/>
      <w:r w:rsidRPr="00DF2E6E">
        <w:rPr>
          <w:spacing w:val="2"/>
          <w:sz w:val="24"/>
          <w:szCs w:val="24"/>
        </w:rPr>
        <w:t>аффилированности</w:t>
      </w:r>
      <w:proofErr w:type="spellEnd"/>
      <w:r w:rsidRPr="00DF2E6E">
        <w:rPr>
          <w:spacing w:val="2"/>
          <w:sz w:val="24"/>
          <w:szCs w:val="24"/>
        </w:rPr>
        <w:t xml:space="preserve"> в соответствии с пунктом 9 Правил;</w:t>
      </w:r>
    </w:p>
    <w:p w:rsidR="002A73B5" w:rsidRPr="00DF2E6E" w:rsidRDefault="002A73B5" w:rsidP="002A73B5">
      <w:pPr>
        <w:ind w:firstLine="708"/>
        <w:jc w:val="both"/>
        <w:rPr>
          <w:spacing w:val="2"/>
          <w:sz w:val="24"/>
          <w:szCs w:val="24"/>
        </w:rPr>
      </w:pPr>
      <w:r w:rsidRPr="00DF2E6E">
        <w:rPr>
          <w:spacing w:val="2"/>
          <w:sz w:val="24"/>
          <w:szCs w:val="24"/>
        </w:rPr>
        <w:t>2</w:t>
      </w:r>
      <w:r>
        <w:rPr>
          <w:spacing w:val="2"/>
          <w:sz w:val="24"/>
          <w:szCs w:val="24"/>
        </w:rPr>
        <w:t>4</w:t>
      </w:r>
      <w:r w:rsidRPr="00DF2E6E">
        <w:rPr>
          <w:spacing w:val="2"/>
          <w:sz w:val="24"/>
          <w:szCs w:val="24"/>
        </w:rPr>
        <w:t>) непредставления согласия на расторжение договора закупа в случае выявления фактов, указанных в пункте 9 Правил, в порядке, установленном Правилами;</w:t>
      </w:r>
    </w:p>
    <w:p w:rsidR="002A73B5" w:rsidRPr="00DF2E6E" w:rsidRDefault="002A73B5" w:rsidP="002A73B5">
      <w:pPr>
        <w:ind w:firstLine="708"/>
        <w:jc w:val="both"/>
        <w:rPr>
          <w:spacing w:val="2"/>
          <w:sz w:val="24"/>
          <w:szCs w:val="24"/>
        </w:rPr>
      </w:pPr>
      <w:r w:rsidRPr="00DF2E6E">
        <w:rPr>
          <w:spacing w:val="2"/>
          <w:sz w:val="24"/>
          <w:szCs w:val="24"/>
        </w:rPr>
        <w:t>2</w:t>
      </w:r>
      <w:r>
        <w:rPr>
          <w:spacing w:val="2"/>
          <w:sz w:val="24"/>
          <w:szCs w:val="24"/>
        </w:rPr>
        <w:t>5</w:t>
      </w:r>
      <w:r w:rsidRPr="00DF2E6E">
        <w:rPr>
          <w:spacing w:val="2"/>
          <w:sz w:val="24"/>
          <w:szCs w:val="24"/>
        </w:rPr>
        <w:t>) установления инициирования процедуры банкротства либо ликвидации, приостановления финансово-хозяйственной деятельности, в соответствии с законодательными актами Республики Казахстан на момент проведения закупок;</w:t>
      </w:r>
    </w:p>
    <w:p w:rsidR="002A73B5" w:rsidRPr="00DF2E6E" w:rsidRDefault="002A73B5" w:rsidP="002A73B5">
      <w:pPr>
        <w:ind w:firstLine="708"/>
        <w:jc w:val="both"/>
        <w:rPr>
          <w:spacing w:val="2"/>
          <w:sz w:val="24"/>
          <w:szCs w:val="24"/>
        </w:rPr>
      </w:pPr>
      <w:r w:rsidRPr="00DF2E6E">
        <w:rPr>
          <w:spacing w:val="2"/>
          <w:sz w:val="24"/>
          <w:szCs w:val="24"/>
        </w:rPr>
        <w:t>2</w:t>
      </w:r>
      <w:r>
        <w:rPr>
          <w:spacing w:val="2"/>
          <w:sz w:val="24"/>
          <w:szCs w:val="24"/>
        </w:rPr>
        <w:t>6</w:t>
      </w:r>
      <w:r w:rsidRPr="00DF2E6E">
        <w:rPr>
          <w:spacing w:val="2"/>
          <w:sz w:val="24"/>
          <w:szCs w:val="24"/>
        </w:rPr>
        <w:t>) установления факта привлечения к ответственности за неисполнение или ненадлежащее исполнение обязательств по заключенным в течение последних двух лет договорам на основании решения суда, вступившего в законную силу.</w:t>
      </w:r>
    </w:p>
    <w:p w:rsidR="002A73B5" w:rsidRPr="00DF2E6E" w:rsidRDefault="002A73B5" w:rsidP="002A73B5">
      <w:pPr>
        <w:ind w:firstLine="708"/>
        <w:jc w:val="both"/>
        <w:rPr>
          <w:sz w:val="24"/>
          <w:szCs w:val="24"/>
        </w:rPr>
      </w:pPr>
      <w:r w:rsidRPr="00DF2E6E">
        <w:rPr>
          <w:sz w:val="24"/>
          <w:szCs w:val="24"/>
        </w:rPr>
        <w:t>50. Если тендер в целом или какой-либо его лот признаны несостоявшимися, заказчик</w:t>
      </w:r>
      <w:r w:rsidRPr="00DF2E6E">
        <w:rPr>
          <w:rStyle w:val="s0"/>
          <w:color w:val="auto"/>
          <w:sz w:val="24"/>
          <w:szCs w:val="24"/>
        </w:rPr>
        <w:t xml:space="preserve"> или </w:t>
      </w:r>
      <w:r w:rsidRPr="00DF2E6E">
        <w:rPr>
          <w:sz w:val="24"/>
          <w:szCs w:val="24"/>
        </w:rPr>
        <w:t xml:space="preserve">организатор закупа изменяют содержание и условия тендера и проводят повторный тендер </w:t>
      </w:r>
      <w:r w:rsidRPr="00DF2E6E">
        <w:rPr>
          <w:rStyle w:val="s0"/>
          <w:color w:val="auto"/>
          <w:sz w:val="24"/>
          <w:szCs w:val="24"/>
        </w:rPr>
        <w:t xml:space="preserve">в соответствии с </w:t>
      </w:r>
      <w:r w:rsidRPr="00DF2E6E">
        <w:rPr>
          <w:rStyle w:val="afa"/>
          <w:color w:val="auto"/>
          <w:sz w:val="24"/>
          <w:szCs w:val="24"/>
        </w:rPr>
        <w:t>разделом 2</w:t>
      </w:r>
      <w:r w:rsidRPr="00DF2E6E">
        <w:rPr>
          <w:rStyle w:val="s0"/>
          <w:color w:val="auto"/>
          <w:sz w:val="24"/>
          <w:szCs w:val="24"/>
        </w:rPr>
        <w:t xml:space="preserve"> Правил</w:t>
      </w:r>
      <w:r w:rsidRPr="00DF2E6E">
        <w:rPr>
          <w:sz w:val="24"/>
          <w:szCs w:val="24"/>
        </w:rPr>
        <w:t>.</w:t>
      </w:r>
    </w:p>
    <w:p w:rsidR="002A73B5" w:rsidRPr="00DF2E6E" w:rsidRDefault="002A73B5" w:rsidP="002A73B5">
      <w:pPr>
        <w:ind w:firstLine="708"/>
        <w:jc w:val="both"/>
        <w:rPr>
          <w:sz w:val="24"/>
          <w:szCs w:val="24"/>
        </w:rPr>
      </w:pPr>
      <w:r w:rsidRPr="00DF2E6E">
        <w:rPr>
          <w:sz w:val="24"/>
          <w:szCs w:val="24"/>
        </w:rPr>
        <w:lastRenderedPageBreak/>
        <w:t xml:space="preserve">51.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w:t>
      </w:r>
      <w:r w:rsidRPr="00DF2E6E">
        <w:rPr>
          <w:rStyle w:val="s0"/>
          <w:color w:val="auto"/>
          <w:sz w:val="24"/>
          <w:szCs w:val="24"/>
        </w:rPr>
        <w:t xml:space="preserve">заказчиком или </w:t>
      </w:r>
      <w:r w:rsidRPr="00DF2E6E">
        <w:rPr>
          <w:sz w:val="24"/>
          <w:szCs w:val="24"/>
        </w:rPr>
        <w:t>организатором закупа осуществляется закуп способом из одного источника у потенциального поставщика, подавшего данную заявку.</w:t>
      </w:r>
      <w:r w:rsidRPr="00DF2E6E">
        <w:rPr>
          <w:sz w:val="24"/>
          <w:szCs w:val="24"/>
        </w:rPr>
        <w:tab/>
      </w:r>
      <w:r w:rsidRPr="00DF2E6E">
        <w:rPr>
          <w:sz w:val="24"/>
          <w:szCs w:val="24"/>
        </w:rPr>
        <w:tab/>
      </w:r>
    </w:p>
    <w:p w:rsidR="002A73B5" w:rsidRPr="00DF2E6E" w:rsidRDefault="002A73B5" w:rsidP="002A73B5">
      <w:pPr>
        <w:ind w:firstLine="708"/>
        <w:jc w:val="both"/>
        <w:rPr>
          <w:sz w:val="24"/>
          <w:szCs w:val="24"/>
        </w:rPr>
      </w:pPr>
      <w:r w:rsidRPr="00DF2E6E">
        <w:rPr>
          <w:spacing w:val="2"/>
          <w:sz w:val="24"/>
          <w:szCs w:val="24"/>
        </w:rPr>
        <w:t xml:space="preserve">52. </w:t>
      </w:r>
      <w:proofErr w:type="gramStart"/>
      <w:r w:rsidRPr="00DF2E6E">
        <w:rPr>
          <w:spacing w:val="2"/>
          <w:sz w:val="24"/>
          <w:szCs w:val="24"/>
        </w:rPr>
        <w:t>Закуп способом тендера или его какой - либо лот признаются несостоявшимися по одному из следующих оснований:</w:t>
      </w:r>
      <w:bookmarkStart w:id="46" w:name="z324"/>
      <w:bookmarkEnd w:id="46"/>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t>1) отсутствия представленных тендерных заявок;</w:t>
      </w:r>
      <w:bookmarkStart w:id="47" w:name="z325"/>
      <w:bookmarkEnd w:id="47"/>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t>2) представления менее двух тендерных заявок;</w:t>
      </w:r>
      <w:bookmarkStart w:id="48" w:name="z326"/>
      <w:bookmarkEnd w:id="48"/>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t>3) если не допущен ни один потенциальный поставщик;</w:t>
      </w:r>
      <w:bookmarkStart w:id="49" w:name="z327"/>
      <w:bookmarkEnd w:id="49"/>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t>4) если допущен один потенциальный поставщик</w:t>
      </w:r>
      <w:bookmarkStart w:id="50" w:name="z328"/>
      <w:bookmarkEnd w:id="50"/>
      <w:r w:rsidRPr="00DF2E6E">
        <w:rPr>
          <w:spacing w:val="2"/>
          <w:sz w:val="24"/>
          <w:szCs w:val="24"/>
        </w:rPr>
        <w:t>.</w:t>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t>53.</w:t>
      </w:r>
      <w:proofErr w:type="gramEnd"/>
      <w:r w:rsidRPr="00DF2E6E">
        <w:rPr>
          <w:spacing w:val="2"/>
          <w:sz w:val="24"/>
          <w:szCs w:val="24"/>
        </w:rPr>
        <w:t xml:space="preserve"> Победитель тендера определяется на основе наименьшей цены. </w:t>
      </w:r>
    </w:p>
    <w:p w:rsidR="002A73B5" w:rsidRPr="00DF2E6E" w:rsidRDefault="002A73B5" w:rsidP="002A73B5">
      <w:pPr>
        <w:pStyle w:val="Iauiue"/>
        <w:widowControl/>
        <w:ind w:firstLine="709"/>
        <w:jc w:val="both"/>
        <w:rPr>
          <w:b/>
          <w:sz w:val="24"/>
          <w:szCs w:val="24"/>
        </w:rPr>
      </w:pPr>
    </w:p>
    <w:p w:rsidR="002A73B5" w:rsidRPr="00DF2E6E" w:rsidRDefault="002A73B5" w:rsidP="002A73B5">
      <w:pPr>
        <w:jc w:val="center"/>
        <w:rPr>
          <w:sz w:val="24"/>
          <w:szCs w:val="24"/>
        </w:rPr>
      </w:pPr>
      <w:r w:rsidRPr="00DF2E6E">
        <w:rPr>
          <w:b/>
          <w:sz w:val="24"/>
          <w:szCs w:val="24"/>
        </w:rPr>
        <w:t>15. Подведение итогов тендера</w:t>
      </w:r>
      <w:r w:rsidRPr="00DF2E6E">
        <w:rPr>
          <w:sz w:val="24"/>
          <w:szCs w:val="24"/>
        </w:rPr>
        <w:t>.</w:t>
      </w:r>
    </w:p>
    <w:p w:rsidR="002A73B5" w:rsidRPr="00DF2E6E" w:rsidRDefault="002A73B5" w:rsidP="002A73B5">
      <w:pPr>
        <w:jc w:val="both"/>
        <w:rPr>
          <w:sz w:val="24"/>
          <w:szCs w:val="24"/>
        </w:rPr>
      </w:pPr>
      <w:r w:rsidRPr="00DF2E6E">
        <w:rPr>
          <w:sz w:val="24"/>
          <w:szCs w:val="24"/>
        </w:rPr>
        <w:tab/>
        <w:t>54. 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w:t>
      </w:r>
    </w:p>
    <w:p w:rsidR="002A73B5" w:rsidRPr="00DF2E6E" w:rsidRDefault="002A73B5" w:rsidP="002A73B5">
      <w:pPr>
        <w:numPr>
          <w:ilvl w:val="0"/>
          <w:numId w:val="1"/>
        </w:numPr>
        <w:suppressAutoHyphens w:val="0"/>
        <w:jc w:val="both"/>
        <w:rPr>
          <w:sz w:val="24"/>
          <w:szCs w:val="24"/>
        </w:rPr>
      </w:pPr>
      <w:r w:rsidRPr="00DF2E6E">
        <w:rPr>
          <w:sz w:val="24"/>
          <w:szCs w:val="24"/>
        </w:rPr>
        <w:t>наименования и краткое описание товаров;</w:t>
      </w:r>
    </w:p>
    <w:p w:rsidR="002A73B5" w:rsidRPr="00DF2E6E" w:rsidRDefault="002A73B5" w:rsidP="002A73B5">
      <w:pPr>
        <w:numPr>
          <w:ilvl w:val="0"/>
          <w:numId w:val="1"/>
        </w:numPr>
        <w:suppressAutoHyphens w:val="0"/>
        <w:jc w:val="both"/>
        <w:rPr>
          <w:sz w:val="24"/>
          <w:szCs w:val="24"/>
        </w:rPr>
      </w:pPr>
      <w:r w:rsidRPr="00DF2E6E">
        <w:rPr>
          <w:sz w:val="24"/>
          <w:szCs w:val="24"/>
        </w:rPr>
        <w:t>сумма закупа;</w:t>
      </w:r>
    </w:p>
    <w:p w:rsidR="002A73B5" w:rsidRPr="00DF2E6E" w:rsidRDefault="002A73B5" w:rsidP="002A73B5">
      <w:pPr>
        <w:numPr>
          <w:ilvl w:val="0"/>
          <w:numId w:val="1"/>
        </w:numPr>
        <w:suppressAutoHyphens w:val="0"/>
        <w:jc w:val="both"/>
        <w:rPr>
          <w:sz w:val="24"/>
          <w:szCs w:val="24"/>
        </w:rPr>
      </w:pPr>
      <w:r w:rsidRPr="00DF2E6E">
        <w:rPr>
          <w:sz w:val="24"/>
          <w:szCs w:val="24"/>
        </w:rPr>
        <w:t>наименования, местонахождение и квалификационные данные потенциальных поставщиков, представивших тендерные заявки;</w:t>
      </w:r>
    </w:p>
    <w:p w:rsidR="002A73B5" w:rsidRPr="00DF2E6E" w:rsidRDefault="002A73B5" w:rsidP="002A73B5">
      <w:pPr>
        <w:numPr>
          <w:ilvl w:val="0"/>
          <w:numId w:val="1"/>
        </w:numPr>
        <w:suppressAutoHyphens w:val="0"/>
        <w:jc w:val="both"/>
        <w:rPr>
          <w:sz w:val="24"/>
          <w:szCs w:val="24"/>
        </w:rPr>
      </w:pPr>
      <w:r w:rsidRPr="00DF2E6E">
        <w:rPr>
          <w:sz w:val="24"/>
          <w:szCs w:val="24"/>
        </w:rPr>
        <w:t>цена и другие условия каждой тендерной заявки в соответствии с тендерной документацией;</w:t>
      </w:r>
    </w:p>
    <w:p w:rsidR="002A73B5" w:rsidRPr="00DF2E6E" w:rsidRDefault="002A73B5" w:rsidP="002A73B5">
      <w:pPr>
        <w:numPr>
          <w:ilvl w:val="0"/>
          <w:numId w:val="1"/>
        </w:numPr>
        <w:suppressAutoHyphens w:val="0"/>
        <w:jc w:val="both"/>
        <w:rPr>
          <w:sz w:val="24"/>
          <w:szCs w:val="24"/>
        </w:rPr>
      </w:pPr>
      <w:r w:rsidRPr="00DF2E6E">
        <w:rPr>
          <w:sz w:val="24"/>
          <w:szCs w:val="24"/>
        </w:rPr>
        <w:t xml:space="preserve">изложение оценки и сопоставления тендерных заявок; </w:t>
      </w:r>
    </w:p>
    <w:p w:rsidR="002A73B5" w:rsidRPr="00DF2E6E" w:rsidRDefault="002A73B5" w:rsidP="002A73B5">
      <w:pPr>
        <w:numPr>
          <w:ilvl w:val="0"/>
          <w:numId w:val="1"/>
        </w:numPr>
        <w:suppressAutoHyphens w:val="0"/>
        <w:jc w:val="both"/>
        <w:rPr>
          <w:sz w:val="24"/>
          <w:szCs w:val="24"/>
        </w:rPr>
      </w:pPr>
      <w:r w:rsidRPr="00DF2E6E">
        <w:rPr>
          <w:sz w:val="24"/>
          <w:szCs w:val="24"/>
        </w:rPr>
        <w:t>основания отклонения тендерных заявок;</w:t>
      </w:r>
    </w:p>
    <w:p w:rsidR="002A73B5" w:rsidRPr="00DF2E6E" w:rsidRDefault="002A73B5" w:rsidP="002A73B5">
      <w:pPr>
        <w:numPr>
          <w:ilvl w:val="0"/>
          <w:numId w:val="1"/>
        </w:numPr>
        <w:suppressAutoHyphens w:val="0"/>
        <w:jc w:val="both"/>
        <w:rPr>
          <w:sz w:val="24"/>
          <w:szCs w:val="24"/>
        </w:rPr>
      </w:pPr>
      <w:r w:rsidRPr="00DF2E6E">
        <w:rPr>
          <w:sz w:val="24"/>
          <w:szCs w:val="24"/>
        </w:rPr>
        <w:t>наименования и местонахождение победител</w:t>
      </w:r>
      <w:proofErr w:type="gramStart"/>
      <w:r w:rsidRPr="00DF2E6E">
        <w:rPr>
          <w:sz w:val="24"/>
          <w:szCs w:val="24"/>
        </w:rPr>
        <w:t>я(</w:t>
      </w:r>
      <w:proofErr w:type="gramEnd"/>
      <w:r w:rsidRPr="00DF2E6E">
        <w:rPr>
          <w:sz w:val="24"/>
          <w:szCs w:val="24"/>
        </w:rPr>
        <w:t>ей) по каждому лоту тендера и условия, по которым определен победитель, с указанием торгового наименования;</w:t>
      </w:r>
    </w:p>
    <w:p w:rsidR="002A73B5" w:rsidRPr="00DF2E6E" w:rsidRDefault="002A73B5" w:rsidP="002A73B5">
      <w:pPr>
        <w:numPr>
          <w:ilvl w:val="0"/>
          <w:numId w:val="1"/>
        </w:numPr>
        <w:suppressAutoHyphens w:val="0"/>
        <w:jc w:val="both"/>
        <w:rPr>
          <w:sz w:val="24"/>
          <w:szCs w:val="24"/>
        </w:rPr>
      </w:pPr>
      <w:r w:rsidRPr="00DF2E6E">
        <w:rPr>
          <w:sz w:val="24"/>
          <w:szCs w:val="24"/>
        </w:rPr>
        <w:t>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rsidR="002A73B5" w:rsidRPr="00DF2E6E" w:rsidRDefault="002A73B5" w:rsidP="002A73B5">
      <w:pPr>
        <w:numPr>
          <w:ilvl w:val="0"/>
          <w:numId w:val="1"/>
        </w:numPr>
        <w:suppressAutoHyphens w:val="0"/>
        <w:jc w:val="both"/>
        <w:rPr>
          <w:sz w:val="24"/>
          <w:szCs w:val="24"/>
        </w:rPr>
      </w:pPr>
      <w:r w:rsidRPr="00DF2E6E">
        <w:rPr>
          <w:sz w:val="24"/>
          <w:szCs w:val="24"/>
        </w:rPr>
        <w:t>основания, если победитель тендера не определен;</w:t>
      </w:r>
    </w:p>
    <w:p w:rsidR="002A73B5" w:rsidRPr="00DF2E6E" w:rsidRDefault="002A73B5" w:rsidP="002A73B5">
      <w:pPr>
        <w:numPr>
          <w:ilvl w:val="0"/>
          <w:numId w:val="1"/>
        </w:numPr>
        <w:suppressAutoHyphens w:val="0"/>
        <w:jc w:val="both"/>
        <w:rPr>
          <w:sz w:val="24"/>
          <w:szCs w:val="24"/>
        </w:rPr>
      </w:pPr>
      <w:r w:rsidRPr="00DF2E6E">
        <w:rPr>
          <w:sz w:val="24"/>
          <w:szCs w:val="24"/>
        </w:rPr>
        <w:t>срок, в течение которого надлежит заключить договор закупа;</w:t>
      </w:r>
    </w:p>
    <w:p w:rsidR="002A73B5" w:rsidRPr="00DF2E6E" w:rsidRDefault="002A73B5" w:rsidP="002A73B5">
      <w:pPr>
        <w:numPr>
          <w:ilvl w:val="0"/>
          <w:numId w:val="1"/>
        </w:numPr>
        <w:suppressAutoHyphens w:val="0"/>
        <w:jc w:val="both"/>
        <w:rPr>
          <w:sz w:val="24"/>
          <w:szCs w:val="24"/>
        </w:rPr>
      </w:pPr>
      <w:r w:rsidRPr="00DF2E6E">
        <w:rPr>
          <w:sz w:val="24"/>
          <w:szCs w:val="24"/>
        </w:rPr>
        <w:t>информация о привлечении экспертной комиссии.</w:t>
      </w:r>
    </w:p>
    <w:p w:rsidR="002A73B5" w:rsidRPr="00DF2E6E" w:rsidRDefault="002A73B5" w:rsidP="002A73B5">
      <w:pPr>
        <w:ind w:firstLine="567"/>
        <w:jc w:val="both"/>
        <w:rPr>
          <w:sz w:val="24"/>
          <w:szCs w:val="24"/>
        </w:rPr>
      </w:pPr>
      <w:r w:rsidRPr="00DF2E6E">
        <w:rPr>
          <w:sz w:val="24"/>
          <w:szCs w:val="24"/>
        </w:rPr>
        <w:t xml:space="preserve">   55. 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w:t>
      </w:r>
      <w:proofErr w:type="spellStart"/>
      <w:r w:rsidRPr="00DF2E6E">
        <w:rPr>
          <w:sz w:val="24"/>
          <w:szCs w:val="24"/>
        </w:rPr>
        <w:t>интернет-ресурсе</w:t>
      </w:r>
      <w:proofErr w:type="spellEnd"/>
      <w:r w:rsidRPr="00DF2E6E">
        <w:rPr>
          <w:sz w:val="24"/>
          <w:szCs w:val="24"/>
        </w:rPr>
        <w:t xml:space="preserve"> заказчика или организатора </w:t>
      </w:r>
      <w:r w:rsidRPr="00DF2E6E">
        <w:rPr>
          <w:rStyle w:val="s0"/>
          <w:color w:val="auto"/>
          <w:sz w:val="24"/>
          <w:szCs w:val="24"/>
        </w:rPr>
        <w:t>закупа</w:t>
      </w:r>
      <w:r w:rsidRPr="00DF2E6E">
        <w:rPr>
          <w:sz w:val="24"/>
          <w:szCs w:val="24"/>
        </w:rPr>
        <w:t>.</w:t>
      </w:r>
    </w:p>
    <w:p w:rsidR="002A73B5" w:rsidRPr="00DF2E6E" w:rsidRDefault="002A73B5" w:rsidP="002A73B5">
      <w:pPr>
        <w:ind w:firstLine="567"/>
        <w:jc w:val="both"/>
        <w:rPr>
          <w:sz w:val="24"/>
          <w:szCs w:val="24"/>
        </w:rPr>
      </w:pPr>
      <w:r w:rsidRPr="00DF2E6E">
        <w:rPr>
          <w:sz w:val="24"/>
          <w:szCs w:val="24"/>
        </w:rPr>
        <w:t xml:space="preserve">   56. Протокол об итогах тендера размещается на </w:t>
      </w:r>
      <w:proofErr w:type="spellStart"/>
      <w:r w:rsidRPr="00DF2E6E">
        <w:rPr>
          <w:sz w:val="24"/>
          <w:szCs w:val="24"/>
        </w:rPr>
        <w:t>интернет-ресурсе</w:t>
      </w:r>
      <w:proofErr w:type="spellEnd"/>
      <w:r w:rsidRPr="00DF2E6E">
        <w:rPr>
          <w:sz w:val="24"/>
          <w:szCs w:val="24"/>
        </w:rPr>
        <w:t xml:space="preserve">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товаров победителя.</w:t>
      </w:r>
    </w:p>
    <w:p w:rsidR="002A73B5" w:rsidRPr="00DF2E6E" w:rsidRDefault="002A73B5" w:rsidP="002A73B5">
      <w:pPr>
        <w:pStyle w:val="Iauiue"/>
        <w:widowControl/>
        <w:tabs>
          <w:tab w:val="left" w:pos="360"/>
        </w:tabs>
        <w:ind w:left="360" w:firstLine="709"/>
        <w:jc w:val="both"/>
        <w:rPr>
          <w:b/>
          <w:sz w:val="24"/>
          <w:szCs w:val="24"/>
        </w:rPr>
      </w:pPr>
    </w:p>
    <w:p w:rsidR="002A73B5" w:rsidRPr="00DF2E6E" w:rsidRDefault="002A73B5" w:rsidP="002A73B5">
      <w:pPr>
        <w:pStyle w:val="Iauiue"/>
        <w:widowControl/>
        <w:tabs>
          <w:tab w:val="left" w:pos="360"/>
        </w:tabs>
        <w:ind w:left="360" w:firstLine="709"/>
        <w:jc w:val="center"/>
        <w:rPr>
          <w:b/>
          <w:sz w:val="24"/>
          <w:szCs w:val="24"/>
        </w:rPr>
      </w:pPr>
      <w:r w:rsidRPr="00DF2E6E">
        <w:rPr>
          <w:b/>
          <w:sz w:val="24"/>
          <w:szCs w:val="24"/>
        </w:rPr>
        <w:t>16. Заключение договора закупа</w:t>
      </w:r>
    </w:p>
    <w:p w:rsidR="002A73B5" w:rsidRPr="00DF2E6E" w:rsidRDefault="002A73B5" w:rsidP="002A73B5">
      <w:pPr>
        <w:ind w:firstLine="709"/>
        <w:jc w:val="both"/>
        <w:rPr>
          <w:sz w:val="24"/>
          <w:szCs w:val="24"/>
          <w:lang w:eastAsia="ar-SA"/>
        </w:rPr>
      </w:pPr>
      <w:r w:rsidRPr="00DF2E6E">
        <w:rPr>
          <w:sz w:val="24"/>
          <w:szCs w:val="24"/>
          <w:lang w:eastAsia="ar-SA"/>
        </w:rPr>
        <w:t>57. 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w:t>
      </w:r>
    </w:p>
    <w:p w:rsidR="002A73B5" w:rsidRPr="00DF2E6E" w:rsidRDefault="002A73B5" w:rsidP="002A73B5">
      <w:pPr>
        <w:ind w:firstLine="709"/>
        <w:jc w:val="both"/>
        <w:rPr>
          <w:sz w:val="24"/>
          <w:szCs w:val="24"/>
          <w:lang w:eastAsia="ar-SA"/>
        </w:rPr>
      </w:pPr>
      <w:r w:rsidRPr="00DF2E6E">
        <w:rPr>
          <w:sz w:val="24"/>
          <w:szCs w:val="24"/>
          <w:lang w:eastAsia="ar-SA"/>
        </w:rPr>
        <w:t>58.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2A73B5" w:rsidRPr="00DF2E6E" w:rsidRDefault="002A73B5" w:rsidP="002A73B5">
      <w:pPr>
        <w:ind w:firstLine="709"/>
        <w:jc w:val="both"/>
        <w:rPr>
          <w:sz w:val="24"/>
          <w:szCs w:val="24"/>
          <w:lang w:eastAsia="ar-SA"/>
        </w:rPr>
      </w:pPr>
      <w:r w:rsidRPr="00DF2E6E">
        <w:rPr>
          <w:sz w:val="24"/>
          <w:szCs w:val="24"/>
          <w:lang w:eastAsia="ar-SA"/>
        </w:rPr>
        <w:lastRenderedPageBreak/>
        <w:t>59. Договор закупа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2A73B5" w:rsidRPr="00DF2E6E" w:rsidRDefault="002A73B5" w:rsidP="002A73B5">
      <w:pPr>
        <w:ind w:firstLine="709"/>
        <w:jc w:val="both"/>
        <w:rPr>
          <w:sz w:val="24"/>
          <w:szCs w:val="24"/>
          <w:lang w:eastAsia="ar-SA"/>
        </w:rPr>
      </w:pPr>
      <w:r w:rsidRPr="00DF2E6E">
        <w:rPr>
          <w:sz w:val="24"/>
          <w:szCs w:val="24"/>
          <w:lang w:eastAsia="ar-SA"/>
        </w:rPr>
        <w:t>60. Если победитель тендера уклонился от подписания договора закупа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Правил, и ценовое предложение которого является вторым после предложения победителя.</w:t>
      </w:r>
    </w:p>
    <w:p w:rsidR="002A73B5" w:rsidRPr="00DF2E6E" w:rsidRDefault="002A73B5" w:rsidP="002A73B5">
      <w:pPr>
        <w:ind w:firstLine="709"/>
        <w:jc w:val="both"/>
        <w:rPr>
          <w:sz w:val="24"/>
          <w:szCs w:val="24"/>
          <w:lang w:eastAsia="ar-SA"/>
        </w:rPr>
      </w:pPr>
      <w:r w:rsidRPr="00DF2E6E">
        <w:rPr>
          <w:sz w:val="24"/>
          <w:szCs w:val="24"/>
          <w:lang w:eastAsia="ar-SA"/>
        </w:rPr>
        <w:t>61. Не допускается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2A73B5" w:rsidRPr="00DF2E6E" w:rsidRDefault="002A73B5" w:rsidP="002A73B5">
      <w:pPr>
        <w:ind w:firstLine="709"/>
        <w:jc w:val="both"/>
        <w:rPr>
          <w:sz w:val="24"/>
          <w:szCs w:val="24"/>
          <w:lang w:eastAsia="ar-SA"/>
        </w:rPr>
      </w:pPr>
      <w:r w:rsidRPr="00DF2E6E">
        <w:rPr>
          <w:sz w:val="24"/>
          <w:szCs w:val="24"/>
          <w:lang w:eastAsia="ar-SA"/>
        </w:rPr>
        <w:t>62.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2A73B5" w:rsidRPr="00DF2E6E" w:rsidRDefault="002A73B5" w:rsidP="002A73B5">
      <w:pPr>
        <w:ind w:firstLine="709"/>
        <w:jc w:val="both"/>
        <w:rPr>
          <w:sz w:val="24"/>
          <w:szCs w:val="24"/>
          <w:lang w:eastAsia="ar-SA"/>
        </w:rPr>
      </w:pPr>
      <w:r w:rsidRPr="00DF2E6E">
        <w:rPr>
          <w:sz w:val="24"/>
          <w:szCs w:val="24"/>
          <w:lang w:eastAsia="ar-SA"/>
        </w:rPr>
        <w:t>1) по взаимному согласию сторон в части уменьшения цены на товары и соответственно цены договора;</w:t>
      </w:r>
    </w:p>
    <w:p w:rsidR="002A73B5" w:rsidRPr="00DF2E6E" w:rsidRDefault="002A73B5" w:rsidP="002A73B5">
      <w:pPr>
        <w:ind w:firstLine="709"/>
        <w:jc w:val="both"/>
        <w:rPr>
          <w:sz w:val="24"/>
          <w:szCs w:val="24"/>
          <w:lang w:eastAsia="ar-SA"/>
        </w:rPr>
      </w:pPr>
      <w:r w:rsidRPr="00DF2E6E">
        <w:rPr>
          <w:sz w:val="24"/>
          <w:szCs w:val="24"/>
          <w:lang w:eastAsia="ar-SA"/>
        </w:rPr>
        <w:t>2) по взаимному согласию сторон в части уменьшения объема товаров, фармацевтических услуг.</w:t>
      </w:r>
    </w:p>
    <w:p w:rsidR="002A73B5" w:rsidRPr="00DF2E6E" w:rsidRDefault="002A73B5" w:rsidP="002A73B5">
      <w:pPr>
        <w:ind w:firstLine="709"/>
        <w:jc w:val="both"/>
        <w:rPr>
          <w:sz w:val="24"/>
          <w:szCs w:val="24"/>
          <w:lang w:eastAsia="ar-SA"/>
        </w:rPr>
      </w:pPr>
      <w:r w:rsidRPr="00DF2E6E">
        <w:rPr>
          <w:sz w:val="24"/>
          <w:szCs w:val="24"/>
          <w:lang w:eastAsia="ar-SA"/>
        </w:rPr>
        <w:t>63.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до подписания договора закупа. Потенциальный поставщик принимает решение по своему усмотрению о согласии или несогласии на уменьшение цены товара,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rsidR="002A73B5" w:rsidRPr="00DF2E6E" w:rsidRDefault="002A73B5" w:rsidP="002A73B5">
      <w:pPr>
        <w:tabs>
          <w:tab w:val="left" w:pos="0"/>
        </w:tabs>
        <w:jc w:val="both"/>
        <w:rPr>
          <w:b/>
          <w:bCs/>
          <w:sz w:val="24"/>
          <w:szCs w:val="24"/>
          <w:lang w:eastAsia="ar-SA"/>
        </w:rPr>
      </w:pPr>
    </w:p>
    <w:p w:rsidR="002A73B5" w:rsidRPr="00DF2E6E" w:rsidRDefault="002A73B5" w:rsidP="002A73B5">
      <w:pPr>
        <w:tabs>
          <w:tab w:val="left" w:pos="0"/>
        </w:tabs>
        <w:jc w:val="center"/>
        <w:rPr>
          <w:b/>
          <w:bCs/>
          <w:sz w:val="24"/>
          <w:szCs w:val="24"/>
          <w:lang w:eastAsia="ar-SA"/>
        </w:rPr>
      </w:pPr>
      <w:r w:rsidRPr="00DF2E6E">
        <w:rPr>
          <w:b/>
          <w:bCs/>
          <w:sz w:val="24"/>
          <w:szCs w:val="24"/>
          <w:lang w:eastAsia="ar-SA"/>
        </w:rPr>
        <w:t>17. Порядок внесения обеспечения исполнения договора</w:t>
      </w:r>
    </w:p>
    <w:p w:rsidR="002A73B5" w:rsidRPr="00DF2E6E" w:rsidRDefault="002A73B5" w:rsidP="002A73B5">
      <w:pPr>
        <w:tabs>
          <w:tab w:val="left" w:pos="0"/>
        </w:tabs>
        <w:jc w:val="both"/>
        <w:rPr>
          <w:sz w:val="24"/>
          <w:szCs w:val="24"/>
          <w:lang w:eastAsia="ar-SA"/>
        </w:rPr>
      </w:pPr>
      <w:r w:rsidRPr="00DF2E6E">
        <w:rPr>
          <w:sz w:val="24"/>
          <w:szCs w:val="24"/>
          <w:lang w:eastAsia="ar-SA"/>
        </w:rPr>
        <w:tab/>
        <w:t>64. Содержание, форма и условия внесения гарантийного обеспечения договора закупа (далее - гарантийное обеспечение) определяются заказчиком или организатором закупа в соответствии с положениями Правил и подлежат включению в тендерную документацию, договор закупа.</w:t>
      </w:r>
    </w:p>
    <w:p w:rsidR="002A73B5" w:rsidRPr="00DF2E6E" w:rsidRDefault="002A73B5" w:rsidP="002A73B5">
      <w:pPr>
        <w:tabs>
          <w:tab w:val="left" w:pos="0"/>
        </w:tabs>
        <w:ind w:firstLine="142"/>
        <w:jc w:val="both"/>
        <w:rPr>
          <w:sz w:val="24"/>
          <w:szCs w:val="24"/>
          <w:lang w:eastAsia="ar-SA"/>
        </w:rPr>
      </w:pPr>
      <w:r w:rsidRPr="00DF2E6E">
        <w:rPr>
          <w:sz w:val="24"/>
          <w:szCs w:val="24"/>
          <w:lang w:eastAsia="ar-SA"/>
        </w:rPr>
        <w:tab/>
        <w:t>65. Гарантийное обеспечение составляет три процента от цены договора закупа и представляется в виде:</w:t>
      </w:r>
    </w:p>
    <w:p w:rsidR="002A73B5" w:rsidRPr="00DF2E6E" w:rsidRDefault="002A73B5" w:rsidP="002A73B5">
      <w:pPr>
        <w:tabs>
          <w:tab w:val="left" w:pos="0"/>
        </w:tabs>
        <w:ind w:firstLine="142"/>
        <w:jc w:val="both"/>
        <w:rPr>
          <w:sz w:val="24"/>
          <w:szCs w:val="24"/>
          <w:lang w:eastAsia="ar-SA"/>
        </w:rPr>
      </w:pPr>
      <w:r w:rsidRPr="00DF2E6E">
        <w:rPr>
          <w:sz w:val="24"/>
          <w:szCs w:val="24"/>
          <w:lang w:eastAsia="ar-SA"/>
        </w:rPr>
        <w:t xml:space="preserve">      1) гарантийного взноса в виде денежных средств, размещаемых в обслуживающем банке заказчика;</w:t>
      </w:r>
    </w:p>
    <w:p w:rsidR="002A73B5" w:rsidRPr="00DF2E6E" w:rsidRDefault="002A73B5" w:rsidP="002A73B5">
      <w:pPr>
        <w:tabs>
          <w:tab w:val="left" w:pos="0"/>
        </w:tabs>
        <w:ind w:firstLine="142"/>
        <w:jc w:val="both"/>
        <w:rPr>
          <w:sz w:val="24"/>
          <w:szCs w:val="24"/>
          <w:lang w:eastAsia="ar-SA"/>
        </w:rPr>
      </w:pPr>
      <w:r w:rsidRPr="00DF2E6E">
        <w:rPr>
          <w:sz w:val="24"/>
          <w:szCs w:val="24"/>
          <w:lang w:eastAsia="ar-SA"/>
        </w:rPr>
        <w:t xml:space="preserve">      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rsidR="002A73B5" w:rsidRPr="00DF2E6E" w:rsidRDefault="002A73B5" w:rsidP="002A73B5">
      <w:pPr>
        <w:tabs>
          <w:tab w:val="left" w:pos="0"/>
        </w:tabs>
        <w:ind w:firstLine="142"/>
        <w:jc w:val="both"/>
        <w:rPr>
          <w:sz w:val="24"/>
          <w:szCs w:val="24"/>
          <w:lang w:eastAsia="ar-SA"/>
        </w:rPr>
      </w:pPr>
      <w:r w:rsidRPr="00DF2E6E">
        <w:rPr>
          <w:sz w:val="24"/>
          <w:szCs w:val="24"/>
          <w:lang w:eastAsia="ar-SA"/>
        </w:rPr>
        <w:tab/>
        <w:t>66. Гарантийное обеспечение в виде гарантийного взноса денежных средств вносится потенциальным поставщиком на соответствующий счет заказчика.</w:t>
      </w:r>
    </w:p>
    <w:p w:rsidR="002A73B5" w:rsidRPr="00DF2E6E" w:rsidRDefault="002A73B5" w:rsidP="002A73B5">
      <w:pPr>
        <w:tabs>
          <w:tab w:val="left" w:pos="0"/>
        </w:tabs>
        <w:jc w:val="both"/>
        <w:rPr>
          <w:sz w:val="24"/>
          <w:szCs w:val="24"/>
          <w:lang w:eastAsia="ar-SA"/>
        </w:rPr>
      </w:pPr>
      <w:r w:rsidRPr="00DF2E6E">
        <w:rPr>
          <w:sz w:val="24"/>
          <w:szCs w:val="24"/>
          <w:lang w:eastAsia="ar-SA"/>
        </w:rPr>
        <w:tab/>
        <w:t xml:space="preserve">67. Гарантийное обеспечение не вносится, если цена договора закупа не превышает </w:t>
      </w:r>
      <w:proofErr w:type="spellStart"/>
      <w:r w:rsidRPr="00DF2E6E">
        <w:rPr>
          <w:sz w:val="24"/>
          <w:szCs w:val="24"/>
          <w:lang w:eastAsia="ar-SA"/>
        </w:rPr>
        <w:t>двухтысячекратного</w:t>
      </w:r>
      <w:proofErr w:type="spellEnd"/>
      <w:r w:rsidRPr="00DF2E6E">
        <w:rPr>
          <w:sz w:val="24"/>
          <w:szCs w:val="24"/>
          <w:lang w:eastAsia="ar-SA"/>
        </w:rPr>
        <w:t xml:space="preserve"> размера месячного расчетного показателя на соответствующий финансовый год.</w:t>
      </w:r>
    </w:p>
    <w:p w:rsidR="002A73B5" w:rsidRPr="00DF2E6E" w:rsidRDefault="002A73B5" w:rsidP="002A73B5">
      <w:pPr>
        <w:tabs>
          <w:tab w:val="left" w:pos="0"/>
        </w:tabs>
        <w:jc w:val="both"/>
        <w:rPr>
          <w:sz w:val="24"/>
          <w:szCs w:val="24"/>
          <w:lang w:eastAsia="ar-SA"/>
        </w:rPr>
      </w:pPr>
      <w:r w:rsidRPr="00DF2E6E">
        <w:rPr>
          <w:sz w:val="24"/>
          <w:szCs w:val="24"/>
          <w:lang w:eastAsia="ar-SA"/>
        </w:rPr>
        <w:tab/>
        <w:t>68. Гарантийное обеспечение исполнения договора закупа вносится поставщиком не позднее десяти рабочих дней со дня его вступления в силу, если им не предусмотрено иное.</w:t>
      </w:r>
    </w:p>
    <w:p w:rsidR="002A73B5" w:rsidRPr="00DF2E6E" w:rsidRDefault="002A73B5" w:rsidP="002A73B5">
      <w:pPr>
        <w:tabs>
          <w:tab w:val="left" w:pos="0"/>
        </w:tabs>
        <w:ind w:firstLine="142"/>
        <w:jc w:val="both"/>
        <w:rPr>
          <w:sz w:val="24"/>
          <w:szCs w:val="24"/>
          <w:lang w:eastAsia="ar-SA"/>
        </w:rPr>
      </w:pPr>
      <w:r w:rsidRPr="00DF2E6E">
        <w:rPr>
          <w:sz w:val="24"/>
          <w:szCs w:val="24"/>
          <w:lang w:eastAsia="ar-SA"/>
        </w:rPr>
        <w:tab/>
        <w:t>Гарантийное обеспечение исполнения договора закупа не возвращается заказчиком поставщику в случаях:</w:t>
      </w:r>
      <w:r w:rsidRPr="00DF2E6E">
        <w:rPr>
          <w:sz w:val="24"/>
          <w:szCs w:val="24"/>
          <w:lang w:eastAsia="ar-SA"/>
        </w:rPr>
        <w:tab/>
      </w:r>
    </w:p>
    <w:p w:rsidR="002A73B5" w:rsidRPr="00DF2E6E" w:rsidRDefault="002A73B5" w:rsidP="002A73B5">
      <w:pPr>
        <w:tabs>
          <w:tab w:val="left" w:pos="0"/>
        </w:tabs>
        <w:ind w:firstLine="142"/>
        <w:jc w:val="both"/>
        <w:rPr>
          <w:sz w:val="24"/>
          <w:szCs w:val="24"/>
          <w:lang w:eastAsia="ar-SA"/>
        </w:rPr>
      </w:pPr>
      <w:r w:rsidRPr="00DF2E6E">
        <w:rPr>
          <w:sz w:val="24"/>
          <w:szCs w:val="24"/>
          <w:lang w:eastAsia="ar-SA"/>
        </w:rPr>
        <w:t xml:space="preserve">         1) расторжения договора закупа в связи с неисполнением или ненадлежащим исполнением поставщиком договорных обязательств;</w:t>
      </w:r>
    </w:p>
    <w:p w:rsidR="002A73B5" w:rsidRPr="00DF2E6E" w:rsidRDefault="002A73B5" w:rsidP="002A73B5">
      <w:pPr>
        <w:tabs>
          <w:tab w:val="left" w:pos="0"/>
        </w:tabs>
        <w:jc w:val="both"/>
        <w:rPr>
          <w:sz w:val="24"/>
          <w:szCs w:val="24"/>
          <w:lang w:eastAsia="ar-SA"/>
        </w:rPr>
      </w:pPr>
      <w:r w:rsidRPr="00DF2E6E">
        <w:rPr>
          <w:sz w:val="24"/>
          <w:szCs w:val="24"/>
          <w:lang w:eastAsia="ar-SA"/>
        </w:rPr>
        <w:t xml:space="preserve">   </w:t>
      </w:r>
      <w:r w:rsidRPr="00DF2E6E">
        <w:rPr>
          <w:sz w:val="24"/>
          <w:szCs w:val="24"/>
          <w:lang w:eastAsia="ar-SA"/>
        </w:rPr>
        <w:tab/>
        <w:t>2) неисполнения или исполнения ненадлежащим образом своих обязательств по договору поставки (нарушение сроков поставки, поставка некачественных медицинских изделий и нарушение других условий договора);</w:t>
      </w:r>
    </w:p>
    <w:p w:rsidR="002A73B5" w:rsidRPr="00DF2E6E" w:rsidRDefault="002A73B5" w:rsidP="002A73B5">
      <w:pPr>
        <w:tabs>
          <w:tab w:val="left" w:pos="0"/>
        </w:tabs>
        <w:ind w:firstLine="142"/>
        <w:jc w:val="both"/>
        <w:rPr>
          <w:b/>
          <w:sz w:val="24"/>
          <w:szCs w:val="24"/>
          <w:lang w:eastAsia="ar-SA"/>
        </w:rPr>
      </w:pPr>
      <w:r w:rsidRPr="00DF2E6E">
        <w:rPr>
          <w:sz w:val="24"/>
          <w:szCs w:val="24"/>
          <w:lang w:eastAsia="ar-SA"/>
        </w:rPr>
        <w:tab/>
        <w:t xml:space="preserve"> 3) неуплаты штрафных санкций за неисполнение или ненадлежащее исполнение, предусмотренных договором закупа.</w:t>
      </w:r>
    </w:p>
    <w:p w:rsidR="002A73B5" w:rsidRPr="00DF2E6E" w:rsidRDefault="002A73B5" w:rsidP="002A73B5">
      <w:pPr>
        <w:jc w:val="both"/>
        <w:rPr>
          <w:b/>
          <w:sz w:val="24"/>
          <w:szCs w:val="24"/>
          <w:lang w:eastAsia="ar-SA"/>
        </w:rPr>
      </w:pPr>
    </w:p>
    <w:p w:rsidR="002A73B5" w:rsidRPr="00DF2E6E" w:rsidRDefault="002A73B5" w:rsidP="002A73B5">
      <w:pPr>
        <w:jc w:val="center"/>
        <w:rPr>
          <w:b/>
          <w:sz w:val="24"/>
          <w:szCs w:val="24"/>
          <w:lang w:eastAsia="ar-SA"/>
        </w:rPr>
      </w:pPr>
      <w:r w:rsidRPr="00DF2E6E">
        <w:rPr>
          <w:b/>
          <w:sz w:val="24"/>
          <w:szCs w:val="24"/>
          <w:lang w:eastAsia="ar-SA"/>
        </w:rPr>
        <w:t>18. Поддержка предпринимательской инициативы</w:t>
      </w:r>
    </w:p>
    <w:p w:rsidR="002A73B5" w:rsidRPr="00DF2E6E" w:rsidRDefault="002A73B5" w:rsidP="002A73B5">
      <w:pPr>
        <w:jc w:val="both"/>
        <w:rPr>
          <w:sz w:val="24"/>
          <w:szCs w:val="24"/>
          <w:lang w:eastAsia="ar-SA"/>
        </w:rPr>
      </w:pPr>
      <w:r w:rsidRPr="00DF2E6E">
        <w:rPr>
          <w:b/>
          <w:sz w:val="24"/>
          <w:szCs w:val="24"/>
          <w:lang w:eastAsia="ar-SA"/>
        </w:rPr>
        <w:t xml:space="preserve"> </w:t>
      </w:r>
      <w:r w:rsidRPr="00DF2E6E">
        <w:rPr>
          <w:sz w:val="24"/>
          <w:szCs w:val="24"/>
          <w:lang w:eastAsia="ar-SA"/>
        </w:rPr>
        <w:t>69. Преимущество на заключение договоров в рамках гарантированного объема бесплатной медицинской помощи 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2A73B5" w:rsidRPr="00DF2E6E" w:rsidRDefault="002A73B5" w:rsidP="002A73B5">
      <w:pPr>
        <w:ind w:firstLine="709"/>
        <w:jc w:val="both"/>
        <w:rPr>
          <w:sz w:val="24"/>
          <w:szCs w:val="24"/>
          <w:lang w:eastAsia="ar-SA"/>
        </w:rPr>
      </w:pPr>
      <w:r w:rsidRPr="00DF2E6E">
        <w:rPr>
          <w:sz w:val="24"/>
          <w:szCs w:val="24"/>
          <w:lang w:eastAsia="ar-SA"/>
        </w:rPr>
        <w:t>1) надлежащей дистрибьюторской практики (GDP) при закупе медицинских изделий по оказанию гарантированного объема бесплатной медицинской помощи;</w:t>
      </w:r>
    </w:p>
    <w:p w:rsidR="002A73B5" w:rsidRPr="00DF2E6E" w:rsidRDefault="002A73B5" w:rsidP="002A73B5">
      <w:pPr>
        <w:ind w:firstLine="709"/>
        <w:jc w:val="both"/>
        <w:rPr>
          <w:sz w:val="24"/>
          <w:szCs w:val="24"/>
          <w:lang w:eastAsia="ar-SA"/>
        </w:rPr>
      </w:pPr>
      <w:r w:rsidRPr="00DF2E6E">
        <w:rPr>
          <w:sz w:val="24"/>
          <w:szCs w:val="24"/>
          <w:lang w:eastAsia="ar-SA"/>
        </w:rPr>
        <w:t>70. Для получения преимущества на заключение договора закупа к тендерной заявке:</w:t>
      </w:r>
    </w:p>
    <w:p w:rsidR="002A73B5" w:rsidRPr="00DF2E6E" w:rsidRDefault="002A73B5" w:rsidP="002A73B5">
      <w:pPr>
        <w:ind w:firstLine="709"/>
        <w:jc w:val="both"/>
        <w:rPr>
          <w:sz w:val="24"/>
          <w:szCs w:val="24"/>
          <w:lang w:eastAsia="ar-SA"/>
        </w:rPr>
      </w:pPr>
      <w:r w:rsidRPr="00DF2E6E">
        <w:rPr>
          <w:sz w:val="24"/>
          <w:szCs w:val="24"/>
          <w:lang w:eastAsia="ar-SA"/>
        </w:rPr>
        <w:t>потенциальные поставщики при закупе медицинских изделий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rsidR="002A73B5" w:rsidRPr="00DF2E6E" w:rsidRDefault="002A73B5" w:rsidP="002A73B5">
      <w:pPr>
        <w:ind w:firstLine="709"/>
        <w:jc w:val="both"/>
        <w:rPr>
          <w:sz w:val="24"/>
          <w:szCs w:val="24"/>
          <w:lang w:eastAsia="ar-SA"/>
        </w:rPr>
      </w:pPr>
      <w:r w:rsidRPr="00DF2E6E">
        <w:rPr>
          <w:sz w:val="24"/>
          <w:szCs w:val="24"/>
          <w:lang w:eastAsia="ar-SA"/>
        </w:rPr>
        <w:t xml:space="preserve">71. </w:t>
      </w:r>
      <w:proofErr w:type="gramStart"/>
      <w:r w:rsidRPr="00DF2E6E">
        <w:rPr>
          <w:sz w:val="24"/>
          <w:szCs w:val="24"/>
          <w:lang w:eastAsia="ar-SA"/>
        </w:rPr>
        <w:t>Если в тендере по лоту участвует только один потенциальный поставщик, представивший тендерную заявку, соответствующую требованиям Правил, сертификат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w:t>
      </w:r>
      <w:proofErr w:type="gramEnd"/>
      <w:r w:rsidRPr="00DF2E6E">
        <w:rPr>
          <w:sz w:val="24"/>
          <w:szCs w:val="24"/>
          <w:lang w:eastAsia="ar-SA"/>
        </w:rPr>
        <w:t xml:space="preserve">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2A73B5" w:rsidRPr="00DF2E6E" w:rsidRDefault="002A73B5" w:rsidP="002A73B5">
      <w:pPr>
        <w:ind w:firstLine="709"/>
        <w:jc w:val="both"/>
        <w:rPr>
          <w:sz w:val="24"/>
          <w:szCs w:val="24"/>
          <w:lang w:eastAsia="ar-SA"/>
        </w:rPr>
      </w:pPr>
      <w:r w:rsidRPr="00DF2E6E">
        <w:rPr>
          <w:sz w:val="24"/>
          <w:szCs w:val="24"/>
          <w:lang w:eastAsia="ar-SA"/>
        </w:rPr>
        <w:t xml:space="preserve">72. </w:t>
      </w:r>
      <w:proofErr w:type="gramStart"/>
      <w:r w:rsidRPr="00DF2E6E">
        <w:rPr>
          <w:sz w:val="24"/>
          <w:szCs w:val="24"/>
          <w:lang w:eastAsia="ar-SA"/>
        </w:rPr>
        <w:t>Если в тендере по лоту участвует два и более потенциальных поставщиков, один из которых потенциальный поставщик, представивший тендерную заявку, соответствующую требованиям Правил, сертификат о соответствии объекта надлежащей производственной практики GMP или надлежащей дистрибьюторской практики GDP, в соответствии с требованиями, указанными в пункте 30 Правил, комиссия принимает решение о признании потенциального поставщика, представившего сертификат о соответствии объекта требованиям надлежащей производственной практики</w:t>
      </w:r>
      <w:proofErr w:type="gramEnd"/>
      <w:r w:rsidRPr="00DF2E6E">
        <w:rPr>
          <w:sz w:val="24"/>
          <w:szCs w:val="24"/>
          <w:lang w:eastAsia="ar-SA"/>
        </w:rPr>
        <w:t xml:space="preserve"> GMP или надлежащей дистрибьюторской практики GDP,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2A73B5" w:rsidRPr="00DF2E6E" w:rsidRDefault="002A73B5" w:rsidP="002A73B5">
      <w:pPr>
        <w:ind w:firstLine="709"/>
        <w:jc w:val="both"/>
        <w:rPr>
          <w:sz w:val="24"/>
          <w:szCs w:val="24"/>
          <w:lang w:eastAsia="ar-SA"/>
        </w:rPr>
      </w:pPr>
      <w:r w:rsidRPr="00DF2E6E">
        <w:rPr>
          <w:sz w:val="24"/>
          <w:szCs w:val="24"/>
          <w:lang w:eastAsia="ar-SA"/>
        </w:rPr>
        <w:t xml:space="preserve">73. </w:t>
      </w:r>
      <w:proofErr w:type="gramStart"/>
      <w:r w:rsidRPr="00DF2E6E">
        <w:rPr>
          <w:sz w:val="24"/>
          <w:szCs w:val="24"/>
          <w:lang w:eastAsia="ar-SA"/>
        </w:rPr>
        <w:t>Если в тендере по лоту участвуют два и более потенциальных поставщиков, представивших тендерные заявки, соответствующие требованиям Правил, сертификаты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Правил, то комиссия рассматривает только их тендерные заявки, а тендерные заявки других потенциальных поставщиков (при их наличии) отклоняются.</w:t>
      </w:r>
      <w:proofErr w:type="gramEnd"/>
    </w:p>
    <w:p w:rsidR="002A73B5" w:rsidRPr="00DF2E6E" w:rsidRDefault="002A73B5" w:rsidP="002A73B5">
      <w:pPr>
        <w:jc w:val="both"/>
        <w:rPr>
          <w:b/>
          <w:sz w:val="24"/>
          <w:szCs w:val="24"/>
          <w:lang w:eastAsia="ar-SA"/>
        </w:rPr>
      </w:pPr>
    </w:p>
    <w:p w:rsidR="002A73B5" w:rsidRPr="00DF2E6E" w:rsidRDefault="002A73B5" w:rsidP="002A73B5">
      <w:pPr>
        <w:ind w:firstLine="709"/>
        <w:jc w:val="center"/>
        <w:rPr>
          <w:b/>
          <w:sz w:val="24"/>
          <w:szCs w:val="24"/>
          <w:lang w:eastAsia="ar-SA"/>
        </w:rPr>
      </w:pPr>
      <w:r w:rsidRPr="00DF2E6E">
        <w:rPr>
          <w:b/>
          <w:sz w:val="24"/>
          <w:szCs w:val="24"/>
          <w:lang w:eastAsia="ar-SA"/>
        </w:rPr>
        <w:t xml:space="preserve">19. </w:t>
      </w:r>
      <w:r w:rsidRPr="00DF2E6E">
        <w:rPr>
          <w:b/>
          <w:bCs/>
          <w:sz w:val="24"/>
          <w:szCs w:val="24"/>
        </w:rPr>
        <w:t xml:space="preserve">Специальные положения </w:t>
      </w:r>
      <w:r w:rsidRPr="00DF2E6E">
        <w:rPr>
          <w:b/>
          <w:sz w:val="24"/>
          <w:szCs w:val="24"/>
          <w:lang w:eastAsia="ar-SA"/>
        </w:rPr>
        <w:t xml:space="preserve">закупа </w:t>
      </w:r>
      <w:r w:rsidRPr="00DF2E6E">
        <w:rPr>
          <w:rStyle w:val="s1"/>
          <w:color w:val="auto"/>
          <w:sz w:val="24"/>
          <w:szCs w:val="24"/>
        </w:rPr>
        <w:t xml:space="preserve">медицинских изделий </w:t>
      </w:r>
    </w:p>
    <w:p w:rsidR="002A73B5" w:rsidRPr="00DF2E6E" w:rsidRDefault="002A73B5" w:rsidP="002A73B5">
      <w:pPr>
        <w:ind w:firstLine="708"/>
        <w:jc w:val="both"/>
        <w:rPr>
          <w:sz w:val="24"/>
          <w:szCs w:val="24"/>
        </w:rPr>
      </w:pPr>
      <w:r w:rsidRPr="00DF2E6E">
        <w:rPr>
          <w:sz w:val="24"/>
          <w:szCs w:val="24"/>
        </w:rPr>
        <w:t xml:space="preserve">74. Вскрытые тендерные заявки не возвращаются потенциальным поставщикам, за исключением оригинала банковской гарантии. При этом </w:t>
      </w:r>
      <w:r w:rsidRPr="00DF2E6E">
        <w:rPr>
          <w:rStyle w:val="s0"/>
          <w:color w:val="auto"/>
          <w:sz w:val="24"/>
          <w:szCs w:val="24"/>
        </w:rPr>
        <w:t xml:space="preserve">заказчик или </w:t>
      </w:r>
      <w:r w:rsidRPr="00DF2E6E">
        <w:rPr>
          <w:sz w:val="24"/>
          <w:szCs w:val="24"/>
        </w:rPr>
        <w:t>организатор тендера должен сохранить копию данного документа.</w:t>
      </w:r>
    </w:p>
    <w:p w:rsidR="002A73B5" w:rsidRPr="00DF2E6E" w:rsidRDefault="002A73B5" w:rsidP="002A73B5">
      <w:pPr>
        <w:jc w:val="both"/>
        <w:rPr>
          <w:sz w:val="24"/>
          <w:szCs w:val="24"/>
          <w:lang w:eastAsia="ar-SA"/>
        </w:rPr>
      </w:pPr>
      <w:bookmarkStart w:id="51" w:name="z1250"/>
      <w:bookmarkEnd w:id="51"/>
      <w:r w:rsidRPr="00DF2E6E">
        <w:rPr>
          <w:sz w:val="24"/>
          <w:szCs w:val="24"/>
          <w:lang w:eastAsia="ar-SA"/>
        </w:rPr>
        <w:t xml:space="preserve">   </w:t>
      </w:r>
      <w:r w:rsidRPr="00DF2E6E">
        <w:rPr>
          <w:sz w:val="24"/>
          <w:szCs w:val="24"/>
          <w:lang w:eastAsia="ar-SA"/>
        </w:rPr>
        <w:tab/>
        <w:t xml:space="preserve">75. </w:t>
      </w:r>
      <w:r w:rsidRPr="00DF2E6E">
        <w:rPr>
          <w:rStyle w:val="s0"/>
          <w:color w:val="auto"/>
          <w:sz w:val="24"/>
          <w:szCs w:val="24"/>
        </w:rPr>
        <w:t>В случаях выявления нарушений при проведении закупа, руководитель заказчика, организатор закупа признают такой закуп в целом либо по соответствующим лотам недействительным</w:t>
      </w:r>
      <w:r w:rsidRPr="00DF2E6E">
        <w:rPr>
          <w:sz w:val="24"/>
          <w:szCs w:val="24"/>
          <w:lang w:eastAsia="ar-SA"/>
        </w:rPr>
        <w:t>.</w:t>
      </w:r>
    </w:p>
    <w:p w:rsidR="002A73B5" w:rsidRPr="00DF2E6E" w:rsidRDefault="002A73B5" w:rsidP="002A73B5">
      <w:pPr>
        <w:ind w:firstLine="708"/>
        <w:jc w:val="both"/>
      </w:pPr>
      <w:r w:rsidRPr="00DF2E6E">
        <w:rPr>
          <w:sz w:val="24"/>
          <w:szCs w:val="24"/>
          <w:lang w:eastAsia="ar-SA"/>
        </w:rPr>
        <w:t xml:space="preserve">76. Электронный адрес </w:t>
      </w:r>
      <w:proofErr w:type="spellStart"/>
      <w:r w:rsidRPr="00DF2E6E">
        <w:rPr>
          <w:sz w:val="24"/>
          <w:szCs w:val="24"/>
          <w:lang w:eastAsia="ar-SA"/>
        </w:rPr>
        <w:t>интернет-ресурса</w:t>
      </w:r>
      <w:proofErr w:type="spellEnd"/>
      <w:r w:rsidRPr="00DF2E6E">
        <w:rPr>
          <w:sz w:val="24"/>
          <w:szCs w:val="24"/>
          <w:lang w:eastAsia="ar-SA"/>
        </w:rPr>
        <w:t xml:space="preserve"> Заказчика, на котором планируется размещать информацию, подлежащую опубликованию: </w:t>
      </w:r>
      <w:hyperlink r:id="rId8" w:history="1">
        <w:r w:rsidRPr="00DF2E6E">
          <w:rPr>
            <w:rStyle w:val="ab"/>
            <w:b/>
            <w:color w:val="auto"/>
            <w:sz w:val="24"/>
            <w:szCs w:val="24"/>
            <w:lang w:val="en-US"/>
          </w:rPr>
          <w:t>www</w:t>
        </w:r>
        <w:r w:rsidRPr="00DF2E6E">
          <w:rPr>
            <w:rStyle w:val="ab"/>
            <w:b/>
            <w:color w:val="auto"/>
            <w:sz w:val="24"/>
            <w:szCs w:val="24"/>
          </w:rPr>
          <w:t>.</w:t>
        </w:r>
        <w:proofErr w:type="spellStart"/>
        <w:r w:rsidRPr="00DF2E6E">
          <w:rPr>
            <w:rStyle w:val="ab"/>
            <w:b/>
            <w:color w:val="auto"/>
            <w:sz w:val="24"/>
            <w:szCs w:val="24"/>
            <w:lang w:val="en-US"/>
          </w:rPr>
          <w:t>kaznmu</w:t>
        </w:r>
        <w:proofErr w:type="spellEnd"/>
        <w:r w:rsidRPr="00DF2E6E">
          <w:rPr>
            <w:rStyle w:val="ab"/>
            <w:b/>
            <w:color w:val="auto"/>
            <w:sz w:val="24"/>
            <w:szCs w:val="24"/>
          </w:rPr>
          <w:t>.</w:t>
        </w:r>
        <w:proofErr w:type="spellStart"/>
        <w:r w:rsidRPr="00DF2E6E">
          <w:rPr>
            <w:rStyle w:val="ab"/>
            <w:b/>
            <w:color w:val="auto"/>
            <w:sz w:val="24"/>
            <w:szCs w:val="24"/>
            <w:lang w:val="en-US"/>
          </w:rPr>
          <w:t>kz</w:t>
        </w:r>
        <w:proofErr w:type="spellEnd"/>
      </w:hyperlink>
      <w:r w:rsidRPr="00DF2E6E">
        <w:rPr>
          <w:b/>
          <w:sz w:val="24"/>
          <w:szCs w:val="24"/>
          <w:lang w:eastAsia="ar-SA"/>
        </w:rPr>
        <w:t>.</w:t>
      </w:r>
    </w:p>
    <w:p w:rsidR="002A73B5" w:rsidRDefault="002A73B5" w:rsidP="002A73B5">
      <w:pPr>
        <w:pStyle w:val="ae"/>
        <w:rPr>
          <w:rFonts w:ascii="Times New Roman" w:hAnsi="Times New Roman"/>
          <w:sz w:val="24"/>
          <w:szCs w:val="24"/>
          <w:lang w:val="kk-KZ"/>
        </w:rPr>
      </w:pPr>
    </w:p>
    <w:p w:rsidR="002A73B5" w:rsidRDefault="002A73B5" w:rsidP="002A73B5">
      <w:pPr>
        <w:pStyle w:val="ae"/>
        <w:rPr>
          <w:rFonts w:ascii="Times New Roman" w:hAnsi="Times New Roman"/>
          <w:sz w:val="24"/>
          <w:szCs w:val="24"/>
          <w:lang w:val="kk-KZ"/>
        </w:rPr>
      </w:pPr>
    </w:p>
    <w:p w:rsidR="002A73B5" w:rsidRDefault="002A73B5" w:rsidP="002A73B5">
      <w:pPr>
        <w:pStyle w:val="ae"/>
        <w:rPr>
          <w:rFonts w:ascii="Times New Roman" w:hAnsi="Times New Roman"/>
          <w:sz w:val="20"/>
          <w:szCs w:val="20"/>
          <w:lang w:val="kk-KZ"/>
        </w:rPr>
        <w:sectPr w:rsidR="002A73B5" w:rsidSect="002A73B5">
          <w:headerReference w:type="default" r:id="rId9"/>
          <w:footerReference w:type="default" r:id="rId10"/>
          <w:footnotePr>
            <w:pos w:val="beneathText"/>
          </w:footnotePr>
          <w:pgSz w:w="11905" w:h="16837"/>
          <w:pgMar w:top="992" w:right="851" w:bottom="1276" w:left="1418" w:header="0" w:footer="720" w:gutter="0"/>
          <w:cols w:space="720"/>
          <w:docGrid w:linePitch="360"/>
        </w:sectPr>
      </w:pPr>
    </w:p>
    <w:p w:rsidR="002A73B5" w:rsidRPr="002F5755" w:rsidRDefault="002A73B5" w:rsidP="002A73B5">
      <w:pPr>
        <w:pStyle w:val="ae"/>
        <w:rPr>
          <w:rFonts w:ascii="Times New Roman" w:hAnsi="Times New Roman"/>
          <w:sz w:val="20"/>
          <w:szCs w:val="20"/>
          <w:lang w:val="kk-KZ"/>
        </w:rPr>
      </w:pPr>
    </w:p>
    <w:p w:rsidR="002A73B5" w:rsidRPr="00584A61" w:rsidRDefault="002A73B5" w:rsidP="002A73B5">
      <w:pPr>
        <w:pStyle w:val="ae"/>
        <w:jc w:val="right"/>
        <w:rPr>
          <w:rFonts w:ascii="Times New Roman" w:hAnsi="Times New Roman"/>
          <w:sz w:val="20"/>
          <w:szCs w:val="20"/>
        </w:rPr>
      </w:pPr>
      <w:r w:rsidRPr="00584A61">
        <w:rPr>
          <w:rFonts w:ascii="Times New Roman" w:hAnsi="Times New Roman"/>
          <w:sz w:val="20"/>
          <w:szCs w:val="20"/>
        </w:rPr>
        <w:t>Приложение 1</w:t>
      </w:r>
    </w:p>
    <w:p w:rsidR="002A73B5" w:rsidRPr="00584A61" w:rsidRDefault="002A73B5" w:rsidP="002A73B5">
      <w:pPr>
        <w:pStyle w:val="ae"/>
        <w:jc w:val="right"/>
        <w:rPr>
          <w:rFonts w:ascii="Times New Roman" w:hAnsi="Times New Roman"/>
          <w:sz w:val="20"/>
          <w:szCs w:val="20"/>
        </w:rPr>
      </w:pPr>
      <w:r w:rsidRPr="00584A61">
        <w:rPr>
          <w:rFonts w:ascii="Times New Roman" w:hAnsi="Times New Roman"/>
          <w:sz w:val="20"/>
          <w:szCs w:val="20"/>
        </w:rPr>
        <w:t xml:space="preserve"> Тендерной документации</w:t>
      </w:r>
    </w:p>
    <w:p w:rsidR="002A73B5" w:rsidRPr="00584A61" w:rsidRDefault="002A73B5" w:rsidP="002A73B5">
      <w:pPr>
        <w:pStyle w:val="a9"/>
        <w:jc w:val="center"/>
        <w:rPr>
          <w:b/>
          <w:sz w:val="20"/>
          <w:szCs w:val="20"/>
        </w:rPr>
      </w:pPr>
      <w:r w:rsidRPr="00584A61">
        <w:rPr>
          <w:b/>
          <w:sz w:val="20"/>
          <w:szCs w:val="20"/>
        </w:rPr>
        <w:t>Перечень закупаемых товаров</w:t>
      </w:r>
    </w:p>
    <w:tbl>
      <w:tblPr>
        <w:tblW w:w="1578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1985"/>
        <w:gridCol w:w="3969"/>
        <w:gridCol w:w="709"/>
        <w:gridCol w:w="992"/>
        <w:gridCol w:w="1417"/>
        <w:gridCol w:w="1701"/>
        <w:gridCol w:w="1985"/>
        <w:gridCol w:w="850"/>
        <w:gridCol w:w="1636"/>
      </w:tblGrid>
      <w:tr w:rsidR="002A73B5" w:rsidRPr="00584A61" w:rsidTr="002E7637">
        <w:tc>
          <w:tcPr>
            <w:tcW w:w="539" w:type="dxa"/>
            <w:vAlign w:val="center"/>
          </w:tcPr>
          <w:p w:rsidR="002A73B5" w:rsidRPr="00584A61" w:rsidRDefault="002A73B5" w:rsidP="002A73B5">
            <w:pPr>
              <w:pStyle w:val="a9"/>
              <w:ind w:left="34"/>
              <w:jc w:val="center"/>
              <w:rPr>
                <w:b/>
                <w:sz w:val="20"/>
                <w:szCs w:val="20"/>
              </w:rPr>
            </w:pPr>
            <w:r w:rsidRPr="00584A61">
              <w:rPr>
                <w:b/>
                <w:sz w:val="20"/>
                <w:szCs w:val="20"/>
              </w:rPr>
              <w:t>№ лота</w:t>
            </w:r>
          </w:p>
        </w:tc>
        <w:tc>
          <w:tcPr>
            <w:tcW w:w="1985" w:type="dxa"/>
            <w:vAlign w:val="center"/>
          </w:tcPr>
          <w:p w:rsidR="002A73B5" w:rsidRPr="00584A61" w:rsidRDefault="002A73B5" w:rsidP="002A73B5">
            <w:pPr>
              <w:pStyle w:val="ae"/>
              <w:ind w:left="34"/>
              <w:jc w:val="center"/>
              <w:rPr>
                <w:rFonts w:ascii="Times New Roman" w:hAnsi="Times New Roman"/>
                <w:b/>
                <w:sz w:val="20"/>
                <w:szCs w:val="20"/>
              </w:rPr>
            </w:pPr>
            <w:r w:rsidRPr="00584A61">
              <w:rPr>
                <w:rFonts w:ascii="Times New Roman" w:hAnsi="Times New Roman"/>
                <w:b/>
                <w:sz w:val="20"/>
                <w:szCs w:val="20"/>
              </w:rPr>
              <w:t>Наименование</w:t>
            </w:r>
          </w:p>
          <w:p w:rsidR="002A73B5" w:rsidRPr="00584A61" w:rsidRDefault="002A73B5" w:rsidP="002A73B5">
            <w:pPr>
              <w:pStyle w:val="ae"/>
              <w:ind w:left="34"/>
              <w:jc w:val="center"/>
              <w:rPr>
                <w:rFonts w:ascii="Times New Roman" w:hAnsi="Times New Roman"/>
                <w:b/>
                <w:sz w:val="20"/>
                <w:szCs w:val="20"/>
              </w:rPr>
            </w:pPr>
            <w:r w:rsidRPr="00584A61">
              <w:rPr>
                <w:rFonts w:ascii="Times New Roman" w:hAnsi="Times New Roman"/>
                <w:b/>
                <w:sz w:val="20"/>
                <w:szCs w:val="20"/>
              </w:rPr>
              <w:t>Заказчика</w:t>
            </w:r>
          </w:p>
        </w:tc>
        <w:tc>
          <w:tcPr>
            <w:tcW w:w="3969" w:type="dxa"/>
            <w:vAlign w:val="center"/>
          </w:tcPr>
          <w:p w:rsidR="002A73B5" w:rsidRPr="00584A61" w:rsidRDefault="002A73B5" w:rsidP="002A73B5">
            <w:pPr>
              <w:pStyle w:val="ae"/>
              <w:ind w:left="34"/>
              <w:jc w:val="center"/>
              <w:rPr>
                <w:b/>
                <w:sz w:val="20"/>
                <w:szCs w:val="20"/>
              </w:rPr>
            </w:pPr>
            <w:r w:rsidRPr="00584A61">
              <w:rPr>
                <w:rFonts w:ascii="Times New Roman" w:hAnsi="Times New Roman"/>
                <w:b/>
                <w:sz w:val="20"/>
                <w:szCs w:val="20"/>
              </w:rPr>
              <w:t>Наименование</w:t>
            </w:r>
            <w:r>
              <w:rPr>
                <w:rFonts w:ascii="Times New Roman" w:hAnsi="Times New Roman"/>
                <w:b/>
                <w:sz w:val="20"/>
                <w:szCs w:val="20"/>
              </w:rPr>
              <w:t xml:space="preserve"> товара*</w:t>
            </w:r>
          </w:p>
        </w:tc>
        <w:tc>
          <w:tcPr>
            <w:tcW w:w="709" w:type="dxa"/>
            <w:vAlign w:val="center"/>
          </w:tcPr>
          <w:p w:rsidR="002A73B5" w:rsidRPr="00584A61" w:rsidRDefault="002A73B5" w:rsidP="002A73B5">
            <w:pPr>
              <w:pStyle w:val="a9"/>
              <w:ind w:left="34"/>
              <w:jc w:val="center"/>
              <w:rPr>
                <w:b/>
                <w:sz w:val="20"/>
                <w:szCs w:val="20"/>
              </w:rPr>
            </w:pPr>
            <w:r w:rsidRPr="00584A61">
              <w:rPr>
                <w:b/>
                <w:sz w:val="20"/>
                <w:szCs w:val="20"/>
              </w:rPr>
              <w:t>Ед. изм.</w:t>
            </w:r>
          </w:p>
        </w:tc>
        <w:tc>
          <w:tcPr>
            <w:tcW w:w="992" w:type="dxa"/>
            <w:vAlign w:val="center"/>
          </w:tcPr>
          <w:p w:rsidR="002A73B5" w:rsidRPr="00584A61" w:rsidRDefault="002A73B5" w:rsidP="002A73B5">
            <w:pPr>
              <w:pStyle w:val="a9"/>
              <w:ind w:left="34"/>
              <w:jc w:val="center"/>
              <w:rPr>
                <w:b/>
                <w:sz w:val="20"/>
                <w:szCs w:val="20"/>
              </w:rPr>
            </w:pPr>
            <w:r w:rsidRPr="00584A61">
              <w:rPr>
                <w:b/>
                <w:sz w:val="20"/>
                <w:szCs w:val="20"/>
              </w:rPr>
              <w:t>Кол-во</w:t>
            </w:r>
          </w:p>
        </w:tc>
        <w:tc>
          <w:tcPr>
            <w:tcW w:w="1417" w:type="dxa"/>
            <w:vAlign w:val="center"/>
          </w:tcPr>
          <w:p w:rsidR="002A73B5" w:rsidRPr="00584A61" w:rsidRDefault="002A73B5" w:rsidP="002A73B5">
            <w:pPr>
              <w:pStyle w:val="a9"/>
              <w:ind w:left="-109" w:right="-107"/>
              <w:jc w:val="center"/>
              <w:rPr>
                <w:b/>
                <w:sz w:val="20"/>
                <w:szCs w:val="20"/>
              </w:rPr>
            </w:pPr>
            <w:r w:rsidRPr="00584A61">
              <w:rPr>
                <w:b/>
                <w:sz w:val="20"/>
                <w:szCs w:val="20"/>
              </w:rPr>
              <w:t xml:space="preserve">Условия поставки (в соответствии с </w:t>
            </w:r>
            <w:proofErr w:type="spellStart"/>
            <w:r w:rsidRPr="00584A61">
              <w:rPr>
                <w:b/>
                <w:sz w:val="20"/>
                <w:szCs w:val="20"/>
              </w:rPr>
              <w:t>Инкотермс</w:t>
            </w:r>
            <w:proofErr w:type="spellEnd"/>
            <w:r w:rsidRPr="00584A61">
              <w:rPr>
                <w:b/>
                <w:sz w:val="20"/>
                <w:szCs w:val="20"/>
              </w:rPr>
              <w:t xml:space="preserve"> 2010)</w:t>
            </w:r>
          </w:p>
        </w:tc>
        <w:tc>
          <w:tcPr>
            <w:tcW w:w="1701" w:type="dxa"/>
            <w:vAlign w:val="center"/>
          </w:tcPr>
          <w:p w:rsidR="002A73B5" w:rsidRPr="00584A61" w:rsidRDefault="002A73B5" w:rsidP="002A73B5">
            <w:pPr>
              <w:pStyle w:val="a9"/>
              <w:ind w:left="34"/>
              <w:jc w:val="center"/>
              <w:rPr>
                <w:b/>
                <w:sz w:val="20"/>
                <w:szCs w:val="20"/>
              </w:rPr>
            </w:pPr>
            <w:r w:rsidRPr="00584A61">
              <w:rPr>
                <w:b/>
                <w:sz w:val="20"/>
                <w:szCs w:val="20"/>
              </w:rPr>
              <w:t>Срок поставки товара</w:t>
            </w:r>
          </w:p>
        </w:tc>
        <w:tc>
          <w:tcPr>
            <w:tcW w:w="1985" w:type="dxa"/>
            <w:vAlign w:val="center"/>
          </w:tcPr>
          <w:p w:rsidR="002A73B5" w:rsidRPr="00584A61" w:rsidRDefault="002A73B5" w:rsidP="002A73B5">
            <w:pPr>
              <w:pStyle w:val="a9"/>
              <w:ind w:left="34"/>
              <w:jc w:val="center"/>
              <w:rPr>
                <w:b/>
                <w:sz w:val="20"/>
                <w:szCs w:val="20"/>
              </w:rPr>
            </w:pPr>
            <w:r w:rsidRPr="00584A61">
              <w:rPr>
                <w:b/>
                <w:sz w:val="20"/>
                <w:szCs w:val="20"/>
              </w:rPr>
              <w:t>Место поставки товара</w:t>
            </w:r>
          </w:p>
        </w:tc>
        <w:tc>
          <w:tcPr>
            <w:tcW w:w="850" w:type="dxa"/>
            <w:vAlign w:val="center"/>
          </w:tcPr>
          <w:p w:rsidR="002A73B5" w:rsidRPr="00584A61" w:rsidRDefault="002A73B5" w:rsidP="002A73B5">
            <w:pPr>
              <w:pStyle w:val="a9"/>
              <w:ind w:left="-109" w:right="-108"/>
              <w:jc w:val="center"/>
              <w:rPr>
                <w:b/>
                <w:sz w:val="20"/>
                <w:szCs w:val="20"/>
              </w:rPr>
            </w:pPr>
            <w:r w:rsidRPr="00584A61">
              <w:rPr>
                <w:b/>
                <w:sz w:val="20"/>
                <w:szCs w:val="20"/>
              </w:rPr>
              <w:t xml:space="preserve">Размер авансового платежа, </w:t>
            </w:r>
            <w:proofErr w:type="gramStart"/>
            <w:r w:rsidRPr="00584A61">
              <w:rPr>
                <w:b/>
                <w:sz w:val="20"/>
                <w:szCs w:val="20"/>
              </w:rPr>
              <w:t>в</w:t>
            </w:r>
            <w:proofErr w:type="gramEnd"/>
            <w:r w:rsidRPr="00584A61">
              <w:rPr>
                <w:b/>
                <w:sz w:val="20"/>
                <w:szCs w:val="20"/>
              </w:rPr>
              <w:t xml:space="preserve"> %</w:t>
            </w:r>
          </w:p>
        </w:tc>
        <w:tc>
          <w:tcPr>
            <w:tcW w:w="1636" w:type="dxa"/>
            <w:vAlign w:val="center"/>
          </w:tcPr>
          <w:p w:rsidR="002A73B5" w:rsidRPr="00584A61" w:rsidRDefault="002A73B5" w:rsidP="002A73B5">
            <w:pPr>
              <w:pStyle w:val="a9"/>
              <w:ind w:left="34"/>
              <w:jc w:val="center"/>
              <w:rPr>
                <w:b/>
                <w:sz w:val="20"/>
                <w:szCs w:val="20"/>
              </w:rPr>
            </w:pPr>
            <w:proofErr w:type="gramStart"/>
            <w:r w:rsidRPr="00584A61">
              <w:rPr>
                <w:b/>
                <w:sz w:val="20"/>
                <w:szCs w:val="20"/>
              </w:rPr>
              <w:t>Сумма</w:t>
            </w:r>
            <w:proofErr w:type="gramEnd"/>
            <w:r w:rsidRPr="00584A61">
              <w:rPr>
                <w:b/>
                <w:sz w:val="20"/>
                <w:szCs w:val="20"/>
              </w:rPr>
              <w:t xml:space="preserve"> выделенная для закупа</w:t>
            </w:r>
          </w:p>
        </w:tc>
      </w:tr>
      <w:tr w:rsidR="00853062" w:rsidRPr="00584A61" w:rsidTr="002E7637">
        <w:trPr>
          <w:trHeight w:val="848"/>
        </w:trPr>
        <w:tc>
          <w:tcPr>
            <w:tcW w:w="539" w:type="dxa"/>
            <w:vAlign w:val="center"/>
          </w:tcPr>
          <w:p w:rsidR="00853062" w:rsidRPr="00584A61" w:rsidRDefault="00853062" w:rsidP="002A73B5">
            <w:pPr>
              <w:pStyle w:val="a9"/>
              <w:ind w:left="34"/>
              <w:jc w:val="center"/>
              <w:rPr>
                <w:sz w:val="20"/>
                <w:szCs w:val="20"/>
              </w:rPr>
            </w:pPr>
            <w:r w:rsidRPr="00584A61">
              <w:rPr>
                <w:sz w:val="20"/>
                <w:szCs w:val="20"/>
              </w:rPr>
              <w:t>1</w:t>
            </w:r>
          </w:p>
        </w:tc>
        <w:tc>
          <w:tcPr>
            <w:tcW w:w="1985" w:type="dxa"/>
            <w:vMerge w:val="restart"/>
            <w:vAlign w:val="center"/>
          </w:tcPr>
          <w:p w:rsidR="00853062" w:rsidRPr="00C132D4" w:rsidRDefault="00853062" w:rsidP="002A73B5">
            <w:pPr>
              <w:pStyle w:val="a9"/>
              <w:ind w:left="-137" w:right="-108"/>
              <w:jc w:val="center"/>
              <w:rPr>
                <w:sz w:val="22"/>
                <w:szCs w:val="22"/>
              </w:rPr>
            </w:pPr>
            <w:r w:rsidRPr="00C132D4">
              <w:rPr>
                <w:sz w:val="22"/>
                <w:szCs w:val="22"/>
              </w:rPr>
              <w:t xml:space="preserve">НАО "Казахский национальный медицинский университет имени С. Д. </w:t>
            </w:r>
            <w:proofErr w:type="spellStart"/>
            <w:r w:rsidRPr="00C132D4">
              <w:rPr>
                <w:sz w:val="22"/>
                <w:szCs w:val="22"/>
              </w:rPr>
              <w:t>Асфендиярова</w:t>
            </w:r>
            <w:proofErr w:type="spellEnd"/>
            <w:r w:rsidRPr="00C132D4">
              <w:rPr>
                <w:sz w:val="22"/>
                <w:szCs w:val="22"/>
              </w:rPr>
              <w:t>"</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853062" w:rsidRPr="00180A57" w:rsidRDefault="00853062" w:rsidP="001A26EB">
            <w:pPr>
              <w:rPr>
                <w:color w:val="000000"/>
              </w:rPr>
            </w:pPr>
            <w:r w:rsidRPr="00180A57">
              <w:rPr>
                <w:color w:val="000000"/>
              </w:rPr>
              <w:t>Нить стерильная хирургическая, синтетическая, рассасывающаяся, плетеная</w:t>
            </w:r>
            <w:r w:rsidR="001A26EB" w:rsidRPr="00180A57">
              <w:rPr>
                <w:color w:val="000000"/>
              </w:rPr>
              <w:t xml:space="preserve">, </w:t>
            </w:r>
            <w:r w:rsidRPr="00180A57">
              <w:rPr>
                <w:color w:val="000000"/>
              </w:rPr>
              <w:t xml:space="preserve"> изготовленная из</w:t>
            </w:r>
            <w:r w:rsidR="001A26EB" w:rsidRPr="00180A57">
              <w:rPr>
                <w:color w:val="000000"/>
              </w:rPr>
              <w:t xml:space="preserve"> </w:t>
            </w:r>
            <w:proofErr w:type="spellStart"/>
            <w:r w:rsidR="001A26EB" w:rsidRPr="00180A57">
              <w:rPr>
                <w:color w:val="000000"/>
              </w:rPr>
              <w:t>п</w:t>
            </w:r>
            <w:r w:rsidRPr="00180A57">
              <w:rPr>
                <w:color w:val="000000"/>
              </w:rPr>
              <w:t>олиглактина</w:t>
            </w:r>
            <w:proofErr w:type="spellEnd"/>
            <w:r w:rsidRPr="00180A57">
              <w:rPr>
                <w:color w:val="000000"/>
              </w:rPr>
              <w:t xml:space="preserve"> 910 с покрытием М 4</w:t>
            </w:r>
            <w:r w:rsidR="001A26EB" w:rsidRPr="00180A57">
              <w:rPr>
                <w:color w:val="000000"/>
              </w:rPr>
              <w:t xml:space="preserve"> </w:t>
            </w:r>
            <w:r w:rsidRPr="00180A57">
              <w:rPr>
                <w:color w:val="000000"/>
              </w:rPr>
              <w:t xml:space="preserve">(1) 90 см. Нить окрашена. Игла </w:t>
            </w:r>
            <w:r w:rsidR="001A26EB" w:rsidRPr="00180A57">
              <w:rPr>
                <w:color w:val="000000"/>
              </w:rPr>
              <w:t>к</w:t>
            </w:r>
            <w:r w:rsidRPr="00180A57">
              <w:rPr>
                <w:color w:val="000000"/>
              </w:rPr>
              <w:t>олющая</w:t>
            </w:r>
            <w:proofErr w:type="gramStart"/>
            <w:r w:rsidRPr="00180A57">
              <w:rPr>
                <w:color w:val="000000"/>
              </w:rPr>
              <w:t>1</w:t>
            </w:r>
            <w:proofErr w:type="gramEnd"/>
            <w:r w:rsidRPr="00180A57">
              <w:rPr>
                <w:color w:val="000000"/>
              </w:rPr>
              <w:t xml:space="preserve">/2  окружности, 40 мм длиной.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53062" w:rsidRPr="00180A57" w:rsidRDefault="00853062">
            <w:pPr>
              <w:jc w:val="center"/>
              <w:rPr>
                <w:color w:val="000000"/>
              </w:rPr>
            </w:pPr>
            <w:proofErr w:type="spellStart"/>
            <w:proofErr w:type="gramStart"/>
            <w:r w:rsidRPr="00180A57">
              <w:rPr>
                <w:color w:val="000000"/>
              </w:rPr>
              <w:t>шт</w:t>
            </w:r>
            <w:proofErr w:type="spellEnd"/>
            <w:proofErr w:type="gramEnd"/>
          </w:p>
        </w:tc>
        <w:tc>
          <w:tcPr>
            <w:tcW w:w="992" w:type="dxa"/>
            <w:tcBorders>
              <w:top w:val="single" w:sz="4" w:space="0" w:color="auto"/>
              <w:left w:val="nil"/>
              <w:bottom w:val="single" w:sz="4" w:space="0" w:color="auto"/>
              <w:right w:val="single" w:sz="4" w:space="0" w:color="auto"/>
            </w:tcBorders>
            <w:shd w:val="clear" w:color="auto" w:fill="auto"/>
            <w:vAlign w:val="center"/>
          </w:tcPr>
          <w:p w:rsidR="00853062" w:rsidRPr="00180A57" w:rsidRDefault="00853062">
            <w:pPr>
              <w:jc w:val="center"/>
              <w:rPr>
                <w:color w:val="000000"/>
              </w:rPr>
            </w:pPr>
            <w:r w:rsidRPr="00180A57">
              <w:rPr>
                <w:color w:val="000000"/>
              </w:rPr>
              <w:t>200</w:t>
            </w:r>
          </w:p>
        </w:tc>
        <w:tc>
          <w:tcPr>
            <w:tcW w:w="1417" w:type="dxa"/>
            <w:vAlign w:val="center"/>
          </w:tcPr>
          <w:p w:rsidR="00853062" w:rsidRPr="00180A57" w:rsidRDefault="00853062" w:rsidP="002A73B5">
            <w:pPr>
              <w:pStyle w:val="ae"/>
              <w:ind w:left="34"/>
              <w:jc w:val="center"/>
              <w:rPr>
                <w:rFonts w:ascii="Times New Roman" w:hAnsi="Times New Roman"/>
              </w:rPr>
            </w:pPr>
            <w:r w:rsidRPr="00180A57">
              <w:rPr>
                <w:rFonts w:ascii="Times New Roman" w:hAnsi="Times New Roman"/>
                <w:lang w:val="en-US"/>
              </w:rPr>
              <w:t>DDP</w:t>
            </w:r>
          </w:p>
          <w:p w:rsidR="00853062" w:rsidRPr="00180A57" w:rsidRDefault="00853062" w:rsidP="002A73B5">
            <w:pPr>
              <w:pStyle w:val="ae"/>
              <w:ind w:left="34"/>
              <w:jc w:val="center"/>
              <w:rPr>
                <w:rFonts w:ascii="Times New Roman" w:hAnsi="Times New Roman"/>
              </w:rPr>
            </w:pPr>
            <w:r w:rsidRPr="00180A57">
              <w:rPr>
                <w:rFonts w:ascii="Times New Roman" w:hAnsi="Times New Roman"/>
              </w:rPr>
              <w:t>пункт назначения</w:t>
            </w:r>
          </w:p>
        </w:tc>
        <w:tc>
          <w:tcPr>
            <w:tcW w:w="1701" w:type="dxa"/>
            <w:vAlign w:val="center"/>
          </w:tcPr>
          <w:p w:rsidR="00853062" w:rsidRPr="00180A57" w:rsidRDefault="00853062" w:rsidP="00BA3B29">
            <w:pPr>
              <w:pStyle w:val="a9"/>
              <w:ind w:left="-109" w:right="-107"/>
              <w:jc w:val="center"/>
              <w:rPr>
                <w:sz w:val="22"/>
                <w:szCs w:val="22"/>
              </w:rPr>
            </w:pPr>
            <w:r w:rsidRPr="00180A57">
              <w:rPr>
                <w:sz w:val="22"/>
                <w:szCs w:val="22"/>
              </w:rPr>
              <w:t>по заявке заказчика в течение 1</w:t>
            </w:r>
            <w:r w:rsidR="00BA3B29">
              <w:rPr>
                <w:sz w:val="22"/>
                <w:szCs w:val="22"/>
              </w:rPr>
              <w:t>5</w:t>
            </w:r>
            <w:r w:rsidRPr="00180A57">
              <w:rPr>
                <w:sz w:val="22"/>
                <w:szCs w:val="22"/>
              </w:rPr>
              <w:t xml:space="preserve"> календарных дней</w:t>
            </w:r>
          </w:p>
        </w:tc>
        <w:tc>
          <w:tcPr>
            <w:tcW w:w="1985" w:type="dxa"/>
            <w:vAlign w:val="center"/>
          </w:tcPr>
          <w:p w:rsidR="00853062" w:rsidRPr="00180A57" w:rsidRDefault="00853062" w:rsidP="00536AAD">
            <w:pPr>
              <w:pStyle w:val="a9"/>
              <w:ind w:left="-109" w:right="-107"/>
              <w:jc w:val="center"/>
              <w:rPr>
                <w:sz w:val="22"/>
                <w:szCs w:val="22"/>
              </w:rPr>
            </w:pPr>
            <w:proofErr w:type="spellStart"/>
            <w:r w:rsidRPr="00180A57">
              <w:rPr>
                <w:sz w:val="22"/>
                <w:szCs w:val="22"/>
              </w:rPr>
              <w:t>г</w:t>
            </w:r>
            <w:proofErr w:type="gramStart"/>
            <w:r w:rsidRPr="00180A57">
              <w:rPr>
                <w:sz w:val="22"/>
                <w:szCs w:val="22"/>
              </w:rPr>
              <w:t>.А</w:t>
            </w:r>
            <w:proofErr w:type="gramEnd"/>
            <w:r w:rsidRPr="00180A57">
              <w:rPr>
                <w:sz w:val="22"/>
                <w:szCs w:val="22"/>
              </w:rPr>
              <w:t>лматы</w:t>
            </w:r>
            <w:proofErr w:type="spellEnd"/>
            <w:r w:rsidRPr="00180A57">
              <w:rPr>
                <w:sz w:val="22"/>
                <w:szCs w:val="22"/>
              </w:rPr>
              <w:t xml:space="preserve">, </w:t>
            </w:r>
            <w:proofErr w:type="spellStart"/>
            <w:r w:rsidRPr="00180A57">
              <w:rPr>
                <w:sz w:val="22"/>
                <w:szCs w:val="22"/>
              </w:rPr>
              <w:t>Наурызбайский</w:t>
            </w:r>
            <w:proofErr w:type="spellEnd"/>
            <w:r w:rsidRPr="00180A57">
              <w:rPr>
                <w:sz w:val="22"/>
                <w:szCs w:val="22"/>
              </w:rPr>
              <w:t xml:space="preserve"> район </w:t>
            </w:r>
            <w:proofErr w:type="spellStart"/>
            <w:r w:rsidRPr="00180A57">
              <w:rPr>
                <w:sz w:val="22"/>
                <w:szCs w:val="22"/>
              </w:rPr>
              <w:t>мкр</w:t>
            </w:r>
            <w:proofErr w:type="spellEnd"/>
            <w:r w:rsidRPr="00180A57">
              <w:rPr>
                <w:sz w:val="22"/>
                <w:szCs w:val="22"/>
              </w:rPr>
              <w:t xml:space="preserve">. </w:t>
            </w:r>
            <w:proofErr w:type="spellStart"/>
            <w:r w:rsidRPr="00180A57">
              <w:rPr>
                <w:sz w:val="22"/>
                <w:szCs w:val="22"/>
              </w:rPr>
              <w:t>Тастыбулак</w:t>
            </w:r>
            <w:proofErr w:type="spellEnd"/>
            <w:r w:rsidRPr="00180A57">
              <w:rPr>
                <w:sz w:val="22"/>
                <w:szCs w:val="22"/>
              </w:rPr>
              <w:t xml:space="preserve">, ул. </w:t>
            </w:r>
            <w:proofErr w:type="spellStart"/>
            <w:r w:rsidRPr="00180A57">
              <w:rPr>
                <w:sz w:val="22"/>
                <w:szCs w:val="22"/>
              </w:rPr>
              <w:t>Таутаган</w:t>
            </w:r>
            <w:proofErr w:type="spellEnd"/>
            <w:r w:rsidRPr="00180A57">
              <w:rPr>
                <w:sz w:val="22"/>
                <w:szCs w:val="22"/>
              </w:rPr>
              <w:t xml:space="preserve"> №2</w:t>
            </w:r>
          </w:p>
        </w:tc>
        <w:tc>
          <w:tcPr>
            <w:tcW w:w="850" w:type="dxa"/>
            <w:vAlign w:val="center"/>
          </w:tcPr>
          <w:p w:rsidR="00853062" w:rsidRPr="00180A57" w:rsidRDefault="00853062" w:rsidP="002A73B5">
            <w:pPr>
              <w:pStyle w:val="a9"/>
              <w:ind w:left="34"/>
              <w:jc w:val="center"/>
              <w:rPr>
                <w:sz w:val="22"/>
                <w:szCs w:val="22"/>
              </w:rPr>
            </w:pPr>
            <w:r w:rsidRPr="00180A57">
              <w:rPr>
                <w:sz w:val="22"/>
                <w:szCs w:val="22"/>
              </w:rPr>
              <w:t>0%</w:t>
            </w:r>
          </w:p>
        </w:tc>
        <w:tc>
          <w:tcPr>
            <w:tcW w:w="1636" w:type="dxa"/>
            <w:tcBorders>
              <w:top w:val="single" w:sz="4" w:space="0" w:color="auto"/>
              <w:left w:val="single" w:sz="4" w:space="0" w:color="auto"/>
              <w:bottom w:val="single" w:sz="4" w:space="0" w:color="auto"/>
              <w:right w:val="single" w:sz="4" w:space="0" w:color="auto"/>
            </w:tcBorders>
            <w:shd w:val="clear" w:color="000000" w:fill="FFFFFF"/>
            <w:vAlign w:val="center"/>
          </w:tcPr>
          <w:p w:rsidR="00853062" w:rsidRPr="00180A57" w:rsidRDefault="00853062">
            <w:pPr>
              <w:jc w:val="right"/>
            </w:pPr>
            <w:r w:rsidRPr="00180A57">
              <w:t>381 000,00</w:t>
            </w:r>
          </w:p>
        </w:tc>
      </w:tr>
      <w:tr w:rsidR="00BA3B29" w:rsidRPr="00584A61" w:rsidTr="00E45F9D">
        <w:trPr>
          <w:trHeight w:val="985"/>
        </w:trPr>
        <w:tc>
          <w:tcPr>
            <w:tcW w:w="539" w:type="dxa"/>
            <w:vAlign w:val="center"/>
          </w:tcPr>
          <w:p w:rsidR="00BA3B29" w:rsidRPr="00584A61" w:rsidRDefault="00BA3B29" w:rsidP="002A73B5">
            <w:pPr>
              <w:pStyle w:val="a9"/>
              <w:ind w:left="34"/>
              <w:jc w:val="center"/>
              <w:rPr>
                <w:sz w:val="20"/>
                <w:szCs w:val="20"/>
              </w:rPr>
            </w:pPr>
            <w:r w:rsidRPr="00584A61">
              <w:rPr>
                <w:sz w:val="20"/>
                <w:szCs w:val="20"/>
              </w:rPr>
              <w:t>2</w:t>
            </w:r>
          </w:p>
        </w:tc>
        <w:tc>
          <w:tcPr>
            <w:tcW w:w="1985" w:type="dxa"/>
            <w:vMerge/>
            <w:shd w:val="clear" w:color="000000" w:fill="FFFFFF"/>
            <w:vAlign w:val="center"/>
          </w:tcPr>
          <w:p w:rsidR="00BA3B29" w:rsidRPr="00C132D4" w:rsidRDefault="00BA3B29" w:rsidP="002A73B5">
            <w:pPr>
              <w:rPr>
                <w:sz w:val="22"/>
                <w:szCs w:val="22"/>
              </w:rPr>
            </w:pPr>
          </w:p>
        </w:tc>
        <w:tc>
          <w:tcPr>
            <w:tcW w:w="3969" w:type="dxa"/>
            <w:tcBorders>
              <w:top w:val="nil"/>
              <w:bottom w:val="single" w:sz="4" w:space="0" w:color="auto"/>
              <w:right w:val="single" w:sz="4" w:space="0" w:color="auto"/>
            </w:tcBorders>
            <w:shd w:val="clear" w:color="000000" w:fill="FFFFFF"/>
            <w:vAlign w:val="center"/>
          </w:tcPr>
          <w:p w:rsidR="00BA3B29" w:rsidRPr="00180A57" w:rsidRDefault="00BA3B29" w:rsidP="003D4971">
            <w:r w:rsidRPr="00180A57">
              <w:t xml:space="preserve">Нить стерильная хирургическая, синтетическая, рассасывающаяся, плетеная, изготовленная из </w:t>
            </w:r>
            <w:proofErr w:type="spellStart"/>
            <w:r w:rsidRPr="00180A57">
              <w:t>полиглактина</w:t>
            </w:r>
            <w:proofErr w:type="spellEnd"/>
            <w:r w:rsidRPr="00180A57">
              <w:t xml:space="preserve"> 910 с покрытием М 2 </w:t>
            </w:r>
            <w:proofErr w:type="gramStart"/>
            <w:r w:rsidRPr="00180A57">
              <w:t xml:space="preserve">( </w:t>
            </w:r>
            <w:proofErr w:type="gramEnd"/>
            <w:r w:rsidRPr="00180A57">
              <w:t xml:space="preserve">3/0) 75 см. Нить окрашена. Игла колющая 1/2 окружности, 20 мм длиной. </w:t>
            </w:r>
          </w:p>
        </w:tc>
        <w:tc>
          <w:tcPr>
            <w:tcW w:w="709" w:type="dxa"/>
            <w:tcBorders>
              <w:top w:val="nil"/>
              <w:left w:val="single" w:sz="4" w:space="0" w:color="auto"/>
              <w:bottom w:val="single" w:sz="4" w:space="0" w:color="auto"/>
              <w:right w:val="single" w:sz="4" w:space="0" w:color="auto"/>
            </w:tcBorders>
            <w:shd w:val="clear" w:color="auto" w:fill="auto"/>
            <w:vAlign w:val="center"/>
          </w:tcPr>
          <w:p w:rsidR="00BA3B29" w:rsidRPr="00180A57" w:rsidRDefault="00BA3B29">
            <w:pPr>
              <w:jc w:val="center"/>
              <w:rPr>
                <w:color w:val="000000"/>
              </w:rPr>
            </w:pPr>
            <w:proofErr w:type="spellStart"/>
            <w:proofErr w:type="gramStart"/>
            <w:r w:rsidRPr="00180A57">
              <w:rPr>
                <w:color w:val="000000"/>
              </w:rPr>
              <w:t>шт</w:t>
            </w:r>
            <w:proofErr w:type="spellEnd"/>
            <w:proofErr w:type="gramEnd"/>
          </w:p>
        </w:tc>
        <w:tc>
          <w:tcPr>
            <w:tcW w:w="992" w:type="dxa"/>
            <w:tcBorders>
              <w:top w:val="nil"/>
              <w:left w:val="nil"/>
              <w:bottom w:val="single" w:sz="4" w:space="0" w:color="auto"/>
              <w:right w:val="single" w:sz="4" w:space="0" w:color="auto"/>
            </w:tcBorders>
            <w:shd w:val="clear" w:color="auto" w:fill="auto"/>
            <w:vAlign w:val="center"/>
          </w:tcPr>
          <w:p w:rsidR="00BA3B29" w:rsidRPr="00180A57" w:rsidRDefault="00BA3B29">
            <w:pPr>
              <w:jc w:val="center"/>
              <w:rPr>
                <w:color w:val="000000"/>
              </w:rPr>
            </w:pPr>
            <w:r w:rsidRPr="00180A57">
              <w:rPr>
                <w:color w:val="000000"/>
              </w:rPr>
              <w:t>2000</w:t>
            </w:r>
          </w:p>
        </w:tc>
        <w:tc>
          <w:tcPr>
            <w:tcW w:w="1417" w:type="dxa"/>
            <w:vAlign w:val="center"/>
          </w:tcPr>
          <w:p w:rsidR="00BA3B29" w:rsidRPr="00180A57" w:rsidRDefault="00BA3B29" w:rsidP="002A73B5">
            <w:pPr>
              <w:pStyle w:val="ae"/>
              <w:ind w:left="34"/>
              <w:jc w:val="center"/>
              <w:rPr>
                <w:rFonts w:ascii="Times New Roman" w:hAnsi="Times New Roman"/>
              </w:rPr>
            </w:pPr>
            <w:r w:rsidRPr="00180A57">
              <w:rPr>
                <w:rFonts w:ascii="Times New Roman" w:hAnsi="Times New Roman"/>
                <w:lang w:val="en-US"/>
              </w:rPr>
              <w:t>DDP</w:t>
            </w:r>
          </w:p>
          <w:p w:rsidR="00BA3B29" w:rsidRPr="00180A57" w:rsidRDefault="00BA3B29" w:rsidP="002A73B5">
            <w:pPr>
              <w:pStyle w:val="ae"/>
              <w:ind w:left="34"/>
              <w:jc w:val="center"/>
              <w:rPr>
                <w:rFonts w:ascii="Times New Roman" w:hAnsi="Times New Roman"/>
              </w:rPr>
            </w:pPr>
            <w:r w:rsidRPr="00180A57">
              <w:rPr>
                <w:rFonts w:ascii="Times New Roman" w:hAnsi="Times New Roman"/>
              </w:rPr>
              <w:t>пункт назначения</w:t>
            </w:r>
          </w:p>
        </w:tc>
        <w:tc>
          <w:tcPr>
            <w:tcW w:w="1701" w:type="dxa"/>
          </w:tcPr>
          <w:p w:rsidR="00BA3B29" w:rsidRDefault="00BA3B29" w:rsidP="00BA3B29">
            <w:pPr>
              <w:jc w:val="center"/>
            </w:pPr>
            <w:r w:rsidRPr="0030389B">
              <w:rPr>
                <w:sz w:val="22"/>
                <w:szCs w:val="22"/>
              </w:rPr>
              <w:t>по заявке заказчика в течение 15 календарных дней</w:t>
            </w:r>
          </w:p>
        </w:tc>
        <w:tc>
          <w:tcPr>
            <w:tcW w:w="1985" w:type="dxa"/>
          </w:tcPr>
          <w:p w:rsidR="00BA3B29" w:rsidRPr="00180A57" w:rsidRDefault="00BA3B29" w:rsidP="00536AAD">
            <w:pPr>
              <w:jc w:val="center"/>
            </w:pPr>
            <w:proofErr w:type="spellStart"/>
            <w:r w:rsidRPr="00180A57">
              <w:rPr>
                <w:sz w:val="22"/>
                <w:szCs w:val="22"/>
              </w:rPr>
              <w:t>г</w:t>
            </w:r>
            <w:proofErr w:type="gramStart"/>
            <w:r w:rsidRPr="00180A57">
              <w:rPr>
                <w:sz w:val="22"/>
                <w:szCs w:val="22"/>
              </w:rPr>
              <w:t>.А</w:t>
            </w:r>
            <w:proofErr w:type="gramEnd"/>
            <w:r w:rsidRPr="00180A57">
              <w:rPr>
                <w:sz w:val="22"/>
                <w:szCs w:val="22"/>
              </w:rPr>
              <w:t>лматы</w:t>
            </w:r>
            <w:proofErr w:type="spellEnd"/>
            <w:r w:rsidRPr="00180A57">
              <w:rPr>
                <w:sz w:val="22"/>
                <w:szCs w:val="22"/>
              </w:rPr>
              <w:t xml:space="preserve">, </w:t>
            </w:r>
            <w:proofErr w:type="spellStart"/>
            <w:r w:rsidRPr="00180A57">
              <w:rPr>
                <w:sz w:val="22"/>
                <w:szCs w:val="22"/>
              </w:rPr>
              <w:t>Наурызбайский</w:t>
            </w:r>
            <w:proofErr w:type="spellEnd"/>
            <w:r w:rsidRPr="00180A57">
              <w:rPr>
                <w:sz w:val="22"/>
                <w:szCs w:val="22"/>
              </w:rPr>
              <w:t xml:space="preserve"> район </w:t>
            </w:r>
            <w:proofErr w:type="spellStart"/>
            <w:r w:rsidRPr="00180A57">
              <w:rPr>
                <w:sz w:val="22"/>
                <w:szCs w:val="22"/>
              </w:rPr>
              <w:t>мкр</w:t>
            </w:r>
            <w:proofErr w:type="spellEnd"/>
            <w:r w:rsidRPr="00180A57">
              <w:rPr>
                <w:sz w:val="22"/>
                <w:szCs w:val="22"/>
              </w:rPr>
              <w:t xml:space="preserve">. </w:t>
            </w:r>
            <w:proofErr w:type="spellStart"/>
            <w:r w:rsidRPr="00180A57">
              <w:rPr>
                <w:sz w:val="22"/>
                <w:szCs w:val="22"/>
              </w:rPr>
              <w:t>Тастыбулак</w:t>
            </w:r>
            <w:proofErr w:type="spellEnd"/>
            <w:r w:rsidRPr="00180A57">
              <w:rPr>
                <w:sz w:val="22"/>
                <w:szCs w:val="22"/>
              </w:rPr>
              <w:t xml:space="preserve">, ул. </w:t>
            </w:r>
            <w:proofErr w:type="spellStart"/>
            <w:r w:rsidRPr="00180A57">
              <w:rPr>
                <w:sz w:val="22"/>
                <w:szCs w:val="22"/>
              </w:rPr>
              <w:t>Таутаган</w:t>
            </w:r>
            <w:proofErr w:type="spellEnd"/>
            <w:r w:rsidRPr="00180A57">
              <w:rPr>
                <w:sz w:val="22"/>
                <w:szCs w:val="22"/>
              </w:rPr>
              <w:t xml:space="preserve"> №2</w:t>
            </w:r>
          </w:p>
        </w:tc>
        <w:tc>
          <w:tcPr>
            <w:tcW w:w="850" w:type="dxa"/>
            <w:vAlign w:val="center"/>
          </w:tcPr>
          <w:p w:rsidR="00BA3B29" w:rsidRPr="00180A57" w:rsidRDefault="00BA3B29" w:rsidP="002A73B5">
            <w:pPr>
              <w:pStyle w:val="a9"/>
              <w:ind w:left="34"/>
              <w:jc w:val="center"/>
              <w:rPr>
                <w:sz w:val="22"/>
                <w:szCs w:val="22"/>
              </w:rPr>
            </w:pPr>
            <w:r w:rsidRPr="00180A57">
              <w:rPr>
                <w:sz w:val="22"/>
                <w:szCs w:val="22"/>
              </w:rPr>
              <w:t>0%</w:t>
            </w:r>
          </w:p>
        </w:tc>
        <w:tc>
          <w:tcPr>
            <w:tcW w:w="1636" w:type="dxa"/>
            <w:tcBorders>
              <w:top w:val="nil"/>
              <w:left w:val="single" w:sz="4" w:space="0" w:color="auto"/>
              <w:bottom w:val="single" w:sz="4" w:space="0" w:color="auto"/>
              <w:right w:val="single" w:sz="4" w:space="0" w:color="auto"/>
            </w:tcBorders>
            <w:shd w:val="clear" w:color="000000" w:fill="FFFFFF"/>
            <w:vAlign w:val="center"/>
          </w:tcPr>
          <w:p w:rsidR="00BA3B29" w:rsidRPr="00180A57" w:rsidRDefault="00BA3B29">
            <w:pPr>
              <w:jc w:val="right"/>
            </w:pPr>
            <w:r w:rsidRPr="00180A57">
              <w:t>2 778 000,00</w:t>
            </w:r>
          </w:p>
        </w:tc>
      </w:tr>
      <w:tr w:rsidR="00BA3B29" w:rsidRPr="00584A61" w:rsidTr="00E45F9D">
        <w:trPr>
          <w:trHeight w:val="1268"/>
        </w:trPr>
        <w:tc>
          <w:tcPr>
            <w:tcW w:w="539" w:type="dxa"/>
            <w:vAlign w:val="center"/>
          </w:tcPr>
          <w:p w:rsidR="00BA3B29" w:rsidRPr="00584A61" w:rsidRDefault="00BA3B29" w:rsidP="002A73B5">
            <w:pPr>
              <w:pStyle w:val="a9"/>
              <w:ind w:left="34"/>
              <w:jc w:val="center"/>
              <w:rPr>
                <w:sz w:val="20"/>
                <w:szCs w:val="20"/>
              </w:rPr>
            </w:pPr>
            <w:r w:rsidRPr="00584A61">
              <w:rPr>
                <w:sz w:val="20"/>
                <w:szCs w:val="20"/>
              </w:rPr>
              <w:t>3</w:t>
            </w:r>
          </w:p>
        </w:tc>
        <w:tc>
          <w:tcPr>
            <w:tcW w:w="1985" w:type="dxa"/>
            <w:vMerge/>
            <w:shd w:val="clear" w:color="000000" w:fill="FFFFFF"/>
            <w:vAlign w:val="center"/>
          </w:tcPr>
          <w:p w:rsidR="00BA3B29" w:rsidRPr="00C132D4" w:rsidRDefault="00BA3B29" w:rsidP="002A73B5">
            <w:pPr>
              <w:rPr>
                <w:sz w:val="22"/>
                <w:szCs w:val="22"/>
              </w:rPr>
            </w:pPr>
          </w:p>
        </w:tc>
        <w:tc>
          <w:tcPr>
            <w:tcW w:w="3969" w:type="dxa"/>
            <w:tcBorders>
              <w:top w:val="nil"/>
              <w:bottom w:val="single" w:sz="4" w:space="0" w:color="auto"/>
              <w:right w:val="single" w:sz="4" w:space="0" w:color="auto"/>
            </w:tcBorders>
            <w:shd w:val="clear" w:color="000000" w:fill="FFFFFF"/>
            <w:vAlign w:val="center"/>
          </w:tcPr>
          <w:p w:rsidR="00BA3B29" w:rsidRPr="00180A57" w:rsidRDefault="00BA3B29" w:rsidP="007951A4">
            <w:pPr>
              <w:rPr>
                <w:color w:val="000000"/>
              </w:rPr>
            </w:pPr>
            <w:r w:rsidRPr="00180A57">
              <w:rPr>
                <w:color w:val="000000"/>
              </w:rPr>
              <w:t xml:space="preserve">Нить стерильная хирургическая, синтетическая, рассасывающаяся, плетеная изготовленная из </w:t>
            </w:r>
            <w:proofErr w:type="spellStart"/>
            <w:r w:rsidRPr="00180A57">
              <w:rPr>
                <w:color w:val="000000"/>
              </w:rPr>
              <w:t>полиглактина</w:t>
            </w:r>
            <w:proofErr w:type="spellEnd"/>
            <w:r w:rsidRPr="00180A57">
              <w:rPr>
                <w:color w:val="000000"/>
              </w:rPr>
              <w:t xml:space="preserve"> 910 с покрытием М 1,5 </w:t>
            </w:r>
            <w:proofErr w:type="gramStart"/>
            <w:r w:rsidRPr="00180A57">
              <w:rPr>
                <w:color w:val="000000"/>
              </w:rPr>
              <w:t xml:space="preserve">( </w:t>
            </w:r>
            <w:proofErr w:type="gramEnd"/>
            <w:r w:rsidRPr="00180A57">
              <w:rPr>
                <w:color w:val="000000"/>
              </w:rPr>
              <w:t xml:space="preserve">4/0) 75 см. </w:t>
            </w:r>
            <w:bookmarkStart w:id="52" w:name="_GoBack"/>
            <w:bookmarkEnd w:id="52"/>
            <w:r w:rsidRPr="00180A57">
              <w:rPr>
                <w:color w:val="000000"/>
              </w:rPr>
              <w:t>Нить окрашена. Игла колющая 1/2  окружности, 17 мм длиной.</w:t>
            </w:r>
          </w:p>
        </w:tc>
        <w:tc>
          <w:tcPr>
            <w:tcW w:w="709" w:type="dxa"/>
            <w:tcBorders>
              <w:top w:val="nil"/>
              <w:left w:val="single" w:sz="4" w:space="0" w:color="auto"/>
              <w:bottom w:val="single" w:sz="4" w:space="0" w:color="auto"/>
              <w:right w:val="single" w:sz="4" w:space="0" w:color="auto"/>
            </w:tcBorders>
            <w:shd w:val="clear" w:color="auto" w:fill="auto"/>
            <w:vAlign w:val="center"/>
          </w:tcPr>
          <w:p w:rsidR="00BA3B29" w:rsidRPr="00180A57" w:rsidRDefault="00BA3B29">
            <w:pPr>
              <w:jc w:val="center"/>
              <w:rPr>
                <w:color w:val="000000"/>
              </w:rPr>
            </w:pPr>
            <w:proofErr w:type="spellStart"/>
            <w:proofErr w:type="gramStart"/>
            <w:r w:rsidRPr="00180A57">
              <w:rPr>
                <w:color w:val="000000"/>
              </w:rPr>
              <w:t>шт</w:t>
            </w:r>
            <w:proofErr w:type="spellEnd"/>
            <w:proofErr w:type="gramEnd"/>
          </w:p>
        </w:tc>
        <w:tc>
          <w:tcPr>
            <w:tcW w:w="992" w:type="dxa"/>
            <w:tcBorders>
              <w:top w:val="nil"/>
              <w:left w:val="nil"/>
              <w:bottom w:val="single" w:sz="4" w:space="0" w:color="auto"/>
              <w:right w:val="single" w:sz="4" w:space="0" w:color="auto"/>
            </w:tcBorders>
            <w:shd w:val="clear" w:color="auto" w:fill="auto"/>
            <w:vAlign w:val="center"/>
          </w:tcPr>
          <w:p w:rsidR="00BA3B29" w:rsidRPr="00180A57" w:rsidRDefault="00BA3B29">
            <w:pPr>
              <w:jc w:val="center"/>
              <w:rPr>
                <w:color w:val="000000"/>
              </w:rPr>
            </w:pPr>
            <w:r w:rsidRPr="00180A57">
              <w:rPr>
                <w:color w:val="000000"/>
              </w:rPr>
              <w:t>1000</w:t>
            </w:r>
          </w:p>
        </w:tc>
        <w:tc>
          <w:tcPr>
            <w:tcW w:w="1417" w:type="dxa"/>
            <w:vAlign w:val="center"/>
          </w:tcPr>
          <w:p w:rsidR="00BA3B29" w:rsidRPr="00180A57" w:rsidRDefault="00BA3B29" w:rsidP="002A73B5">
            <w:pPr>
              <w:pStyle w:val="ae"/>
              <w:ind w:left="34"/>
              <w:jc w:val="center"/>
              <w:rPr>
                <w:rFonts w:ascii="Times New Roman" w:hAnsi="Times New Roman"/>
              </w:rPr>
            </w:pPr>
            <w:r w:rsidRPr="00180A57">
              <w:rPr>
                <w:rFonts w:ascii="Times New Roman" w:hAnsi="Times New Roman"/>
                <w:lang w:val="en-US"/>
              </w:rPr>
              <w:t>DDP</w:t>
            </w:r>
          </w:p>
          <w:p w:rsidR="00BA3B29" w:rsidRPr="00180A57" w:rsidRDefault="00BA3B29" w:rsidP="002A73B5">
            <w:pPr>
              <w:pStyle w:val="ae"/>
              <w:ind w:left="34"/>
              <w:jc w:val="center"/>
              <w:rPr>
                <w:rFonts w:ascii="Times New Roman" w:hAnsi="Times New Roman"/>
              </w:rPr>
            </w:pPr>
            <w:r w:rsidRPr="00180A57">
              <w:rPr>
                <w:rFonts w:ascii="Times New Roman" w:hAnsi="Times New Roman"/>
              </w:rPr>
              <w:t>пункт назначения</w:t>
            </w:r>
          </w:p>
        </w:tc>
        <w:tc>
          <w:tcPr>
            <w:tcW w:w="1701" w:type="dxa"/>
          </w:tcPr>
          <w:p w:rsidR="00BA3B29" w:rsidRDefault="00BA3B29" w:rsidP="00BA3B29">
            <w:pPr>
              <w:jc w:val="center"/>
            </w:pPr>
            <w:r w:rsidRPr="0030389B">
              <w:rPr>
                <w:sz w:val="22"/>
                <w:szCs w:val="22"/>
              </w:rPr>
              <w:t>по заявке заказчика в течение 15 календарных дней</w:t>
            </w:r>
          </w:p>
        </w:tc>
        <w:tc>
          <w:tcPr>
            <w:tcW w:w="1985" w:type="dxa"/>
          </w:tcPr>
          <w:p w:rsidR="00BA3B29" w:rsidRPr="00180A57" w:rsidRDefault="00BA3B29" w:rsidP="00536AAD">
            <w:pPr>
              <w:jc w:val="center"/>
            </w:pPr>
            <w:proofErr w:type="spellStart"/>
            <w:r w:rsidRPr="00180A57">
              <w:rPr>
                <w:sz w:val="22"/>
                <w:szCs w:val="22"/>
              </w:rPr>
              <w:t>г</w:t>
            </w:r>
            <w:proofErr w:type="gramStart"/>
            <w:r w:rsidRPr="00180A57">
              <w:rPr>
                <w:sz w:val="22"/>
                <w:szCs w:val="22"/>
              </w:rPr>
              <w:t>.А</w:t>
            </w:r>
            <w:proofErr w:type="gramEnd"/>
            <w:r w:rsidRPr="00180A57">
              <w:rPr>
                <w:sz w:val="22"/>
                <w:szCs w:val="22"/>
              </w:rPr>
              <w:t>лматы</w:t>
            </w:r>
            <w:proofErr w:type="spellEnd"/>
            <w:r w:rsidRPr="00180A57">
              <w:rPr>
                <w:sz w:val="22"/>
                <w:szCs w:val="22"/>
              </w:rPr>
              <w:t xml:space="preserve">, </w:t>
            </w:r>
            <w:proofErr w:type="spellStart"/>
            <w:r w:rsidRPr="00180A57">
              <w:rPr>
                <w:sz w:val="22"/>
                <w:szCs w:val="22"/>
              </w:rPr>
              <w:t>Наурызбайский</w:t>
            </w:r>
            <w:proofErr w:type="spellEnd"/>
            <w:r w:rsidRPr="00180A57">
              <w:rPr>
                <w:sz w:val="22"/>
                <w:szCs w:val="22"/>
              </w:rPr>
              <w:t xml:space="preserve"> район </w:t>
            </w:r>
            <w:proofErr w:type="spellStart"/>
            <w:r w:rsidRPr="00180A57">
              <w:rPr>
                <w:sz w:val="22"/>
                <w:szCs w:val="22"/>
              </w:rPr>
              <w:t>мкр</w:t>
            </w:r>
            <w:proofErr w:type="spellEnd"/>
            <w:r w:rsidRPr="00180A57">
              <w:rPr>
                <w:sz w:val="22"/>
                <w:szCs w:val="22"/>
              </w:rPr>
              <w:t xml:space="preserve">. </w:t>
            </w:r>
            <w:proofErr w:type="spellStart"/>
            <w:r w:rsidRPr="00180A57">
              <w:rPr>
                <w:sz w:val="22"/>
                <w:szCs w:val="22"/>
              </w:rPr>
              <w:t>Тастыбулак</w:t>
            </w:r>
            <w:proofErr w:type="spellEnd"/>
            <w:r w:rsidRPr="00180A57">
              <w:rPr>
                <w:sz w:val="22"/>
                <w:szCs w:val="22"/>
              </w:rPr>
              <w:t xml:space="preserve">, ул. </w:t>
            </w:r>
            <w:proofErr w:type="spellStart"/>
            <w:r w:rsidRPr="00180A57">
              <w:rPr>
                <w:sz w:val="22"/>
                <w:szCs w:val="22"/>
              </w:rPr>
              <w:t>Таутаган</w:t>
            </w:r>
            <w:proofErr w:type="spellEnd"/>
            <w:r w:rsidRPr="00180A57">
              <w:rPr>
                <w:sz w:val="22"/>
                <w:szCs w:val="22"/>
              </w:rPr>
              <w:t xml:space="preserve"> №2</w:t>
            </w:r>
          </w:p>
        </w:tc>
        <w:tc>
          <w:tcPr>
            <w:tcW w:w="850" w:type="dxa"/>
            <w:vAlign w:val="center"/>
          </w:tcPr>
          <w:p w:rsidR="00BA3B29" w:rsidRPr="00180A57" w:rsidRDefault="00BA3B29" w:rsidP="002A73B5">
            <w:pPr>
              <w:pStyle w:val="a9"/>
              <w:ind w:left="34"/>
              <w:jc w:val="center"/>
              <w:rPr>
                <w:sz w:val="22"/>
                <w:szCs w:val="22"/>
              </w:rPr>
            </w:pPr>
            <w:r w:rsidRPr="00180A57">
              <w:rPr>
                <w:sz w:val="22"/>
                <w:szCs w:val="22"/>
              </w:rPr>
              <w:t>0%</w:t>
            </w:r>
          </w:p>
        </w:tc>
        <w:tc>
          <w:tcPr>
            <w:tcW w:w="1636" w:type="dxa"/>
            <w:tcBorders>
              <w:top w:val="nil"/>
              <w:left w:val="single" w:sz="4" w:space="0" w:color="auto"/>
              <w:bottom w:val="single" w:sz="4" w:space="0" w:color="auto"/>
              <w:right w:val="single" w:sz="4" w:space="0" w:color="auto"/>
            </w:tcBorders>
            <w:shd w:val="clear" w:color="000000" w:fill="FFFFFF"/>
            <w:vAlign w:val="center"/>
          </w:tcPr>
          <w:p w:rsidR="00BA3B29" w:rsidRPr="00180A57" w:rsidRDefault="00BA3B29">
            <w:pPr>
              <w:jc w:val="right"/>
            </w:pPr>
            <w:r w:rsidRPr="00180A57">
              <w:t>1 541 000,00</w:t>
            </w:r>
          </w:p>
        </w:tc>
      </w:tr>
      <w:tr w:rsidR="00BA3B29" w:rsidRPr="00584A61" w:rsidTr="00E45F9D">
        <w:trPr>
          <w:trHeight w:val="70"/>
        </w:trPr>
        <w:tc>
          <w:tcPr>
            <w:tcW w:w="539" w:type="dxa"/>
            <w:vAlign w:val="center"/>
          </w:tcPr>
          <w:p w:rsidR="00BA3B29" w:rsidRPr="00584A61" w:rsidRDefault="00BA3B29" w:rsidP="002A73B5">
            <w:pPr>
              <w:pStyle w:val="a9"/>
              <w:ind w:left="34"/>
              <w:jc w:val="center"/>
              <w:rPr>
                <w:sz w:val="20"/>
                <w:szCs w:val="20"/>
              </w:rPr>
            </w:pPr>
            <w:r w:rsidRPr="00584A61">
              <w:rPr>
                <w:sz w:val="20"/>
                <w:szCs w:val="20"/>
              </w:rPr>
              <w:t>4</w:t>
            </w:r>
          </w:p>
        </w:tc>
        <w:tc>
          <w:tcPr>
            <w:tcW w:w="1985" w:type="dxa"/>
            <w:vMerge/>
            <w:shd w:val="clear" w:color="000000" w:fill="FFFFFF"/>
            <w:vAlign w:val="center"/>
          </w:tcPr>
          <w:p w:rsidR="00BA3B29" w:rsidRPr="00C132D4" w:rsidRDefault="00BA3B29" w:rsidP="002A73B5">
            <w:pPr>
              <w:rPr>
                <w:sz w:val="22"/>
                <w:szCs w:val="22"/>
              </w:rPr>
            </w:pPr>
          </w:p>
        </w:tc>
        <w:tc>
          <w:tcPr>
            <w:tcW w:w="3969" w:type="dxa"/>
            <w:tcBorders>
              <w:top w:val="nil"/>
              <w:bottom w:val="single" w:sz="4" w:space="0" w:color="auto"/>
              <w:right w:val="single" w:sz="4" w:space="0" w:color="auto"/>
            </w:tcBorders>
            <w:shd w:val="clear" w:color="000000" w:fill="FFFFFF"/>
            <w:vAlign w:val="center"/>
          </w:tcPr>
          <w:p w:rsidR="00BA3B29" w:rsidRPr="00180A57" w:rsidRDefault="00BA3B29" w:rsidP="00696F6B">
            <w:pPr>
              <w:rPr>
                <w:color w:val="000000"/>
              </w:rPr>
            </w:pPr>
            <w:r w:rsidRPr="00180A57">
              <w:rPr>
                <w:color w:val="000000"/>
              </w:rPr>
              <w:t xml:space="preserve">Нить стерильная хирургическая, синтетическая, рассасывающаяся, плетеная, изготовленная из </w:t>
            </w:r>
            <w:proofErr w:type="spellStart"/>
            <w:r w:rsidRPr="00180A57">
              <w:rPr>
                <w:color w:val="000000"/>
              </w:rPr>
              <w:t>полиглактина</w:t>
            </w:r>
            <w:proofErr w:type="spellEnd"/>
            <w:r w:rsidRPr="00180A57">
              <w:rPr>
                <w:color w:val="000000"/>
              </w:rPr>
              <w:t xml:space="preserve"> 910 с покрытием М 1(5/0) 75 см. Нить </w:t>
            </w:r>
            <w:proofErr w:type="spellStart"/>
            <w:r w:rsidRPr="00180A57">
              <w:rPr>
                <w:color w:val="000000"/>
              </w:rPr>
              <w:t>неокрашена</w:t>
            </w:r>
            <w:proofErr w:type="spellEnd"/>
            <w:r w:rsidRPr="00180A57">
              <w:rPr>
                <w:color w:val="000000"/>
              </w:rPr>
              <w:t xml:space="preserve">. Игла колющая 1/2  окружности, 17 мм длиной. </w:t>
            </w:r>
          </w:p>
        </w:tc>
        <w:tc>
          <w:tcPr>
            <w:tcW w:w="709" w:type="dxa"/>
            <w:tcBorders>
              <w:top w:val="nil"/>
              <w:left w:val="single" w:sz="4" w:space="0" w:color="auto"/>
              <w:bottom w:val="single" w:sz="4" w:space="0" w:color="auto"/>
              <w:right w:val="single" w:sz="4" w:space="0" w:color="auto"/>
            </w:tcBorders>
            <w:shd w:val="clear" w:color="auto" w:fill="auto"/>
            <w:vAlign w:val="center"/>
          </w:tcPr>
          <w:p w:rsidR="00BA3B29" w:rsidRPr="00180A57" w:rsidRDefault="00BA3B29">
            <w:pPr>
              <w:jc w:val="center"/>
              <w:rPr>
                <w:color w:val="000000"/>
              </w:rPr>
            </w:pPr>
            <w:proofErr w:type="spellStart"/>
            <w:proofErr w:type="gramStart"/>
            <w:r w:rsidRPr="00180A57">
              <w:rPr>
                <w:color w:val="000000"/>
              </w:rPr>
              <w:t>шт</w:t>
            </w:r>
            <w:proofErr w:type="spellEnd"/>
            <w:proofErr w:type="gramEnd"/>
          </w:p>
        </w:tc>
        <w:tc>
          <w:tcPr>
            <w:tcW w:w="992" w:type="dxa"/>
            <w:tcBorders>
              <w:top w:val="nil"/>
              <w:left w:val="nil"/>
              <w:bottom w:val="single" w:sz="4" w:space="0" w:color="auto"/>
              <w:right w:val="single" w:sz="4" w:space="0" w:color="auto"/>
            </w:tcBorders>
            <w:shd w:val="clear" w:color="auto" w:fill="auto"/>
            <w:vAlign w:val="center"/>
          </w:tcPr>
          <w:p w:rsidR="00BA3B29" w:rsidRPr="00180A57" w:rsidRDefault="00BA3B29">
            <w:pPr>
              <w:jc w:val="center"/>
              <w:rPr>
                <w:color w:val="000000"/>
              </w:rPr>
            </w:pPr>
            <w:r w:rsidRPr="00180A57">
              <w:rPr>
                <w:color w:val="000000"/>
              </w:rPr>
              <w:t>200</w:t>
            </w:r>
          </w:p>
        </w:tc>
        <w:tc>
          <w:tcPr>
            <w:tcW w:w="1417" w:type="dxa"/>
            <w:vAlign w:val="center"/>
          </w:tcPr>
          <w:p w:rsidR="00BA3B29" w:rsidRPr="00180A57" w:rsidRDefault="00BA3B29" w:rsidP="002A73B5">
            <w:pPr>
              <w:pStyle w:val="ae"/>
              <w:ind w:left="34"/>
              <w:jc w:val="center"/>
              <w:rPr>
                <w:rFonts w:ascii="Times New Roman" w:hAnsi="Times New Roman"/>
              </w:rPr>
            </w:pPr>
            <w:r w:rsidRPr="00180A57">
              <w:rPr>
                <w:rFonts w:ascii="Times New Roman" w:hAnsi="Times New Roman"/>
                <w:lang w:val="en-US"/>
              </w:rPr>
              <w:t>DDP</w:t>
            </w:r>
          </w:p>
          <w:p w:rsidR="00BA3B29" w:rsidRPr="00180A57" w:rsidRDefault="00BA3B29" w:rsidP="002A73B5">
            <w:pPr>
              <w:pStyle w:val="ae"/>
              <w:ind w:left="34"/>
              <w:jc w:val="center"/>
              <w:rPr>
                <w:rFonts w:ascii="Times New Roman" w:hAnsi="Times New Roman"/>
              </w:rPr>
            </w:pPr>
            <w:r w:rsidRPr="00180A57">
              <w:rPr>
                <w:rFonts w:ascii="Times New Roman" w:hAnsi="Times New Roman"/>
              </w:rPr>
              <w:t>пункт назначения</w:t>
            </w:r>
          </w:p>
        </w:tc>
        <w:tc>
          <w:tcPr>
            <w:tcW w:w="1701" w:type="dxa"/>
          </w:tcPr>
          <w:p w:rsidR="00BA3B29" w:rsidRDefault="00BA3B29" w:rsidP="00BA3B29">
            <w:pPr>
              <w:jc w:val="center"/>
            </w:pPr>
            <w:r w:rsidRPr="0030389B">
              <w:rPr>
                <w:sz w:val="22"/>
                <w:szCs w:val="22"/>
              </w:rPr>
              <w:t>по заявке заказчика в течение 15 календарных дней</w:t>
            </w:r>
          </w:p>
        </w:tc>
        <w:tc>
          <w:tcPr>
            <w:tcW w:w="1985" w:type="dxa"/>
          </w:tcPr>
          <w:p w:rsidR="00BA3B29" w:rsidRPr="00180A57" w:rsidRDefault="00BA3B29" w:rsidP="00536AAD">
            <w:pPr>
              <w:jc w:val="center"/>
            </w:pPr>
            <w:proofErr w:type="spellStart"/>
            <w:r w:rsidRPr="00180A57">
              <w:rPr>
                <w:sz w:val="22"/>
                <w:szCs w:val="22"/>
              </w:rPr>
              <w:t>г</w:t>
            </w:r>
            <w:proofErr w:type="gramStart"/>
            <w:r w:rsidRPr="00180A57">
              <w:rPr>
                <w:sz w:val="22"/>
                <w:szCs w:val="22"/>
              </w:rPr>
              <w:t>.А</w:t>
            </w:r>
            <w:proofErr w:type="gramEnd"/>
            <w:r w:rsidRPr="00180A57">
              <w:rPr>
                <w:sz w:val="22"/>
                <w:szCs w:val="22"/>
              </w:rPr>
              <w:t>лматы</w:t>
            </w:r>
            <w:proofErr w:type="spellEnd"/>
            <w:r w:rsidRPr="00180A57">
              <w:rPr>
                <w:sz w:val="22"/>
                <w:szCs w:val="22"/>
              </w:rPr>
              <w:t xml:space="preserve">, </w:t>
            </w:r>
            <w:proofErr w:type="spellStart"/>
            <w:r w:rsidRPr="00180A57">
              <w:rPr>
                <w:sz w:val="22"/>
                <w:szCs w:val="22"/>
              </w:rPr>
              <w:t>Наурызбайский</w:t>
            </w:r>
            <w:proofErr w:type="spellEnd"/>
            <w:r w:rsidRPr="00180A57">
              <w:rPr>
                <w:sz w:val="22"/>
                <w:szCs w:val="22"/>
              </w:rPr>
              <w:t xml:space="preserve"> район </w:t>
            </w:r>
            <w:proofErr w:type="spellStart"/>
            <w:r w:rsidRPr="00180A57">
              <w:rPr>
                <w:sz w:val="22"/>
                <w:szCs w:val="22"/>
              </w:rPr>
              <w:t>мкр</w:t>
            </w:r>
            <w:proofErr w:type="spellEnd"/>
            <w:r w:rsidRPr="00180A57">
              <w:rPr>
                <w:sz w:val="22"/>
                <w:szCs w:val="22"/>
              </w:rPr>
              <w:t xml:space="preserve">. </w:t>
            </w:r>
            <w:proofErr w:type="spellStart"/>
            <w:r w:rsidRPr="00180A57">
              <w:rPr>
                <w:sz w:val="22"/>
                <w:szCs w:val="22"/>
              </w:rPr>
              <w:t>Тастыбулак</w:t>
            </w:r>
            <w:proofErr w:type="spellEnd"/>
            <w:r w:rsidRPr="00180A57">
              <w:rPr>
                <w:sz w:val="22"/>
                <w:szCs w:val="22"/>
              </w:rPr>
              <w:t xml:space="preserve">, ул. </w:t>
            </w:r>
            <w:proofErr w:type="spellStart"/>
            <w:r w:rsidRPr="00180A57">
              <w:rPr>
                <w:sz w:val="22"/>
                <w:szCs w:val="22"/>
              </w:rPr>
              <w:t>Таутаган</w:t>
            </w:r>
            <w:proofErr w:type="spellEnd"/>
            <w:r w:rsidRPr="00180A57">
              <w:rPr>
                <w:sz w:val="22"/>
                <w:szCs w:val="22"/>
              </w:rPr>
              <w:t xml:space="preserve"> №2</w:t>
            </w:r>
          </w:p>
        </w:tc>
        <w:tc>
          <w:tcPr>
            <w:tcW w:w="850" w:type="dxa"/>
            <w:vAlign w:val="center"/>
          </w:tcPr>
          <w:p w:rsidR="00BA3B29" w:rsidRPr="00180A57" w:rsidRDefault="00BA3B29" w:rsidP="002A73B5">
            <w:pPr>
              <w:pStyle w:val="a9"/>
              <w:ind w:left="34"/>
              <w:jc w:val="center"/>
              <w:rPr>
                <w:sz w:val="22"/>
                <w:szCs w:val="22"/>
              </w:rPr>
            </w:pPr>
            <w:r w:rsidRPr="00180A57">
              <w:rPr>
                <w:sz w:val="22"/>
                <w:szCs w:val="22"/>
              </w:rPr>
              <w:t>0%</w:t>
            </w:r>
          </w:p>
        </w:tc>
        <w:tc>
          <w:tcPr>
            <w:tcW w:w="1636" w:type="dxa"/>
            <w:tcBorders>
              <w:top w:val="nil"/>
              <w:left w:val="single" w:sz="4" w:space="0" w:color="auto"/>
              <w:bottom w:val="single" w:sz="4" w:space="0" w:color="auto"/>
              <w:right w:val="single" w:sz="4" w:space="0" w:color="auto"/>
            </w:tcBorders>
            <w:shd w:val="clear" w:color="000000" w:fill="FFFFFF"/>
            <w:vAlign w:val="center"/>
          </w:tcPr>
          <w:p w:rsidR="00BA3B29" w:rsidRPr="00180A57" w:rsidRDefault="00BA3B29">
            <w:pPr>
              <w:jc w:val="right"/>
            </w:pPr>
            <w:r w:rsidRPr="00180A57">
              <w:t>530 000,00</w:t>
            </w:r>
          </w:p>
        </w:tc>
      </w:tr>
      <w:tr w:rsidR="00BA3B29" w:rsidRPr="00584A61" w:rsidTr="00E45F9D">
        <w:trPr>
          <w:trHeight w:val="70"/>
        </w:trPr>
        <w:tc>
          <w:tcPr>
            <w:tcW w:w="539" w:type="dxa"/>
            <w:vAlign w:val="center"/>
          </w:tcPr>
          <w:p w:rsidR="00BA3B29" w:rsidRPr="00584A61" w:rsidRDefault="00BA3B29" w:rsidP="002A73B5">
            <w:pPr>
              <w:pStyle w:val="a9"/>
              <w:ind w:left="34"/>
              <w:jc w:val="center"/>
              <w:rPr>
                <w:sz w:val="20"/>
                <w:szCs w:val="20"/>
              </w:rPr>
            </w:pPr>
            <w:r w:rsidRPr="00584A61">
              <w:rPr>
                <w:sz w:val="20"/>
                <w:szCs w:val="20"/>
              </w:rPr>
              <w:t>5</w:t>
            </w:r>
          </w:p>
        </w:tc>
        <w:tc>
          <w:tcPr>
            <w:tcW w:w="1985" w:type="dxa"/>
            <w:vMerge/>
            <w:shd w:val="clear" w:color="000000" w:fill="FFFFFF"/>
            <w:vAlign w:val="center"/>
          </w:tcPr>
          <w:p w:rsidR="00BA3B29" w:rsidRPr="00C132D4" w:rsidRDefault="00BA3B29" w:rsidP="002A73B5">
            <w:pPr>
              <w:rPr>
                <w:sz w:val="22"/>
                <w:szCs w:val="22"/>
              </w:rPr>
            </w:pPr>
          </w:p>
        </w:tc>
        <w:tc>
          <w:tcPr>
            <w:tcW w:w="3969" w:type="dxa"/>
            <w:tcBorders>
              <w:top w:val="nil"/>
              <w:bottom w:val="single" w:sz="4" w:space="0" w:color="auto"/>
              <w:right w:val="single" w:sz="4" w:space="0" w:color="auto"/>
            </w:tcBorders>
            <w:shd w:val="clear" w:color="000000" w:fill="FFFFFF"/>
            <w:vAlign w:val="center"/>
          </w:tcPr>
          <w:p w:rsidR="00BA3B29" w:rsidRPr="00180A57" w:rsidRDefault="00BA3B29" w:rsidP="00D41AE0">
            <w:pPr>
              <w:rPr>
                <w:color w:val="000000"/>
              </w:rPr>
            </w:pPr>
            <w:r w:rsidRPr="00180A57">
              <w:rPr>
                <w:color w:val="000000"/>
              </w:rPr>
              <w:t xml:space="preserve">Нить стерильная хирургическая, синтетическая, рассасывающаяся, </w:t>
            </w:r>
            <w:proofErr w:type="spellStart"/>
            <w:r w:rsidRPr="00180A57">
              <w:rPr>
                <w:color w:val="000000"/>
              </w:rPr>
              <w:t>монофиламентная</w:t>
            </w:r>
            <w:proofErr w:type="spellEnd"/>
            <w:r w:rsidRPr="00180A57">
              <w:rPr>
                <w:color w:val="000000"/>
              </w:rPr>
              <w:t xml:space="preserve">, изготовленная из </w:t>
            </w:r>
            <w:proofErr w:type="spellStart"/>
            <w:r w:rsidRPr="00180A57">
              <w:rPr>
                <w:color w:val="000000"/>
              </w:rPr>
              <w:t>полилиоксанона</w:t>
            </w:r>
            <w:proofErr w:type="spellEnd"/>
            <w:r w:rsidRPr="00180A57">
              <w:rPr>
                <w:color w:val="000000"/>
              </w:rPr>
              <w:t xml:space="preserve"> М 1</w:t>
            </w:r>
            <w:proofErr w:type="gramStart"/>
            <w:r w:rsidRPr="00180A57">
              <w:rPr>
                <w:color w:val="000000"/>
              </w:rPr>
              <w:t xml:space="preserve">( </w:t>
            </w:r>
            <w:proofErr w:type="gramEnd"/>
            <w:r w:rsidRPr="00180A57">
              <w:rPr>
                <w:color w:val="000000"/>
              </w:rPr>
              <w:t xml:space="preserve">5/0) 45 см. Нить окрашена. Игла колющая 1/2 окружности, 13 мм длиной. </w:t>
            </w:r>
          </w:p>
        </w:tc>
        <w:tc>
          <w:tcPr>
            <w:tcW w:w="709" w:type="dxa"/>
            <w:tcBorders>
              <w:top w:val="nil"/>
              <w:left w:val="single" w:sz="4" w:space="0" w:color="auto"/>
              <w:bottom w:val="single" w:sz="4" w:space="0" w:color="auto"/>
              <w:right w:val="single" w:sz="4" w:space="0" w:color="auto"/>
            </w:tcBorders>
            <w:shd w:val="clear" w:color="auto" w:fill="auto"/>
            <w:vAlign w:val="center"/>
          </w:tcPr>
          <w:p w:rsidR="00BA3B29" w:rsidRPr="00180A57" w:rsidRDefault="00BA3B29">
            <w:pPr>
              <w:jc w:val="center"/>
              <w:rPr>
                <w:color w:val="000000"/>
              </w:rPr>
            </w:pPr>
            <w:proofErr w:type="spellStart"/>
            <w:proofErr w:type="gramStart"/>
            <w:r w:rsidRPr="00180A57">
              <w:rPr>
                <w:color w:val="000000"/>
              </w:rPr>
              <w:t>шт</w:t>
            </w:r>
            <w:proofErr w:type="spellEnd"/>
            <w:proofErr w:type="gramEnd"/>
          </w:p>
        </w:tc>
        <w:tc>
          <w:tcPr>
            <w:tcW w:w="992" w:type="dxa"/>
            <w:tcBorders>
              <w:top w:val="nil"/>
              <w:left w:val="nil"/>
              <w:bottom w:val="single" w:sz="4" w:space="0" w:color="auto"/>
              <w:right w:val="single" w:sz="4" w:space="0" w:color="auto"/>
            </w:tcBorders>
            <w:shd w:val="clear" w:color="auto" w:fill="auto"/>
            <w:vAlign w:val="center"/>
          </w:tcPr>
          <w:p w:rsidR="00BA3B29" w:rsidRPr="00180A57" w:rsidRDefault="00BA3B29">
            <w:pPr>
              <w:jc w:val="center"/>
              <w:rPr>
                <w:color w:val="000000"/>
              </w:rPr>
            </w:pPr>
            <w:r w:rsidRPr="00180A57">
              <w:rPr>
                <w:color w:val="000000"/>
              </w:rPr>
              <w:t>100</w:t>
            </w:r>
          </w:p>
        </w:tc>
        <w:tc>
          <w:tcPr>
            <w:tcW w:w="1417" w:type="dxa"/>
            <w:vAlign w:val="center"/>
          </w:tcPr>
          <w:p w:rsidR="00BA3B29" w:rsidRPr="00180A57" w:rsidRDefault="00BA3B29" w:rsidP="002A73B5">
            <w:pPr>
              <w:pStyle w:val="ae"/>
              <w:ind w:left="34"/>
              <w:jc w:val="center"/>
              <w:rPr>
                <w:rFonts w:ascii="Times New Roman" w:hAnsi="Times New Roman"/>
              </w:rPr>
            </w:pPr>
            <w:r w:rsidRPr="00180A57">
              <w:rPr>
                <w:rFonts w:ascii="Times New Roman" w:hAnsi="Times New Roman"/>
                <w:lang w:val="en-US"/>
              </w:rPr>
              <w:t>DDP</w:t>
            </w:r>
          </w:p>
          <w:p w:rsidR="00BA3B29" w:rsidRPr="00180A57" w:rsidRDefault="00BA3B29" w:rsidP="002A73B5">
            <w:pPr>
              <w:pStyle w:val="ae"/>
              <w:ind w:left="34"/>
              <w:jc w:val="center"/>
              <w:rPr>
                <w:rFonts w:ascii="Times New Roman" w:hAnsi="Times New Roman"/>
              </w:rPr>
            </w:pPr>
            <w:r w:rsidRPr="00180A57">
              <w:rPr>
                <w:rFonts w:ascii="Times New Roman" w:hAnsi="Times New Roman"/>
              </w:rPr>
              <w:t>пункт назначения</w:t>
            </w:r>
          </w:p>
        </w:tc>
        <w:tc>
          <w:tcPr>
            <w:tcW w:w="1701" w:type="dxa"/>
          </w:tcPr>
          <w:p w:rsidR="00BA3B29" w:rsidRDefault="00BA3B29" w:rsidP="00BA3B29">
            <w:pPr>
              <w:jc w:val="center"/>
            </w:pPr>
            <w:r w:rsidRPr="0030389B">
              <w:rPr>
                <w:sz w:val="22"/>
                <w:szCs w:val="22"/>
              </w:rPr>
              <w:t>по заявке заказчика в течение 15 календарных дней</w:t>
            </w:r>
          </w:p>
        </w:tc>
        <w:tc>
          <w:tcPr>
            <w:tcW w:w="1985" w:type="dxa"/>
          </w:tcPr>
          <w:p w:rsidR="00BA3B29" w:rsidRPr="00180A57" w:rsidRDefault="00BA3B29" w:rsidP="00536AAD">
            <w:pPr>
              <w:jc w:val="center"/>
            </w:pPr>
            <w:proofErr w:type="spellStart"/>
            <w:r w:rsidRPr="00180A57">
              <w:rPr>
                <w:sz w:val="22"/>
                <w:szCs w:val="22"/>
              </w:rPr>
              <w:t>г</w:t>
            </w:r>
            <w:proofErr w:type="gramStart"/>
            <w:r w:rsidRPr="00180A57">
              <w:rPr>
                <w:sz w:val="22"/>
                <w:szCs w:val="22"/>
              </w:rPr>
              <w:t>.А</w:t>
            </w:r>
            <w:proofErr w:type="gramEnd"/>
            <w:r w:rsidRPr="00180A57">
              <w:rPr>
                <w:sz w:val="22"/>
                <w:szCs w:val="22"/>
              </w:rPr>
              <w:t>лматы</w:t>
            </w:r>
            <w:proofErr w:type="spellEnd"/>
            <w:r w:rsidRPr="00180A57">
              <w:rPr>
                <w:sz w:val="22"/>
                <w:szCs w:val="22"/>
              </w:rPr>
              <w:t xml:space="preserve">, </w:t>
            </w:r>
            <w:proofErr w:type="spellStart"/>
            <w:r w:rsidRPr="00180A57">
              <w:rPr>
                <w:sz w:val="22"/>
                <w:szCs w:val="22"/>
              </w:rPr>
              <w:t>Наурызбайский</w:t>
            </w:r>
            <w:proofErr w:type="spellEnd"/>
            <w:r w:rsidRPr="00180A57">
              <w:rPr>
                <w:sz w:val="22"/>
                <w:szCs w:val="22"/>
              </w:rPr>
              <w:t xml:space="preserve"> район </w:t>
            </w:r>
            <w:proofErr w:type="spellStart"/>
            <w:r w:rsidRPr="00180A57">
              <w:rPr>
                <w:sz w:val="22"/>
                <w:szCs w:val="22"/>
              </w:rPr>
              <w:t>мкр</w:t>
            </w:r>
            <w:proofErr w:type="spellEnd"/>
            <w:r w:rsidRPr="00180A57">
              <w:rPr>
                <w:sz w:val="22"/>
                <w:szCs w:val="22"/>
              </w:rPr>
              <w:t xml:space="preserve">. </w:t>
            </w:r>
            <w:proofErr w:type="spellStart"/>
            <w:r w:rsidRPr="00180A57">
              <w:rPr>
                <w:sz w:val="22"/>
                <w:szCs w:val="22"/>
              </w:rPr>
              <w:t>Тастыбулак</w:t>
            </w:r>
            <w:proofErr w:type="spellEnd"/>
            <w:r w:rsidRPr="00180A57">
              <w:rPr>
                <w:sz w:val="22"/>
                <w:szCs w:val="22"/>
              </w:rPr>
              <w:t xml:space="preserve">, ул. </w:t>
            </w:r>
            <w:proofErr w:type="spellStart"/>
            <w:r w:rsidRPr="00180A57">
              <w:rPr>
                <w:sz w:val="22"/>
                <w:szCs w:val="22"/>
              </w:rPr>
              <w:t>Таутаган</w:t>
            </w:r>
            <w:proofErr w:type="spellEnd"/>
            <w:r w:rsidRPr="00180A57">
              <w:rPr>
                <w:sz w:val="22"/>
                <w:szCs w:val="22"/>
              </w:rPr>
              <w:t xml:space="preserve"> №2</w:t>
            </w:r>
          </w:p>
        </w:tc>
        <w:tc>
          <w:tcPr>
            <w:tcW w:w="850" w:type="dxa"/>
            <w:vAlign w:val="center"/>
          </w:tcPr>
          <w:p w:rsidR="00BA3B29" w:rsidRPr="00180A57" w:rsidRDefault="00BA3B29" w:rsidP="002A73B5">
            <w:pPr>
              <w:pStyle w:val="a9"/>
              <w:ind w:left="34"/>
              <w:jc w:val="center"/>
              <w:rPr>
                <w:sz w:val="22"/>
                <w:szCs w:val="22"/>
              </w:rPr>
            </w:pPr>
            <w:r w:rsidRPr="00180A57">
              <w:rPr>
                <w:sz w:val="22"/>
                <w:szCs w:val="22"/>
              </w:rPr>
              <w:t>0%</w:t>
            </w:r>
          </w:p>
        </w:tc>
        <w:tc>
          <w:tcPr>
            <w:tcW w:w="1636" w:type="dxa"/>
            <w:tcBorders>
              <w:top w:val="nil"/>
              <w:left w:val="single" w:sz="4" w:space="0" w:color="auto"/>
              <w:bottom w:val="single" w:sz="4" w:space="0" w:color="auto"/>
              <w:right w:val="single" w:sz="4" w:space="0" w:color="auto"/>
            </w:tcBorders>
            <w:shd w:val="clear" w:color="000000" w:fill="FFFFFF"/>
            <w:vAlign w:val="center"/>
          </w:tcPr>
          <w:p w:rsidR="00BA3B29" w:rsidRPr="00180A57" w:rsidRDefault="00BA3B29">
            <w:pPr>
              <w:jc w:val="right"/>
            </w:pPr>
            <w:r w:rsidRPr="00180A57">
              <w:t>201 000,00</w:t>
            </w:r>
          </w:p>
        </w:tc>
      </w:tr>
      <w:tr w:rsidR="00BA3B29" w:rsidRPr="00584A61" w:rsidTr="0049510C">
        <w:trPr>
          <w:trHeight w:val="70"/>
        </w:trPr>
        <w:tc>
          <w:tcPr>
            <w:tcW w:w="539" w:type="dxa"/>
            <w:vAlign w:val="center"/>
          </w:tcPr>
          <w:p w:rsidR="00BA3B29" w:rsidRPr="00584A61" w:rsidRDefault="00BA3B29" w:rsidP="002A73B5">
            <w:pPr>
              <w:pStyle w:val="a9"/>
              <w:ind w:left="34"/>
              <w:jc w:val="center"/>
              <w:rPr>
                <w:sz w:val="20"/>
                <w:szCs w:val="20"/>
              </w:rPr>
            </w:pPr>
            <w:r w:rsidRPr="00584A61">
              <w:rPr>
                <w:sz w:val="20"/>
                <w:szCs w:val="20"/>
              </w:rPr>
              <w:lastRenderedPageBreak/>
              <w:t>6</w:t>
            </w:r>
          </w:p>
        </w:tc>
        <w:tc>
          <w:tcPr>
            <w:tcW w:w="1985" w:type="dxa"/>
            <w:vMerge/>
            <w:shd w:val="clear" w:color="000000" w:fill="FFFFFF"/>
            <w:vAlign w:val="center"/>
          </w:tcPr>
          <w:p w:rsidR="00BA3B29" w:rsidRPr="00C132D4" w:rsidRDefault="00BA3B29" w:rsidP="002A73B5">
            <w:pPr>
              <w:rPr>
                <w:sz w:val="22"/>
                <w:szCs w:val="22"/>
              </w:rPr>
            </w:pPr>
          </w:p>
        </w:tc>
        <w:tc>
          <w:tcPr>
            <w:tcW w:w="3969" w:type="dxa"/>
            <w:tcBorders>
              <w:top w:val="nil"/>
              <w:bottom w:val="single" w:sz="4" w:space="0" w:color="auto"/>
              <w:right w:val="single" w:sz="4" w:space="0" w:color="auto"/>
            </w:tcBorders>
            <w:shd w:val="clear" w:color="000000" w:fill="FFFFFF"/>
            <w:vAlign w:val="center"/>
          </w:tcPr>
          <w:p w:rsidR="00BA3B29" w:rsidRPr="00180A57" w:rsidRDefault="00BA3B29" w:rsidP="007A54B1">
            <w:r w:rsidRPr="00180A57">
              <w:t xml:space="preserve">Нить стерильная хирургическая, синтетическая, рассасывающаяся, плетеная, изготовленная из </w:t>
            </w:r>
            <w:proofErr w:type="spellStart"/>
            <w:r w:rsidRPr="00180A57">
              <w:t>полиглактина</w:t>
            </w:r>
            <w:proofErr w:type="spellEnd"/>
            <w:r w:rsidRPr="00180A57">
              <w:t xml:space="preserve"> 910 с покрытием М 0,7(6/0) 45 см. Нить </w:t>
            </w:r>
            <w:proofErr w:type="spellStart"/>
            <w:r w:rsidRPr="00180A57">
              <w:t>неокрашена</w:t>
            </w:r>
            <w:proofErr w:type="spellEnd"/>
            <w:r w:rsidRPr="00180A57">
              <w:t xml:space="preserve">. Игла обратно-режущая 3/8  окружности, 11 мм длиной. </w:t>
            </w:r>
          </w:p>
        </w:tc>
        <w:tc>
          <w:tcPr>
            <w:tcW w:w="709" w:type="dxa"/>
            <w:tcBorders>
              <w:top w:val="nil"/>
              <w:left w:val="single" w:sz="4" w:space="0" w:color="auto"/>
              <w:bottom w:val="single" w:sz="4" w:space="0" w:color="auto"/>
              <w:right w:val="single" w:sz="4" w:space="0" w:color="auto"/>
            </w:tcBorders>
            <w:shd w:val="clear" w:color="auto" w:fill="auto"/>
            <w:vAlign w:val="center"/>
          </w:tcPr>
          <w:p w:rsidR="00BA3B29" w:rsidRPr="00180A57" w:rsidRDefault="00BA3B29">
            <w:pPr>
              <w:jc w:val="center"/>
              <w:rPr>
                <w:color w:val="000000"/>
              </w:rPr>
            </w:pPr>
            <w:proofErr w:type="spellStart"/>
            <w:proofErr w:type="gramStart"/>
            <w:r w:rsidRPr="00180A57">
              <w:rPr>
                <w:color w:val="000000"/>
              </w:rPr>
              <w:t>шт</w:t>
            </w:r>
            <w:proofErr w:type="spellEnd"/>
            <w:proofErr w:type="gramEnd"/>
          </w:p>
        </w:tc>
        <w:tc>
          <w:tcPr>
            <w:tcW w:w="992" w:type="dxa"/>
            <w:tcBorders>
              <w:top w:val="nil"/>
              <w:left w:val="nil"/>
              <w:bottom w:val="single" w:sz="4" w:space="0" w:color="auto"/>
              <w:right w:val="single" w:sz="4" w:space="0" w:color="auto"/>
            </w:tcBorders>
            <w:shd w:val="clear" w:color="auto" w:fill="auto"/>
            <w:vAlign w:val="center"/>
          </w:tcPr>
          <w:p w:rsidR="00BA3B29" w:rsidRPr="00180A57" w:rsidRDefault="00BA3B29">
            <w:pPr>
              <w:jc w:val="center"/>
              <w:rPr>
                <w:color w:val="000000"/>
              </w:rPr>
            </w:pPr>
            <w:r w:rsidRPr="00180A57">
              <w:rPr>
                <w:color w:val="000000"/>
              </w:rPr>
              <w:t>100</w:t>
            </w:r>
          </w:p>
        </w:tc>
        <w:tc>
          <w:tcPr>
            <w:tcW w:w="1417" w:type="dxa"/>
            <w:vAlign w:val="center"/>
          </w:tcPr>
          <w:p w:rsidR="00BA3B29" w:rsidRPr="00180A57" w:rsidRDefault="00BA3B29" w:rsidP="002A73B5">
            <w:pPr>
              <w:pStyle w:val="ae"/>
              <w:ind w:left="34"/>
              <w:jc w:val="center"/>
              <w:rPr>
                <w:rFonts w:ascii="Times New Roman" w:hAnsi="Times New Roman"/>
              </w:rPr>
            </w:pPr>
            <w:r w:rsidRPr="00180A57">
              <w:rPr>
                <w:rFonts w:ascii="Times New Roman" w:hAnsi="Times New Roman"/>
                <w:lang w:val="en-US"/>
              </w:rPr>
              <w:t>DDP</w:t>
            </w:r>
          </w:p>
          <w:p w:rsidR="00BA3B29" w:rsidRPr="00180A57" w:rsidRDefault="00BA3B29" w:rsidP="002A73B5">
            <w:pPr>
              <w:pStyle w:val="ae"/>
              <w:ind w:left="34"/>
              <w:jc w:val="center"/>
              <w:rPr>
                <w:rFonts w:ascii="Times New Roman" w:hAnsi="Times New Roman"/>
              </w:rPr>
            </w:pPr>
            <w:r w:rsidRPr="00180A57">
              <w:rPr>
                <w:rFonts w:ascii="Times New Roman" w:hAnsi="Times New Roman"/>
              </w:rPr>
              <w:t>пункт назначения</w:t>
            </w:r>
          </w:p>
        </w:tc>
        <w:tc>
          <w:tcPr>
            <w:tcW w:w="1701" w:type="dxa"/>
          </w:tcPr>
          <w:p w:rsidR="00BA3B29" w:rsidRDefault="00BA3B29" w:rsidP="00BA3B29">
            <w:pPr>
              <w:jc w:val="center"/>
            </w:pPr>
            <w:r w:rsidRPr="00D17960">
              <w:t>по заявке заказчика в течение 15 календарных дней</w:t>
            </w:r>
          </w:p>
        </w:tc>
        <w:tc>
          <w:tcPr>
            <w:tcW w:w="1985" w:type="dxa"/>
          </w:tcPr>
          <w:p w:rsidR="00BA3B29" w:rsidRPr="00180A57" w:rsidRDefault="00BA3B29" w:rsidP="00536AAD">
            <w:pPr>
              <w:jc w:val="center"/>
            </w:pPr>
            <w:proofErr w:type="spellStart"/>
            <w:r w:rsidRPr="00180A57">
              <w:rPr>
                <w:sz w:val="22"/>
                <w:szCs w:val="22"/>
              </w:rPr>
              <w:t>г</w:t>
            </w:r>
            <w:proofErr w:type="gramStart"/>
            <w:r w:rsidRPr="00180A57">
              <w:rPr>
                <w:sz w:val="22"/>
                <w:szCs w:val="22"/>
              </w:rPr>
              <w:t>.А</w:t>
            </w:r>
            <w:proofErr w:type="gramEnd"/>
            <w:r w:rsidRPr="00180A57">
              <w:rPr>
                <w:sz w:val="22"/>
                <w:szCs w:val="22"/>
              </w:rPr>
              <w:t>лматы</w:t>
            </w:r>
            <w:proofErr w:type="spellEnd"/>
            <w:r w:rsidRPr="00180A57">
              <w:rPr>
                <w:sz w:val="22"/>
                <w:szCs w:val="22"/>
              </w:rPr>
              <w:t xml:space="preserve">, </w:t>
            </w:r>
            <w:proofErr w:type="spellStart"/>
            <w:r w:rsidRPr="00180A57">
              <w:rPr>
                <w:sz w:val="22"/>
                <w:szCs w:val="22"/>
              </w:rPr>
              <w:t>Наурызбайский</w:t>
            </w:r>
            <w:proofErr w:type="spellEnd"/>
            <w:r w:rsidRPr="00180A57">
              <w:rPr>
                <w:sz w:val="22"/>
                <w:szCs w:val="22"/>
              </w:rPr>
              <w:t xml:space="preserve"> район </w:t>
            </w:r>
            <w:proofErr w:type="spellStart"/>
            <w:r w:rsidRPr="00180A57">
              <w:rPr>
                <w:sz w:val="22"/>
                <w:szCs w:val="22"/>
              </w:rPr>
              <w:t>мкр</w:t>
            </w:r>
            <w:proofErr w:type="spellEnd"/>
            <w:r w:rsidRPr="00180A57">
              <w:rPr>
                <w:sz w:val="22"/>
                <w:szCs w:val="22"/>
              </w:rPr>
              <w:t xml:space="preserve">. </w:t>
            </w:r>
            <w:proofErr w:type="spellStart"/>
            <w:r w:rsidRPr="00180A57">
              <w:rPr>
                <w:sz w:val="22"/>
                <w:szCs w:val="22"/>
              </w:rPr>
              <w:t>Тастыбулак</w:t>
            </w:r>
            <w:proofErr w:type="spellEnd"/>
            <w:r w:rsidRPr="00180A57">
              <w:rPr>
                <w:sz w:val="22"/>
                <w:szCs w:val="22"/>
              </w:rPr>
              <w:t xml:space="preserve">, ул. </w:t>
            </w:r>
            <w:proofErr w:type="spellStart"/>
            <w:r w:rsidRPr="00180A57">
              <w:rPr>
                <w:sz w:val="22"/>
                <w:szCs w:val="22"/>
              </w:rPr>
              <w:t>Таутаган</w:t>
            </w:r>
            <w:proofErr w:type="spellEnd"/>
            <w:r w:rsidRPr="00180A57">
              <w:rPr>
                <w:sz w:val="22"/>
                <w:szCs w:val="22"/>
              </w:rPr>
              <w:t xml:space="preserve"> №2</w:t>
            </w:r>
          </w:p>
        </w:tc>
        <w:tc>
          <w:tcPr>
            <w:tcW w:w="850" w:type="dxa"/>
            <w:vAlign w:val="center"/>
          </w:tcPr>
          <w:p w:rsidR="00BA3B29" w:rsidRPr="00180A57" w:rsidRDefault="00BA3B29" w:rsidP="002A73B5">
            <w:pPr>
              <w:pStyle w:val="a9"/>
              <w:ind w:left="34"/>
              <w:jc w:val="center"/>
              <w:rPr>
                <w:sz w:val="22"/>
                <w:szCs w:val="22"/>
              </w:rPr>
            </w:pPr>
            <w:r w:rsidRPr="00180A57">
              <w:rPr>
                <w:sz w:val="22"/>
                <w:szCs w:val="22"/>
              </w:rPr>
              <w:t>0%</w:t>
            </w:r>
          </w:p>
        </w:tc>
        <w:tc>
          <w:tcPr>
            <w:tcW w:w="1636" w:type="dxa"/>
            <w:tcBorders>
              <w:top w:val="nil"/>
              <w:left w:val="single" w:sz="4" w:space="0" w:color="auto"/>
              <w:bottom w:val="single" w:sz="4" w:space="0" w:color="auto"/>
              <w:right w:val="single" w:sz="4" w:space="0" w:color="auto"/>
            </w:tcBorders>
            <w:shd w:val="clear" w:color="000000" w:fill="FFFFFF"/>
            <w:vAlign w:val="center"/>
          </w:tcPr>
          <w:p w:rsidR="00BA3B29" w:rsidRPr="00180A57" w:rsidRDefault="00BA3B29">
            <w:pPr>
              <w:jc w:val="right"/>
            </w:pPr>
            <w:r w:rsidRPr="00180A57">
              <w:t>315 000,00</w:t>
            </w:r>
          </w:p>
        </w:tc>
      </w:tr>
      <w:tr w:rsidR="00BA3B29" w:rsidRPr="00584A61" w:rsidTr="0049510C">
        <w:trPr>
          <w:trHeight w:val="70"/>
        </w:trPr>
        <w:tc>
          <w:tcPr>
            <w:tcW w:w="539" w:type="dxa"/>
            <w:vAlign w:val="center"/>
          </w:tcPr>
          <w:p w:rsidR="00BA3B29" w:rsidRPr="00584A61" w:rsidRDefault="00BA3B29" w:rsidP="002A73B5">
            <w:pPr>
              <w:pStyle w:val="a9"/>
              <w:ind w:left="34"/>
              <w:jc w:val="center"/>
              <w:rPr>
                <w:sz w:val="20"/>
                <w:szCs w:val="20"/>
              </w:rPr>
            </w:pPr>
            <w:r w:rsidRPr="00584A61">
              <w:rPr>
                <w:sz w:val="20"/>
                <w:szCs w:val="20"/>
              </w:rPr>
              <w:t>7</w:t>
            </w:r>
          </w:p>
        </w:tc>
        <w:tc>
          <w:tcPr>
            <w:tcW w:w="1985" w:type="dxa"/>
            <w:vMerge/>
            <w:shd w:val="clear" w:color="000000" w:fill="FFFFFF"/>
            <w:vAlign w:val="center"/>
          </w:tcPr>
          <w:p w:rsidR="00BA3B29" w:rsidRPr="00C132D4" w:rsidRDefault="00BA3B29" w:rsidP="002A73B5">
            <w:pPr>
              <w:rPr>
                <w:sz w:val="22"/>
                <w:szCs w:val="22"/>
              </w:rPr>
            </w:pPr>
          </w:p>
        </w:tc>
        <w:tc>
          <w:tcPr>
            <w:tcW w:w="3969" w:type="dxa"/>
            <w:tcBorders>
              <w:top w:val="nil"/>
              <w:bottom w:val="single" w:sz="4" w:space="0" w:color="auto"/>
              <w:right w:val="single" w:sz="4" w:space="0" w:color="auto"/>
            </w:tcBorders>
            <w:shd w:val="clear" w:color="000000" w:fill="FFFFFF"/>
            <w:vAlign w:val="center"/>
          </w:tcPr>
          <w:p w:rsidR="00BA3B29" w:rsidRPr="00180A57" w:rsidRDefault="00BA3B29" w:rsidP="008F1DC1">
            <w:pPr>
              <w:rPr>
                <w:color w:val="000000"/>
              </w:rPr>
            </w:pPr>
            <w:r w:rsidRPr="00180A57">
              <w:rPr>
                <w:color w:val="000000"/>
              </w:rPr>
              <w:t xml:space="preserve">Нить стерильная хирургическая, синтетическая, </w:t>
            </w:r>
            <w:proofErr w:type="spellStart"/>
            <w:r w:rsidRPr="00180A57">
              <w:rPr>
                <w:color w:val="000000"/>
              </w:rPr>
              <w:t>нерассасывающаяся</w:t>
            </w:r>
            <w:proofErr w:type="spellEnd"/>
            <w:r w:rsidRPr="00180A57">
              <w:rPr>
                <w:color w:val="000000"/>
              </w:rPr>
              <w:t xml:space="preserve">, </w:t>
            </w:r>
            <w:proofErr w:type="spellStart"/>
            <w:r w:rsidRPr="00180A57">
              <w:rPr>
                <w:color w:val="000000"/>
              </w:rPr>
              <w:t>монофиламентная</w:t>
            </w:r>
            <w:proofErr w:type="spellEnd"/>
            <w:r w:rsidRPr="00180A57">
              <w:rPr>
                <w:color w:val="000000"/>
              </w:rPr>
              <w:t xml:space="preserve"> из полипропилена М 1 (5/0</w:t>
            </w:r>
            <w:proofErr w:type="gramStart"/>
            <w:r w:rsidRPr="00180A57">
              <w:rPr>
                <w:color w:val="000000"/>
              </w:rPr>
              <w:t xml:space="preserve"> )</w:t>
            </w:r>
            <w:proofErr w:type="gramEnd"/>
            <w:r w:rsidRPr="00180A57">
              <w:rPr>
                <w:color w:val="000000"/>
              </w:rPr>
              <w:t xml:space="preserve"> 75 см. Нить окрашена. Две иглы. Тип игл: </w:t>
            </w:r>
            <w:proofErr w:type="gramStart"/>
            <w:r w:rsidRPr="00180A57">
              <w:rPr>
                <w:color w:val="000000"/>
              </w:rPr>
              <w:t>колющая</w:t>
            </w:r>
            <w:proofErr w:type="gramEnd"/>
            <w:r w:rsidRPr="00180A57">
              <w:rPr>
                <w:color w:val="000000"/>
              </w:rPr>
              <w:t xml:space="preserve"> 1/2  окружности, 13 мм длиной. </w:t>
            </w:r>
          </w:p>
        </w:tc>
        <w:tc>
          <w:tcPr>
            <w:tcW w:w="709" w:type="dxa"/>
            <w:tcBorders>
              <w:top w:val="nil"/>
              <w:left w:val="single" w:sz="4" w:space="0" w:color="auto"/>
              <w:bottom w:val="single" w:sz="4" w:space="0" w:color="auto"/>
              <w:right w:val="single" w:sz="4" w:space="0" w:color="auto"/>
            </w:tcBorders>
            <w:shd w:val="clear" w:color="auto" w:fill="auto"/>
            <w:vAlign w:val="center"/>
          </w:tcPr>
          <w:p w:rsidR="00BA3B29" w:rsidRPr="00180A57" w:rsidRDefault="00BA3B29">
            <w:pPr>
              <w:jc w:val="center"/>
              <w:rPr>
                <w:color w:val="000000"/>
              </w:rPr>
            </w:pPr>
            <w:proofErr w:type="spellStart"/>
            <w:proofErr w:type="gramStart"/>
            <w:r w:rsidRPr="00180A57">
              <w:rPr>
                <w:color w:val="000000"/>
              </w:rPr>
              <w:t>шт</w:t>
            </w:r>
            <w:proofErr w:type="spellEnd"/>
            <w:proofErr w:type="gramEnd"/>
          </w:p>
        </w:tc>
        <w:tc>
          <w:tcPr>
            <w:tcW w:w="992" w:type="dxa"/>
            <w:tcBorders>
              <w:top w:val="nil"/>
              <w:left w:val="nil"/>
              <w:bottom w:val="single" w:sz="4" w:space="0" w:color="auto"/>
              <w:right w:val="single" w:sz="4" w:space="0" w:color="auto"/>
            </w:tcBorders>
            <w:shd w:val="clear" w:color="auto" w:fill="auto"/>
            <w:vAlign w:val="center"/>
          </w:tcPr>
          <w:p w:rsidR="00BA3B29" w:rsidRPr="00180A57" w:rsidRDefault="00BA3B29">
            <w:pPr>
              <w:jc w:val="center"/>
              <w:rPr>
                <w:color w:val="000000"/>
              </w:rPr>
            </w:pPr>
            <w:r w:rsidRPr="00180A57">
              <w:rPr>
                <w:color w:val="000000"/>
              </w:rPr>
              <w:t>200</w:t>
            </w:r>
          </w:p>
        </w:tc>
        <w:tc>
          <w:tcPr>
            <w:tcW w:w="1417" w:type="dxa"/>
            <w:vAlign w:val="center"/>
          </w:tcPr>
          <w:p w:rsidR="00BA3B29" w:rsidRPr="00180A57" w:rsidRDefault="00BA3B29" w:rsidP="002A73B5">
            <w:pPr>
              <w:pStyle w:val="ae"/>
              <w:ind w:left="34"/>
              <w:jc w:val="center"/>
              <w:rPr>
                <w:rFonts w:ascii="Times New Roman" w:hAnsi="Times New Roman"/>
              </w:rPr>
            </w:pPr>
            <w:r w:rsidRPr="00180A57">
              <w:rPr>
                <w:rFonts w:ascii="Times New Roman" w:hAnsi="Times New Roman"/>
                <w:lang w:val="en-US"/>
              </w:rPr>
              <w:t>DDP</w:t>
            </w:r>
          </w:p>
          <w:p w:rsidR="00BA3B29" w:rsidRPr="00180A57" w:rsidRDefault="00BA3B29" w:rsidP="002A73B5">
            <w:pPr>
              <w:pStyle w:val="ae"/>
              <w:ind w:left="34"/>
              <w:jc w:val="center"/>
              <w:rPr>
                <w:rFonts w:ascii="Times New Roman" w:hAnsi="Times New Roman"/>
              </w:rPr>
            </w:pPr>
            <w:r w:rsidRPr="00180A57">
              <w:rPr>
                <w:rFonts w:ascii="Times New Roman" w:hAnsi="Times New Roman"/>
              </w:rPr>
              <w:t>пункт назначения</w:t>
            </w:r>
          </w:p>
        </w:tc>
        <w:tc>
          <w:tcPr>
            <w:tcW w:w="1701" w:type="dxa"/>
          </w:tcPr>
          <w:p w:rsidR="00BA3B29" w:rsidRDefault="00BA3B29" w:rsidP="00BA3B29">
            <w:pPr>
              <w:jc w:val="center"/>
            </w:pPr>
            <w:r w:rsidRPr="00D17960">
              <w:t>по заявке заказчика в течение 15 календарных дней</w:t>
            </w:r>
          </w:p>
        </w:tc>
        <w:tc>
          <w:tcPr>
            <w:tcW w:w="1985" w:type="dxa"/>
          </w:tcPr>
          <w:p w:rsidR="00BA3B29" w:rsidRPr="00180A57" w:rsidRDefault="00BA3B29" w:rsidP="00536AAD">
            <w:pPr>
              <w:jc w:val="center"/>
            </w:pPr>
            <w:proofErr w:type="spellStart"/>
            <w:r w:rsidRPr="00180A57">
              <w:rPr>
                <w:sz w:val="22"/>
                <w:szCs w:val="22"/>
              </w:rPr>
              <w:t>г</w:t>
            </w:r>
            <w:proofErr w:type="gramStart"/>
            <w:r w:rsidRPr="00180A57">
              <w:rPr>
                <w:sz w:val="22"/>
                <w:szCs w:val="22"/>
              </w:rPr>
              <w:t>.А</w:t>
            </w:r>
            <w:proofErr w:type="gramEnd"/>
            <w:r w:rsidRPr="00180A57">
              <w:rPr>
                <w:sz w:val="22"/>
                <w:szCs w:val="22"/>
              </w:rPr>
              <w:t>лматы</w:t>
            </w:r>
            <w:proofErr w:type="spellEnd"/>
            <w:r w:rsidRPr="00180A57">
              <w:rPr>
                <w:sz w:val="22"/>
                <w:szCs w:val="22"/>
              </w:rPr>
              <w:t xml:space="preserve">, </w:t>
            </w:r>
            <w:proofErr w:type="spellStart"/>
            <w:r w:rsidRPr="00180A57">
              <w:rPr>
                <w:sz w:val="22"/>
                <w:szCs w:val="22"/>
              </w:rPr>
              <w:t>Наурызбайский</w:t>
            </w:r>
            <w:proofErr w:type="spellEnd"/>
            <w:r w:rsidRPr="00180A57">
              <w:rPr>
                <w:sz w:val="22"/>
                <w:szCs w:val="22"/>
              </w:rPr>
              <w:t xml:space="preserve"> район </w:t>
            </w:r>
            <w:proofErr w:type="spellStart"/>
            <w:r w:rsidRPr="00180A57">
              <w:rPr>
                <w:sz w:val="22"/>
                <w:szCs w:val="22"/>
              </w:rPr>
              <w:t>мкр</w:t>
            </w:r>
            <w:proofErr w:type="spellEnd"/>
            <w:r w:rsidRPr="00180A57">
              <w:rPr>
                <w:sz w:val="22"/>
                <w:szCs w:val="22"/>
              </w:rPr>
              <w:t xml:space="preserve">. </w:t>
            </w:r>
            <w:proofErr w:type="spellStart"/>
            <w:r w:rsidRPr="00180A57">
              <w:rPr>
                <w:sz w:val="22"/>
                <w:szCs w:val="22"/>
              </w:rPr>
              <w:t>Тастыбулак</w:t>
            </w:r>
            <w:proofErr w:type="spellEnd"/>
            <w:r w:rsidRPr="00180A57">
              <w:rPr>
                <w:sz w:val="22"/>
                <w:szCs w:val="22"/>
              </w:rPr>
              <w:t xml:space="preserve">, ул. </w:t>
            </w:r>
            <w:proofErr w:type="spellStart"/>
            <w:r w:rsidRPr="00180A57">
              <w:rPr>
                <w:sz w:val="22"/>
                <w:szCs w:val="22"/>
              </w:rPr>
              <w:t>Таутаган</w:t>
            </w:r>
            <w:proofErr w:type="spellEnd"/>
            <w:r w:rsidRPr="00180A57">
              <w:rPr>
                <w:sz w:val="22"/>
                <w:szCs w:val="22"/>
              </w:rPr>
              <w:t xml:space="preserve"> №2</w:t>
            </w:r>
          </w:p>
        </w:tc>
        <w:tc>
          <w:tcPr>
            <w:tcW w:w="850" w:type="dxa"/>
            <w:vAlign w:val="center"/>
          </w:tcPr>
          <w:p w:rsidR="00BA3B29" w:rsidRPr="00180A57" w:rsidRDefault="00BA3B29" w:rsidP="002A73B5">
            <w:pPr>
              <w:pStyle w:val="a9"/>
              <w:ind w:left="34"/>
              <w:jc w:val="center"/>
              <w:rPr>
                <w:sz w:val="22"/>
                <w:szCs w:val="22"/>
              </w:rPr>
            </w:pPr>
            <w:r w:rsidRPr="00180A57">
              <w:rPr>
                <w:sz w:val="22"/>
                <w:szCs w:val="22"/>
              </w:rPr>
              <w:t>0%</w:t>
            </w:r>
          </w:p>
        </w:tc>
        <w:tc>
          <w:tcPr>
            <w:tcW w:w="1636" w:type="dxa"/>
            <w:tcBorders>
              <w:top w:val="nil"/>
              <w:left w:val="single" w:sz="4" w:space="0" w:color="auto"/>
              <w:bottom w:val="single" w:sz="4" w:space="0" w:color="auto"/>
              <w:right w:val="single" w:sz="4" w:space="0" w:color="auto"/>
            </w:tcBorders>
            <w:shd w:val="clear" w:color="000000" w:fill="FFFFFF"/>
            <w:vAlign w:val="center"/>
          </w:tcPr>
          <w:p w:rsidR="00BA3B29" w:rsidRPr="00180A57" w:rsidRDefault="00BA3B29">
            <w:pPr>
              <w:jc w:val="right"/>
            </w:pPr>
            <w:r w:rsidRPr="00180A57">
              <w:t>528 600,00</w:t>
            </w:r>
          </w:p>
        </w:tc>
      </w:tr>
      <w:tr w:rsidR="00BA3B29" w:rsidRPr="00584A61" w:rsidTr="0049510C">
        <w:trPr>
          <w:trHeight w:val="70"/>
        </w:trPr>
        <w:tc>
          <w:tcPr>
            <w:tcW w:w="539" w:type="dxa"/>
            <w:vAlign w:val="center"/>
          </w:tcPr>
          <w:p w:rsidR="00BA3B29" w:rsidRPr="00584A61" w:rsidRDefault="00BA3B29" w:rsidP="002A73B5">
            <w:pPr>
              <w:pStyle w:val="a9"/>
              <w:ind w:left="34"/>
              <w:jc w:val="center"/>
              <w:rPr>
                <w:sz w:val="20"/>
                <w:szCs w:val="20"/>
              </w:rPr>
            </w:pPr>
            <w:r w:rsidRPr="00584A61">
              <w:rPr>
                <w:sz w:val="20"/>
                <w:szCs w:val="20"/>
              </w:rPr>
              <w:t>8</w:t>
            </w:r>
          </w:p>
        </w:tc>
        <w:tc>
          <w:tcPr>
            <w:tcW w:w="1985" w:type="dxa"/>
            <w:vMerge/>
            <w:shd w:val="clear" w:color="000000" w:fill="FFFFFF"/>
            <w:vAlign w:val="center"/>
          </w:tcPr>
          <w:p w:rsidR="00BA3B29" w:rsidRPr="00C132D4" w:rsidRDefault="00BA3B29" w:rsidP="002A73B5">
            <w:pPr>
              <w:rPr>
                <w:sz w:val="22"/>
                <w:szCs w:val="22"/>
              </w:rPr>
            </w:pPr>
          </w:p>
        </w:tc>
        <w:tc>
          <w:tcPr>
            <w:tcW w:w="3969" w:type="dxa"/>
            <w:tcBorders>
              <w:top w:val="nil"/>
              <w:bottom w:val="single" w:sz="4" w:space="0" w:color="auto"/>
              <w:right w:val="single" w:sz="4" w:space="0" w:color="auto"/>
            </w:tcBorders>
            <w:shd w:val="clear" w:color="000000" w:fill="FFFFFF"/>
            <w:vAlign w:val="center"/>
          </w:tcPr>
          <w:p w:rsidR="00BA3B29" w:rsidRPr="00180A57" w:rsidRDefault="00BA3B29" w:rsidP="00554D3A">
            <w:pPr>
              <w:rPr>
                <w:color w:val="000000"/>
              </w:rPr>
            </w:pPr>
            <w:r w:rsidRPr="00180A57">
              <w:rPr>
                <w:color w:val="000000"/>
              </w:rPr>
              <w:t xml:space="preserve">Нить стерильная хирургическая, синтетическая, </w:t>
            </w:r>
            <w:proofErr w:type="spellStart"/>
            <w:r w:rsidRPr="00180A57">
              <w:rPr>
                <w:color w:val="000000"/>
              </w:rPr>
              <w:t>нерассасывающаяся</w:t>
            </w:r>
            <w:proofErr w:type="spellEnd"/>
            <w:r w:rsidRPr="00180A57">
              <w:rPr>
                <w:color w:val="000000"/>
              </w:rPr>
              <w:t xml:space="preserve">, </w:t>
            </w:r>
            <w:proofErr w:type="spellStart"/>
            <w:r w:rsidRPr="00180A57">
              <w:rPr>
                <w:color w:val="000000"/>
              </w:rPr>
              <w:t>монофиламентная</w:t>
            </w:r>
            <w:proofErr w:type="spellEnd"/>
            <w:r w:rsidRPr="00180A57">
              <w:rPr>
                <w:color w:val="000000"/>
              </w:rPr>
              <w:t xml:space="preserve">, изготовленная из полипропилена М 0,7 (6/0) 75 см. Нить окрашена. Две иглы. Тип игл: </w:t>
            </w:r>
            <w:proofErr w:type="gramStart"/>
            <w:r w:rsidRPr="00180A57">
              <w:rPr>
                <w:color w:val="000000"/>
              </w:rPr>
              <w:t>колющая</w:t>
            </w:r>
            <w:proofErr w:type="gramEnd"/>
            <w:r w:rsidRPr="00180A57">
              <w:rPr>
                <w:color w:val="000000"/>
              </w:rPr>
              <w:t xml:space="preserve"> 1/2  окружности, 13 мм длиной.</w:t>
            </w:r>
          </w:p>
        </w:tc>
        <w:tc>
          <w:tcPr>
            <w:tcW w:w="709" w:type="dxa"/>
            <w:tcBorders>
              <w:top w:val="nil"/>
              <w:left w:val="single" w:sz="4" w:space="0" w:color="auto"/>
              <w:bottom w:val="single" w:sz="4" w:space="0" w:color="auto"/>
              <w:right w:val="single" w:sz="4" w:space="0" w:color="auto"/>
            </w:tcBorders>
            <w:shd w:val="clear" w:color="auto" w:fill="auto"/>
            <w:vAlign w:val="center"/>
          </w:tcPr>
          <w:p w:rsidR="00BA3B29" w:rsidRPr="00180A57" w:rsidRDefault="00BA3B29">
            <w:pPr>
              <w:jc w:val="center"/>
              <w:rPr>
                <w:color w:val="000000"/>
              </w:rPr>
            </w:pPr>
            <w:proofErr w:type="spellStart"/>
            <w:proofErr w:type="gramStart"/>
            <w:r w:rsidRPr="00180A57">
              <w:rPr>
                <w:color w:val="000000"/>
              </w:rPr>
              <w:t>шт</w:t>
            </w:r>
            <w:proofErr w:type="spellEnd"/>
            <w:proofErr w:type="gramEnd"/>
          </w:p>
        </w:tc>
        <w:tc>
          <w:tcPr>
            <w:tcW w:w="992" w:type="dxa"/>
            <w:tcBorders>
              <w:top w:val="nil"/>
              <w:left w:val="nil"/>
              <w:bottom w:val="single" w:sz="4" w:space="0" w:color="auto"/>
              <w:right w:val="single" w:sz="4" w:space="0" w:color="auto"/>
            </w:tcBorders>
            <w:shd w:val="clear" w:color="auto" w:fill="auto"/>
            <w:vAlign w:val="center"/>
          </w:tcPr>
          <w:p w:rsidR="00BA3B29" w:rsidRPr="00180A57" w:rsidRDefault="00BA3B29">
            <w:pPr>
              <w:jc w:val="center"/>
              <w:rPr>
                <w:color w:val="000000"/>
              </w:rPr>
            </w:pPr>
            <w:r w:rsidRPr="00180A57">
              <w:rPr>
                <w:color w:val="000000"/>
              </w:rPr>
              <w:t>300</w:t>
            </w:r>
          </w:p>
        </w:tc>
        <w:tc>
          <w:tcPr>
            <w:tcW w:w="1417" w:type="dxa"/>
            <w:vAlign w:val="center"/>
          </w:tcPr>
          <w:p w:rsidR="00BA3B29" w:rsidRPr="00180A57" w:rsidRDefault="00BA3B29" w:rsidP="002A73B5">
            <w:pPr>
              <w:pStyle w:val="ae"/>
              <w:ind w:left="34"/>
              <w:jc w:val="center"/>
              <w:rPr>
                <w:rFonts w:ascii="Times New Roman" w:hAnsi="Times New Roman"/>
              </w:rPr>
            </w:pPr>
            <w:r w:rsidRPr="00180A57">
              <w:rPr>
                <w:rFonts w:ascii="Times New Roman" w:hAnsi="Times New Roman"/>
                <w:lang w:val="en-US"/>
              </w:rPr>
              <w:t>DDP</w:t>
            </w:r>
          </w:p>
          <w:p w:rsidR="00BA3B29" w:rsidRPr="00180A57" w:rsidRDefault="00BA3B29" w:rsidP="002A73B5">
            <w:pPr>
              <w:pStyle w:val="ae"/>
              <w:ind w:left="34"/>
              <w:jc w:val="center"/>
              <w:rPr>
                <w:rFonts w:ascii="Times New Roman" w:hAnsi="Times New Roman"/>
              </w:rPr>
            </w:pPr>
            <w:r w:rsidRPr="00180A57">
              <w:rPr>
                <w:rFonts w:ascii="Times New Roman" w:hAnsi="Times New Roman"/>
              </w:rPr>
              <w:t>пункт назначения</w:t>
            </w:r>
          </w:p>
        </w:tc>
        <w:tc>
          <w:tcPr>
            <w:tcW w:w="1701" w:type="dxa"/>
          </w:tcPr>
          <w:p w:rsidR="00BA3B29" w:rsidRDefault="00BA3B29" w:rsidP="00BA3B29">
            <w:pPr>
              <w:jc w:val="center"/>
            </w:pPr>
            <w:r w:rsidRPr="00D17960">
              <w:t>по заявке заказчика в течение 15 календарных дней</w:t>
            </w:r>
          </w:p>
        </w:tc>
        <w:tc>
          <w:tcPr>
            <w:tcW w:w="1985" w:type="dxa"/>
          </w:tcPr>
          <w:p w:rsidR="00BA3B29" w:rsidRPr="00180A57" w:rsidRDefault="00BA3B29" w:rsidP="00536AAD">
            <w:pPr>
              <w:jc w:val="center"/>
            </w:pPr>
            <w:proofErr w:type="spellStart"/>
            <w:r w:rsidRPr="00180A57">
              <w:rPr>
                <w:sz w:val="22"/>
                <w:szCs w:val="22"/>
              </w:rPr>
              <w:t>г</w:t>
            </w:r>
            <w:proofErr w:type="gramStart"/>
            <w:r w:rsidRPr="00180A57">
              <w:rPr>
                <w:sz w:val="22"/>
                <w:szCs w:val="22"/>
              </w:rPr>
              <w:t>.А</w:t>
            </w:r>
            <w:proofErr w:type="gramEnd"/>
            <w:r w:rsidRPr="00180A57">
              <w:rPr>
                <w:sz w:val="22"/>
                <w:szCs w:val="22"/>
              </w:rPr>
              <w:t>лматы</w:t>
            </w:r>
            <w:proofErr w:type="spellEnd"/>
            <w:r w:rsidRPr="00180A57">
              <w:rPr>
                <w:sz w:val="22"/>
                <w:szCs w:val="22"/>
              </w:rPr>
              <w:t xml:space="preserve">, </w:t>
            </w:r>
            <w:proofErr w:type="spellStart"/>
            <w:r w:rsidRPr="00180A57">
              <w:rPr>
                <w:sz w:val="22"/>
                <w:szCs w:val="22"/>
              </w:rPr>
              <w:t>Наурызбайский</w:t>
            </w:r>
            <w:proofErr w:type="spellEnd"/>
            <w:r w:rsidRPr="00180A57">
              <w:rPr>
                <w:sz w:val="22"/>
                <w:szCs w:val="22"/>
              </w:rPr>
              <w:t xml:space="preserve"> район </w:t>
            </w:r>
            <w:proofErr w:type="spellStart"/>
            <w:r w:rsidRPr="00180A57">
              <w:rPr>
                <w:sz w:val="22"/>
                <w:szCs w:val="22"/>
              </w:rPr>
              <w:t>мкр</w:t>
            </w:r>
            <w:proofErr w:type="spellEnd"/>
            <w:r w:rsidRPr="00180A57">
              <w:rPr>
                <w:sz w:val="22"/>
                <w:szCs w:val="22"/>
              </w:rPr>
              <w:t xml:space="preserve">. </w:t>
            </w:r>
            <w:proofErr w:type="spellStart"/>
            <w:r w:rsidRPr="00180A57">
              <w:rPr>
                <w:sz w:val="22"/>
                <w:szCs w:val="22"/>
              </w:rPr>
              <w:t>Тастыбулак</w:t>
            </w:r>
            <w:proofErr w:type="spellEnd"/>
            <w:r w:rsidRPr="00180A57">
              <w:rPr>
                <w:sz w:val="22"/>
                <w:szCs w:val="22"/>
              </w:rPr>
              <w:t xml:space="preserve">, ул. </w:t>
            </w:r>
            <w:proofErr w:type="spellStart"/>
            <w:r w:rsidRPr="00180A57">
              <w:rPr>
                <w:sz w:val="22"/>
                <w:szCs w:val="22"/>
              </w:rPr>
              <w:t>Таутаган</w:t>
            </w:r>
            <w:proofErr w:type="spellEnd"/>
            <w:r w:rsidRPr="00180A57">
              <w:rPr>
                <w:sz w:val="22"/>
                <w:szCs w:val="22"/>
              </w:rPr>
              <w:t xml:space="preserve"> №2</w:t>
            </w:r>
          </w:p>
        </w:tc>
        <w:tc>
          <w:tcPr>
            <w:tcW w:w="850" w:type="dxa"/>
            <w:vAlign w:val="center"/>
          </w:tcPr>
          <w:p w:rsidR="00BA3B29" w:rsidRPr="00180A57" w:rsidRDefault="00BA3B29" w:rsidP="002A73B5">
            <w:pPr>
              <w:pStyle w:val="a9"/>
              <w:ind w:left="34"/>
              <w:jc w:val="center"/>
              <w:rPr>
                <w:sz w:val="22"/>
                <w:szCs w:val="22"/>
              </w:rPr>
            </w:pPr>
            <w:r w:rsidRPr="00180A57">
              <w:rPr>
                <w:sz w:val="22"/>
                <w:szCs w:val="22"/>
              </w:rPr>
              <w:t>0%</w:t>
            </w:r>
          </w:p>
        </w:tc>
        <w:tc>
          <w:tcPr>
            <w:tcW w:w="1636" w:type="dxa"/>
            <w:tcBorders>
              <w:top w:val="nil"/>
              <w:left w:val="single" w:sz="4" w:space="0" w:color="auto"/>
              <w:bottom w:val="single" w:sz="4" w:space="0" w:color="auto"/>
              <w:right w:val="single" w:sz="4" w:space="0" w:color="auto"/>
            </w:tcBorders>
            <w:shd w:val="clear" w:color="000000" w:fill="FFFFFF"/>
            <w:vAlign w:val="center"/>
          </w:tcPr>
          <w:p w:rsidR="00BA3B29" w:rsidRPr="00180A57" w:rsidRDefault="00BA3B29">
            <w:pPr>
              <w:jc w:val="right"/>
            </w:pPr>
            <w:r w:rsidRPr="00180A57">
              <w:t>983 100,00</w:t>
            </w:r>
          </w:p>
        </w:tc>
      </w:tr>
      <w:tr w:rsidR="00BA3B29" w:rsidRPr="00584A61" w:rsidTr="0049510C">
        <w:trPr>
          <w:trHeight w:val="351"/>
        </w:trPr>
        <w:tc>
          <w:tcPr>
            <w:tcW w:w="539" w:type="dxa"/>
            <w:vAlign w:val="center"/>
          </w:tcPr>
          <w:p w:rsidR="00BA3B29" w:rsidRPr="00584A61" w:rsidRDefault="00BA3B29" w:rsidP="002A73B5">
            <w:pPr>
              <w:pStyle w:val="a9"/>
              <w:ind w:left="34"/>
              <w:jc w:val="center"/>
              <w:rPr>
                <w:sz w:val="20"/>
                <w:szCs w:val="20"/>
              </w:rPr>
            </w:pPr>
            <w:r w:rsidRPr="00584A61">
              <w:rPr>
                <w:sz w:val="20"/>
                <w:szCs w:val="20"/>
              </w:rPr>
              <w:t>9</w:t>
            </w:r>
          </w:p>
        </w:tc>
        <w:tc>
          <w:tcPr>
            <w:tcW w:w="1985" w:type="dxa"/>
            <w:vMerge/>
            <w:shd w:val="clear" w:color="000000" w:fill="FFFFFF"/>
            <w:vAlign w:val="center"/>
          </w:tcPr>
          <w:p w:rsidR="00BA3B29" w:rsidRPr="00C132D4" w:rsidRDefault="00BA3B29" w:rsidP="002A73B5">
            <w:pPr>
              <w:rPr>
                <w:sz w:val="22"/>
                <w:szCs w:val="22"/>
              </w:rPr>
            </w:pPr>
          </w:p>
        </w:tc>
        <w:tc>
          <w:tcPr>
            <w:tcW w:w="3969" w:type="dxa"/>
            <w:tcBorders>
              <w:top w:val="nil"/>
              <w:bottom w:val="single" w:sz="4" w:space="0" w:color="auto"/>
              <w:right w:val="single" w:sz="4" w:space="0" w:color="auto"/>
            </w:tcBorders>
            <w:shd w:val="clear" w:color="000000" w:fill="FFFFFF"/>
            <w:vAlign w:val="center"/>
          </w:tcPr>
          <w:p w:rsidR="00BA3B29" w:rsidRPr="00180A57" w:rsidRDefault="00BA3B29" w:rsidP="008F1DC1">
            <w:pPr>
              <w:rPr>
                <w:color w:val="000000"/>
              </w:rPr>
            </w:pPr>
            <w:r w:rsidRPr="00180A57">
              <w:rPr>
                <w:color w:val="000000"/>
              </w:rPr>
              <w:t xml:space="preserve">Нить стерильная хирургическая, синтетическая, </w:t>
            </w:r>
            <w:proofErr w:type="spellStart"/>
            <w:r w:rsidRPr="00180A57">
              <w:rPr>
                <w:color w:val="000000"/>
              </w:rPr>
              <w:t>нерассасывающаяся</w:t>
            </w:r>
            <w:proofErr w:type="spellEnd"/>
            <w:r w:rsidRPr="00180A57">
              <w:rPr>
                <w:color w:val="000000"/>
              </w:rPr>
              <w:t xml:space="preserve">, </w:t>
            </w:r>
            <w:proofErr w:type="spellStart"/>
            <w:r w:rsidRPr="00180A57">
              <w:rPr>
                <w:color w:val="000000"/>
              </w:rPr>
              <w:t>монофиламентная</w:t>
            </w:r>
            <w:proofErr w:type="spellEnd"/>
            <w:r w:rsidRPr="00180A57">
              <w:rPr>
                <w:color w:val="000000"/>
              </w:rPr>
              <w:t xml:space="preserve">, изготовленная из полипропилена М 0,5(7/0) 60 см. Нить окрашена. Две иглы. Тип игл: </w:t>
            </w:r>
            <w:proofErr w:type="gramStart"/>
            <w:r w:rsidRPr="00180A57">
              <w:rPr>
                <w:color w:val="000000"/>
              </w:rPr>
              <w:t>колющая</w:t>
            </w:r>
            <w:proofErr w:type="gramEnd"/>
            <w:r w:rsidRPr="00180A57">
              <w:rPr>
                <w:color w:val="000000"/>
              </w:rPr>
              <w:t xml:space="preserve"> 3/8  окружности, 8 мм длиной.  </w:t>
            </w:r>
          </w:p>
        </w:tc>
        <w:tc>
          <w:tcPr>
            <w:tcW w:w="709" w:type="dxa"/>
            <w:tcBorders>
              <w:top w:val="nil"/>
              <w:left w:val="single" w:sz="4" w:space="0" w:color="auto"/>
              <w:bottom w:val="single" w:sz="4" w:space="0" w:color="auto"/>
              <w:right w:val="single" w:sz="4" w:space="0" w:color="auto"/>
            </w:tcBorders>
            <w:shd w:val="clear" w:color="auto" w:fill="auto"/>
            <w:vAlign w:val="center"/>
          </w:tcPr>
          <w:p w:rsidR="00BA3B29" w:rsidRPr="00180A57" w:rsidRDefault="00BA3B29">
            <w:pPr>
              <w:jc w:val="center"/>
              <w:rPr>
                <w:color w:val="000000"/>
              </w:rPr>
            </w:pPr>
            <w:proofErr w:type="spellStart"/>
            <w:proofErr w:type="gramStart"/>
            <w:r w:rsidRPr="00180A57">
              <w:rPr>
                <w:color w:val="000000"/>
              </w:rPr>
              <w:t>шт</w:t>
            </w:r>
            <w:proofErr w:type="spellEnd"/>
            <w:proofErr w:type="gramEnd"/>
          </w:p>
        </w:tc>
        <w:tc>
          <w:tcPr>
            <w:tcW w:w="992" w:type="dxa"/>
            <w:tcBorders>
              <w:top w:val="nil"/>
              <w:left w:val="nil"/>
              <w:bottom w:val="single" w:sz="4" w:space="0" w:color="auto"/>
              <w:right w:val="single" w:sz="4" w:space="0" w:color="auto"/>
            </w:tcBorders>
            <w:shd w:val="clear" w:color="auto" w:fill="auto"/>
            <w:vAlign w:val="center"/>
          </w:tcPr>
          <w:p w:rsidR="00BA3B29" w:rsidRPr="00180A57" w:rsidRDefault="00BA3B29">
            <w:pPr>
              <w:jc w:val="center"/>
              <w:rPr>
                <w:color w:val="000000"/>
              </w:rPr>
            </w:pPr>
            <w:r w:rsidRPr="00180A57">
              <w:rPr>
                <w:color w:val="000000"/>
              </w:rPr>
              <w:t>200</w:t>
            </w:r>
          </w:p>
        </w:tc>
        <w:tc>
          <w:tcPr>
            <w:tcW w:w="1417" w:type="dxa"/>
            <w:vAlign w:val="center"/>
          </w:tcPr>
          <w:p w:rsidR="00BA3B29" w:rsidRPr="00180A57" w:rsidRDefault="00BA3B29" w:rsidP="002A73B5">
            <w:pPr>
              <w:pStyle w:val="ae"/>
              <w:ind w:left="34"/>
              <w:jc w:val="center"/>
              <w:rPr>
                <w:rFonts w:ascii="Times New Roman" w:hAnsi="Times New Roman"/>
              </w:rPr>
            </w:pPr>
            <w:r w:rsidRPr="00180A57">
              <w:rPr>
                <w:rFonts w:ascii="Times New Roman" w:hAnsi="Times New Roman"/>
                <w:lang w:val="en-US"/>
              </w:rPr>
              <w:t>DDP</w:t>
            </w:r>
          </w:p>
          <w:p w:rsidR="00BA3B29" w:rsidRPr="00180A57" w:rsidRDefault="00BA3B29" w:rsidP="002A73B5">
            <w:pPr>
              <w:pStyle w:val="ae"/>
              <w:ind w:left="34"/>
              <w:jc w:val="center"/>
              <w:rPr>
                <w:rFonts w:ascii="Times New Roman" w:hAnsi="Times New Roman"/>
              </w:rPr>
            </w:pPr>
            <w:r w:rsidRPr="00180A57">
              <w:rPr>
                <w:rFonts w:ascii="Times New Roman" w:hAnsi="Times New Roman"/>
              </w:rPr>
              <w:t>пункт назначения</w:t>
            </w:r>
          </w:p>
        </w:tc>
        <w:tc>
          <w:tcPr>
            <w:tcW w:w="1701" w:type="dxa"/>
          </w:tcPr>
          <w:p w:rsidR="00BA3B29" w:rsidRDefault="00BA3B29" w:rsidP="00BA3B29">
            <w:pPr>
              <w:jc w:val="center"/>
            </w:pPr>
            <w:r w:rsidRPr="00D17960">
              <w:t>по заявке заказчика в течение 15 календарных дней</w:t>
            </w:r>
          </w:p>
        </w:tc>
        <w:tc>
          <w:tcPr>
            <w:tcW w:w="1985" w:type="dxa"/>
          </w:tcPr>
          <w:p w:rsidR="00BA3B29" w:rsidRPr="00180A57" w:rsidRDefault="00BA3B29" w:rsidP="00536AAD">
            <w:pPr>
              <w:jc w:val="center"/>
            </w:pPr>
            <w:proofErr w:type="spellStart"/>
            <w:r w:rsidRPr="00180A57">
              <w:rPr>
                <w:sz w:val="22"/>
                <w:szCs w:val="22"/>
              </w:rPr>
              <w:t>г</w:t>
            </w:r>
            <w:proofErr w:type="gramStart"/>
            <w:r w:rsidRPr="00180A57">
              <w:rPr>
                <w:sz w:val="22"/>
                <w:szCs w:val="22"/>
              </w:rPr>
              <w:t>.А</w:t>
            </w:r>
            <w:proofErr w:type="gramEnd"/>
            <w:r w:rsidRPr="00180A57">
              <w:rPr>
                <w:sz w:val="22"/>
                <w:szCs w:val="22"/>
              </w:rPr>
              <w:t>лматы</w:t>
            </w:r>
            <w:proofErr w:type="spellEnd"/>
            <w:r w:rsidRPr="00180A57">
              <w:rPr>
                <w:sz w:val="22"/>
                <w:szCs w:val="22"/>
              </w:rPr>
              <w:t xml:space="preserve">, </w:t>
            </w:r>
            <w:proofErr w:type="spellStart"/>
            <w:r w:rsidRPr="00180A57">
              <w:rPr>
                <w:sz w:val="22"/>
                <w:szCs w:val="22"/>
              </w:rPr>
              <w:t>Наурызбайский</w:t>
            </w:r>
            <w:proofErr w:type="spellEnd"/>
            <w:r w:rsidRPr="00180A57">
              <w:rPr>
                <w:sz w:val="22"/>
                <w:szCs w:val="22"/>
              </w:rPr>
              <w:t xml:space="preserve"> район </w:t>
            </w:r>
            <w:proofErr w:type="spellStart"/>
            <w:r w:rsidRPr="00180A57">
              <w:rPr>
                <w:sz w:val="22"/>
                <w:szCs w:val="22"/>
              </w:rPr>
              <w:t>мкр</w:t>
            </w:r>
            <w:proofErr w:type="spellEnd"/>
            <w:r w:rsidRPr="00180A57">
              <w:rPr>
                <w:sz w:val="22"/>
                <w:szCs w:val="22"/>
              </w:rPr>
              <w:t xml:space="preserve">. </w:t>
            </w:r>
            <w:proofErr w:type="spellStart"/>
            <w:r w:rsidRPr="00180A57">
              <w:rPr>
                <w:sz w:val="22"/>
                <w:szCs w:val="22"/>
              </w:rPr>
              <w:t>Тастыбулак</w:t>
            </w:r>
            <w:proofErr w:type="spellEnd"/>
            <w:r w:rsidRPr="00180A57">
              <w:rPr>
                <w:sz w:val="22"/>
                <w:szCs w:val="22"/>
              </w:rPr>
              <w:t xml:space="preserve">, ул. </w:t>
            </w:r>
            <w:proofErr w:type="spellStart"/>
            <w:r w:rsidRPr="00180A57">
              <w:rPr>
                <w:sz w:val="22"/>
                <w:szCs w:val="22"/>
              </w:rPr>
              <w:t>Таутаган</w:t>
            </w:r>
            <w:proofErr w:type="spellEnd"/>
            <w:r w:rsidRPr="00180A57">
              <w:rPr>
                <w:sz w:val="22"/>
                <w:szCs w:val="22"/>
              </w:rPr>
              <w:t xml:space="preserve"> №2</w:t>
            </w:r>
          </w:p>
        </w:tc>
        <w:tc>
          <w:tcPr>
            <w:tcW w:w="850" w:type="dxa"/>
            <w:vAlign w:val="center"/>
          </w:tcPr>
          <w:p w:rsidR="00BA3B29" w:rsidRPr="00180A57" w:rsidRDefault="00BA3B29" w:rsidP="002A73B5">
            <w:pPr>
              <w:pStyle w:val="a9"/>
              <w:ind w:left="34"/>
              <w:jc w:val="center"/>
              <w:rPr>
                <w:sz w:val="22"/>
                <w:szCs w:val="22"/>
              </w:rPr>
            </w:pPr>
            <w:r w:rsidRPr="00180A57">
              <w:rPr>
                <w:sz w:val="22"/>
                <w:szCs w:val="22"/>
              </w:rPr>
              <w:t>0%</w:t>
            </w:r>
          </w:p>
        </w:tc>
        <w:tc>
          <w:tcPr>
            <w:tcW w:w="1636" w:type="dxa"/>
            <w:tcBorders>
              <w:top w:val="nil"/>
              <w:left w:val="single" w:sz="4" w:space="0" w:color="auto"/>
              <w:bottom w:val="single" w:sz="4" w:space="0" w:color="auto"/>
              <w:right w:val="single" w:sz="4" w:space="0" w:color="auto"/>
            </w:tcBorders>
            <w:shd w:val="clear" w:color="000000" w:fill="FFFFFF"/>
            <w:vAlign w:val="center"/>
          </w:tcPr>
          <w:p w:rsidR="00BA3B29" w:rsidRPr="00180A57" w:rsidRDefault="00BA3B29">
            <w:pPr>
              <w:jc w:val="right"/>
            </w:pPr>
            <w:r w:rsidRPr="00180A57">
              <w:t>918 000,00</w:t>
            </w:r>
          </w:p>
        </w:tc>
      </w:tr>
    </w:tbl>
    <w:p w:rsidR="002A73B5" w:rsidRDefault="002A73B5" w:rsidP="002A73B5">
      <w:pPr>
        <w:pStyle w:val="a9"/>
        <w:rPr>
          <w:sz w:val="20"/>
          <w:szCs w:val="20"/>
        </w:rPr>
      </w:pPr>
      <w:r w:rsidRPr="00584A61">
        <w:rPr>
          <w:sz w:val="20"/>
          <w:szCs w:val="20"/>
        </w:rPr>
        <w:t>*Полное описание товаров указывается в технической спецификации</w:t>
      </w:r>
    </w:p>
    <w:p w:rsidR="00B82CEE" w:rsidRDefault="00B82CEE" w:rsidP="002A73B5">
      <w:pPr>
        <w:pStyle w:val="a9"/>
        <w:rPr>
          <w:sz w:val="20"/>
          <w:szCs w:val="20"/>
        </w:rPr>
      </w:pPr>
    </w:p>
    <w:p w:rsidR="0080098E" w:rsidRDefault="0080098E" w:rsidP="002A73B5">
      <w:pPr>
        <w:pStyle w:val="a9"/>
        <w:rPr>
          <w:sz w:val="20"/>
          <w:szCs w:val="20"/>
        </w:rPr>
      </w:pPr>
    </w:p>
    <w:p w:rsidR="0080098E" w:rsidRDefault="0080098E" w:rsidP="002A73B5">
      <w:pPr>
        <w:pStyle w:val="a9"/>
        <w:rPr>
          <w:sz w:val="20"/>
          <w:szCs w:val="20"/>
        </w:rPr>
      </w:pPr>
    </w:p>
    <w:p w:rsidR="0080098E" w:rsidRDefault="0080098E" w:rsidP="002A73B5">
      <w:pPr>
        <w:pStyle w:val="a9"/>
        <w:rPr>
          <w:sz w:val="20"/>
          <w:szCs w:val="20"/>
        </w:rPr>
      </w:pPr>
    </w:p>
    <w:p w:rsidR="0080098E" w:rsidRDefault="0080098E" w:rsidP="002A73B5">
      <w:pPr>
        <w:pStyle w:val="a9"/>
        <w:rPr>
          <w:sz w:val="20"/>
          <w:szCs w:val="20"/>
        </w:rPr>
      </w:pPr>
    </w:p>
    <w:p w:rsidR="0080098E" w:rsidRDefault="0080098E" w:rsidP="002A73B5">
      <w:pPr>
        <w:pStyle w:val="a9"/>
        <w:rPr>
          <w:sz w:val="20"/>
          <w:szCs w:val="20"/>
        </w:rPr>
      </w:pPr>
    </w:p>
    <w:p w:rsidR="0080098E" w:rsidRDefault="0080098E" w:rsidP="002A73B5">
      <w:pPr>
        <w:pStyle w:val="a9"/>
        <w:rPr>
          <w:sz w:val="20"/>
          <w:szCs w:val="20"/>
        </w:rPr>
      </w:pPr>
    </w:p>
    <w:p w:rsidR="002A73B5" w:rsidRPr="00DF2E6E" w:rsidRDefault="002A73B5" w:rsidP="002A73B5">
      <w:pPr>
        <w:jc w:val="right"/>
        <w:rPr>
          <w:sz w:val="24"/>
          <w:szCs w:val="24"/>
        </w:rPr>
      </w:pPr>
      <w:r w:rsidRPr="00DF2E6E">
        <w:rPr>
          <w:sz w:val="24"/>
          <w:szCs w:val="24"/>
        </w:rPr>
        <w:t>Приложение 2</w:t>
      </w:r>
    </w:p>
    <w:p w:rsidR="002A73B5" w:rsidRPr="00DF2E6E" w:rsidRDefault="002A73B5" w:rsidP="002A73B5">
      <w:pPr>
        <w:jc w:val="right"/>
        <w:rPr>
          <w:sz w:val="24"/>
          <w:szCs w:val="24"/>
        </w:rPr>
      </w:pPr>
      <w:r w:rsidRPr="00DF2E6E">
        <w:rPr>
          <w:sz w:val="24"/>
          <w:szCs w:val="24"/>
        </w:rPr>
        <w:t>к Тендерной документации</w:t>
      </w:r>
    </w:p>
    <w:p w:rsidR="002A73B5" w:rsidRPr="00DF2E6E" w:rsidRDefault="002A73B5" w:rsidP="002A73B5">
      <w:pPr>
        <w:ind w:left="-900"/>
        <w:jc w:val="center"/>
        <w:rPr>
          <w:b/>
          <w:sz w:val="24"/>
          <w:szCs w:val="24"/>
        </w:rPr>
      </w:pPr>
    </w:p>
    <w:p w:rsidR="002A73B5" w:rsidRPr="00DF2E6E" w:rsidRDefault="002A73B5" w:rsidP="002A73B5">
      <w:pPr>
        <w:jc w:val="center"/>
        <w:rPr>
          <w:b/>
          <w:sz w:val="24"/>
          <w:szCs w:val="24"/>
        </w:rPr>
      </w:pPr>
      <w:r w:rsidRPr="00DF2E6E">
        <w:rPr>
          <w:b/>
          <w:sz w:val="24"/>
          <w:szCs w:val="24"/>
        </w:rPr>
        <w:t>ТЕХНИЧЕСКАЯ СПЕЦИФИКАЦИЯ</w:t>
      </w:r>
    </w:p>
    <w:p w:rsidR="002A73B5" w:rsidRPr="00DF2E6E" w:rsidRDefault="002A73B5" w:rsidP="00287F0D">
      <w:pPr>
        <w:jc w:val="center"/>
        <w:rPr>
          <w:sz w:val="24"/>
          <w:szCs w:val="24"/>
        </w:rPr>
      </w:pPr>
    </w:p>
    <w:tbl>
      <w:tblPr>
        <w:tblW w:w="15537"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2552"/>
        <w:gridCol w:w="12332"/>
      </w:tblGrid>
      <w:tr w:rsidR="002A73B5" w:rsidRPr="00DA3510" w:rsidTr="002A73B5">
        <w:trPr>
          <w:trHeight w:val="390"/>
        </w:trPr>
        <w:tc>
          <w:tcPr>
            <w:tcW w:w="653" w:type="dxa"/>
            <w:tcBorders>
              <w:top w:val="single" w:sz="4" w:space="0" w:color="auto"/>
              <w:left w:val="single" w:sz="4" w:space="0" w:color="auto"/>
              <w:bottom w:val="single" w:sz="4" w:space="0" w:color="auto"/>
              <w:right w:val="single" w:sz="4" w:space="0" w:color="auto"/>
            </w:tcBorders>
            <w:vAlign w:val="center"/>
          </w:tcPr>
          <w:p w:rsidR="002A73B5" w:rsidRPr="00DA3510" w:rsidRDefault="002A73B5" w:rsidP="00287F0D">
            <w:pPr>
              <w:jc w:val="center"/>
              <w:rPr>
                <w:sz w:val="24"/>
                <w:szCs w:val="24"/>
              </w:rPr>
            </w:pPr>
          </w:p>
          <w:p w:rsidR="002A73B5" w:rsidRPr="00DA3510" w:rsidRDefault="002A73B5" w:rsidP="00287F0D">
            <w:pPr>
              <w:jc w:val="center"/>
              <w:rPr>
                <w:sz w:val="24"/>
                <w:szCs w:val="24"/>
              </w:rPr>
            </w:pPr>
            <w:r w:rsidRPr="00DA3510">
              <w:rPr>
                <w:sz w:val="24"/>
                <w:szCs w:val="24"/>
              </w:rPr>
              <w:t>№</w:t>
            </w:r>
          </w:p>
        </w:tc>
        <w:tc>
          <w:tcPr>
            <w:tcW w:w="2552" w:type="dxa"/>
            <w:tcBorders>
              <w:top w:val="single" w:sz="4" w:space="0" w:color="auto"/>
              <w:left w:val="single" w:sz="4" w:space="0" w:color="auto"/>
              <w:bottom w:val="single" w:sz="4" w:space="0" w:color="auto"/>
              <w:right w:val="single" w:sz="4" w:space="0" w:color="auto"/>
            </w:tcBorders>
            <w:vAlign w:val="center"/>
            <w:hideMark/>
          </w:tcPr>
          <w:p w:rsidR="002A73B5" w:rsidRPr="00DA3510" w:rsidRDefault="002A73B5" w:rsidP="00287F0D">
            <w:pPr>
              <w:jc w:val="center"/>
              <w:rPr>
                <w:b/>
                <w:sz w:val="24"/>
                <w:szCs w:val="24"/>
              </w:rPr>
            </w:pPr>
            <w:r w:rsidRPr="00DA3510">
              <w:rPr>
                <w:b/>
                <w:sz w:val="24"/>
                <w:szCs w:val="24"/>
              </w:rPr>
              <w:t>Наименование товара</w:t>
            </w:r>
          </w:p>
        </w:tc>
        <w:tc>
          <w:tcPr>
            <w:tcW w:w="12332" w:type="dxa"/>
            <w:tcBorders>
              <w:top w:val="single" w:sz="4" w:space="0" w:color="auto"/>
              <w:left w:val="single" w:sz="4" w:space="0" w:color="auto"/>
              <w:bottom w:val="single" w:sz="4" w:space="0" w:color="auto"/>
              <w:right w:val="single" w:sz="4" w:space="0" w:color="auto"/>
            </w:tcBorders>
            <w:vAlign w:val="center"/>
            <w:hideMark/>
          </w:tcPr>
          <w:p w:rsidR="002A73B5" w:rsidRPr="00DA3510" w:rsidRDefault="002A73B5" w:rsidP="00287F0D">
            <w:pPr>
              <w:jc w:val="center"/>
              <w:rPr>
                <w:b/>
                <w:sz w:val="24"/>
                <w:szCs w:val="24"/>
              </w:rPr>
            </w:pPr>
            <w:r w:rsidRPr="00DA3510">
              <w:rPr>
                <w:b/>
                <w:sz w:val="24"/>
                <w:szCs w:val="24"/>
              </w:rPr>
              <w:t>Техническая спецификация</w:t>
            </w:r>
          </w:p>
        </w:tc>
      </w:tr>
      <w:tr w:rsidR="00D7447B" w:rsidRPr="00DA3510" w:rsidTr="002A73B5">
        <w:trPr>
          <w:trHeight w:val="390"/>
        </w:trPr>
        <w:tc>
          <w:tcPr>
            <w:tcW w:w="653" w:type="dxa"/>
            <w:tcBorders>
              <w:top w:val="single" w:sz="4" w:space="0" w:color="auto"/>
              <w:left w:val="single" w:sz="4" w:space="0" w:color="auto"/>
              <w:bottom w:val="single" w:sz="4" w:space="0" w:color="auto"/>
              <w:right w:val="single" w:sz="4" w:space="0" w:color="auto"/>
            </w:tcBorders>
            <w:vAlign w:val="center"/>
          </w:tcPr>
          <w:p w:rsidR="00D7447B" w:rsidRPr="00896DC9" w:rsidRDefault="00D7447B" w:rsidP="00287F0D">
            <w:pPr>
              <w:jc w:val="center"/>
              <w:rPr>
                <w:sz w:val="24"/>
                <w:szCs w:val="24"/>
              </w:rPr>
            </w:pPr>
            <w:r w:rsidRPr="00896DC9">
              <w:rPr>
                <w:sz w:val="24"/>
                <w:szCs w:val="24"/>
              </w:rPr>
              <w:t>1</w:t>
            </w:r>
          </w:p>
        </w:tc>
        <w:tc>
          <w:tcPr>
            <w:tcW w:w="2552" w:type="dxa"/>
            <w:tcBorders>
              <w:top w:val="single" w:sz="4" w:space="0" w:color="auto"/>
              <w:left w:val="single" w:sz="4" w:space="0" w:color="auto"/>
              <w:bottom w:val="single" w:sz="4" w:space="0" w:color="auto"/>
              <w:right w:val="single" w:sz="4" w:space="0" w:color="auto"/>
            </w:tcBorders>
            <w:vAlign w:val="center"/>
          </w:tcPr>
          <w:p w:rsidR="00D7447B" w:rsidRPr="00896DC9" w:rsidRDefault="00D7447B" w:rsidP="006C64C8">
            <w:pPr>
              <w:rPr>
                <w:color w:val="000000"/>
              </w:rPr>
            </w:pPr>
            <w:r w:rsidRPr="00896DC9">
              <w:rPr>
                <w:color w:val="000000"/>
              </w:rPr>
              <w:t>Нить стерильная хирургическая, синтетическая, рассасывающаяся, плетеная</w:t>
            </w:r>
            <w:r w:rsidR="00C4520D" w:rsidRPr="00896DC9">
              <w:rPr>
                <w:color w:val="000000"/>
              </w:rPr>
              <w:t>,</w:t>
            </w:r>
            <w:r w:rsidRPr="00896DC9">
              <w:rPr>
                <w:color w:val="000000"/>
              </w:rPr>
              <w:t xml:space="preserve"> изготовленная из</w:t>
            </w:r>
            <w:r w:rsidR="00C4520D" w:rsidRPr="00896DC9">
              <w:rPr>
                <w:color w:val="000000"/>
              </w:rPr>
              <w:t xml:space="preserve"> </w:t>
            </w:r>
            <w:proofErr w:type="spellStart"/>
            <w:r w:rsidR="00C4520D" w:rsidRPr="00896DC9">
              <w:rPr>
                <w:color w:val="000000"/>
              </w:rPr>
              <w:t>п</w:t>
            </w:r>
            <w:r w:rsidRPr="00896DC9">
              <w:rPr>
                <w:color w:val="000000"/>
              </w:rPr>
              <w:t>олиглактина</w:t>
            </w:r>
            <w:proofErr w:type="spellEnd"/>
            <w:r w:rsidRPr="00896DC9">
              <w:rPr>
                <w:color w:val="000000"/>
              </w:rPr>
              <w:t xml:space="preserve"> 910 с покрытием М 4(1) 90 см. Нить окрашена. Игла </w:t>
            </w:r>
            <w:r w:rsidR="006C64C8" w:rsidRPr="00896DC9">
              <w:rPr>
                <w:color w:val="000000"/>
              </w:rPr>
              <w:t>к</w:t>
            </w:r>
            <w:r w:rsidRPr="00896DC9">
              <w:rPr>
                <w:color w:val="000000"/>
              </w:rPr>
              <w:t>олющая</w:t>
            </w:r>
            <w:proofErr w:type="gramStart"/>
            <w:r w:rsidRPr="00896DC9">
              <w:rPr>
                <w:color w:val="000000"/>
              </w:rPr>
              <w:t>1</w:t>
            </w:r>
            <w:proofErr w:type="gramEnd"/>
            <w:r w:rsidRPr="00896DC9">
              <w:rPr>
                <w:color w:val="000000"/>
              </w:rPr>
              <w:t xml:space="preserve">/2  окружности, 40 мм длиной. </w:t>
            </w:r>
          </w:p>
        </w:tc>
        <w:tc>
          <w:tcPr>
            <w:tcW w:w="12332" w:type="dxa"/>
            <w:tcBorders>
              <w:top w:val="single" w:sz="4" w:space="0" w:color="auto"/>
              <w:left w:val="single" w:sz="4" w:space="0" w:color="auto"/>
              <w:bottom w:val="single" w:sz="4" w:space="0" w:color="auto"/>
              <w:right w:val="single" w:sz="4" w:space="0" w:color="auto"/>
            </w:tcBorders>
            <w:vAlign w:val="center"/>
          </w:tcPr>
          <w:p w:rsidR="00D7447B" w:rsidRPr="00896DC9" w:rsidRDefault="009E1EC1" w:rsidP="007B2104">
            <w:pPr>
              <w:jc w:val="both"/>
              <w:rPr>
                <w:color w:val="000000"/>
              </w:rPr>
            </w:pPr>
            <w:r w:rsidRPr="00896DC9">
              <w:rPr>
                <w:color w:val="000000"/>
              </w:rPr>
              <w:t xml:space="preserve">Нить стерильная хирургическая, синтетическая, рассасывающаяся, плетеная, изготовленная из сополимера на основе </w:t>
            </w:r>
            <w:proofErr w:type="spellStart"/>
            <w:r w:rsidRPr="00896DC9">
              <w:rPr>
                <w:color w:val="000000"/>
              </w:rPr>
              <w:t>полиглактина</w:t>
            </w:r>
            <w:proofErr w:type="spellEnd"/>
            <w:r w:rsidRPr="00896DC9">
              <w:rPr>
                <w:color w:val="000000"/>
              </w:rPr>
              <w:t xml:space="preserve"> 910 (</w:t>
            </w:r>
            <w:proofErr w:type="spellStart"/>
            <w:r w:rsidRPr="00896DC9">
              <w:rPr>
                <w:color w:val="000000"/>
              </w:rPr>
              <w:t>гликолид</w:t>
            </w:r>
            <w:proofErr w:type="spellEnd"/>
            <w:r w:rsidRPr="00896DC9">
              <w:rPr>
                <w:color w:val="000000"/>
              </w:rPr>
              <w:t xml:space="preserve"> 90%, </w:t>
            </w:r>
            <w:proofErr w:type="spellStart"/>
            <w:r w:rsidRPr="00896DC9">
              <w:rPr>
                <w:color w:val="000000"/>
              </w:rPr>
              <w:t>лактид</w:t>
            </w:r>
            <w:proofErr w:type="spellEnd"/>
            <w:r w:rsidRPr="00896DC9">
              <w:rPr>
                <w:color w:val="000000"/>
              </w:rPr>
              <w:t xml:space="preserve"> 10%), с покрытием, облегчающим проведение нити через ткани (из сополимера </w:t>
            </w:r>
            <w:proofErr w:type="spellStart"/>
            <w:r w:rsidRPr="00896DC9">
              <w:rPr>
                <w:color w:val="000000"/>
              </w:rPr>
              <w:t>гликолида</w:t>
            </w:r>
            <w:proofErr w:type="spellEnd"/>
            <w:r w:rsidRPr="00896DC9">
              <w:rPr>
                <w:color w:val="000000"/>
              </w:rPr>
              <w:t xml:space="preserve">, </w:t>
            </w:r>
            <w:proofErr w:type="spellStart"/>
            <w:r w:rsidRPr="00896DC9">
              <w:rPr>
                <w:color w:val="000000"/>
              </w:rPr>
              <w:t>лактида</w:t>
            </w:r>
            <w:proofErr w:type="spellEnd"/>
            <w:r w:rsidRPr="00896DC9">
              <w:rPr>
                <w:color w:val="000000"/>
              </w:rPr>
              <w:t xml:space="preserve"> и </w:t>
            </w:r>
            <w:proofErr w:type="spellStart"/>
            <w:r w:rsidRPr="00896DC9">
              <w:rPr>
                <w:color w:val="000000"/>
              </w:rPr>
              <w:t>стеарата</w:t>
            </w:r>
            <w:proofErr w:type="spellEnd"/>
            <w:r w:rsidRPr="00896DC9">
              <w:rPr>
                <w:color w:val="000000"/>
              </w:rPr>
              <w:t xml:space="preserve"> кальция). Используемые материалы </w:t>
            </w:r>
            <w:r w:rsidR="006F2367" w:rsidRPr="00896DC9">
              <w:rPr>
                <w:color w:val="000000"/>
              </w:rPr>
              <w:t xml:space="preserve">не должны иметь </w:t>
            </w:r>
            <w:r w:rsidRPr="00896DC9">
              <w:rPr>
                <w:color w:val="000000"/>
              </w:rPr>
              <w:t>антигенной</w:t>
            </w:r>
            <w:r w:rsidR="001E3D1D" w:rsidRPr="00896DC9">
              <w:rPr>
                <w:color w:val="000000"/>
              </w:rPr>
              <w:t xml:space="preserve"> активности и </w:t>
            </w:r>
            <w:proofErr w:type="spellStart"/>
            <w:r w:rsidR="001E3D1D" w:rsidRPr="00896DC9">
              <w:rPr>
                <w:color w:val="000000"/>
              </w:rPr>
              <w:t>апирогенны</w:t>
            </w:r>
            <w:proofErr w:type="spellEnd"/>
            <w:r w:rsidR="001E3D1D" w:rsidRPr="00896DC9">
              <w:rPr>
                <w:color w:val="000000"/>
              </w:rPr>
              <w:t xml:space="preserve">. Нить </w:t>
            </w:r>
            <w:r w:rsidR="008C31EC" w:rsidRPr="00896DC9">
              <w:rPr>
                <w:color w:val="000000"/>
              </w:rPr>
              <w:t xml:space="preserve">должна быть </w:t>
            </w:r>
            <w:r w:rsidR="00085A08" w:rsidRPr="00896DC9">
              <w:rPr>
                <w:color w:val="000000"/>
              </w:rPr>
              <w:t xml:space="preserve">окрашена в контрастный цвет для улучшения визуализации </w:t>
            </w:r>
            <w:r w:rsidRPr="00896DC9">
              <w:rPr>
                <w:color w:val="000000"/>
              </w:rPr>
              <w:t>в</w:t>
            </w:r>
            <w:r w:rsidR="00085A08" w:rsidRPr="00896DC9">
              <w:rPr>
                <w:color w:val="000000"/>
              </w:rPr>
              <w:t xml:space="preserve"> </w:t>
            </w:r>
            <w:r w:rsidRPr="00896DC9">
              <w:rPr>
                <w:color w:val="000000"/>
              </w:rPr>
              <w:t>ране.</w:t>
            </w:r>
            <w:r w:rsidR="00085A08" w:rsidRPr="00896DC9">
              <w:rPr>
                <w:color w:val="000000"/>
              </w:rPr>
              <w:t xml:space="preserve"> </w:t>
            </w:r>
            <w:r w:rsidRPr="00896DC9">
              <w:rPr>
                <w:color w:val="000000"/>
              </w:rPr>
              <w:t>Нить</w:t>
            </w:r>
            <w:r w:rsidR="008C31EC" w:rsidRPr="00896DC9">
              <w:t xml:space="preserve"> </w:t>
            </w:r>
            <w:r w:rsidR="008C31EC" w:rsidRPr="00896DC9">
              <w:rPr>
                <w:color w:val="000000"/>
              </w:rPr>
              <w:t>должна</w:t>
            </w:r>
            <w:r w:rsidRPr="00896DC9">
              <w:rPr>
                <w:color w:val="000000"/>
              </w:rPr>
              <w:t xml:space="preserve"> </w:t>
            </w:r>
            <w:r w:rsidR="00B83734" w:rsidRPr="00896DC9">
              <w:rPr>
                <w:color w:val="000000"/>
              </w:rPr>
              <w:t>сохранять</w:t>
            </w:r>
            <w:r w:rsidRPr="00896DC9">
              <w:rPr>
                <w:color w:val="000000"/>
              </w:rPr>
              <w:t xml:space="preserve"> 75% прочности на разрыв IN VIVO через 2 недели, 50% через 3 недели, 25% через 4 недели, срок полного рассасывания 56-70 дней.  Метрический размер 4, условный размер 1. </w:t>
            </w:r>
            <w:r w:rsidR="00B83734" w:rsidRPr="00896DC9">
              <w:rPr>
                <w:color w:val="000000"/>
              </w:rPr>
              <w:t>Длина нити не менее 8</w:t>
            </w:r>
            <w:r w:rsidR="001E3D1D" w:rsidRPr="00896DC9">
              <w:rPr>
                <w:color w:val="000000"/>
              </w:rPr>
              <w:t>5 см и не более 9</w:t>
            </w:r>
            <w:r w:rsidR="00B83734" w:rsidRPr="00896DC9">
              <w:rPr>
                <w:color w:val="000000"/>
              </w:rPr>
              <w:t xml:space="preserve">5 см. </w:t>
            </w:r>
            <w:r w:rsidRPr="00896DC9">
              <w:rPr>
                <w:color w:val="000000"/>
              </w:rPr>
              <w:t xml:space="preserve">Игла </w:t>
            </w:r>
            <w:r w:rsidR="001E3D1D" w:rsidRPr="00896DC9">
              <w:rPr>
                <w:color w:val="000000"/>
              </w:rPr>
              <w:t xml:space="preserve">должна быть </w:t>
            </w:r>
            <w:r w:rsidRPr="00896DC9">
              <w:rPr>
                <w:color w:val="000000"/>
              </w:rPr>
              <w:t xml:space="preserve">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w:t>
            </w:r>
            <w:r w:rsidR="007B2104" w:rsidRPr="00896DC9">
              <w:rPr>
                <w:color w:val="000000"/>
              </w:rPr>
              <w:t xml:space="preserve">Марка стали - 420. </w:t>
            </w:r>
            <w:r w:rsidRPr="00896DC9">
              <w:rPr>
                <w:color w:val="000000"/>
              </w:rPr>
              <w:t xml:space="preserve">Игла  </w:t>
            </w:r>
            <w:r w:rsidR="00072094" w:rsidRPr="00896DC9">
              <w:rPr>
                <w:color w:val="000000"/>
              </w:rPr>
              <w:t>должна иметь</w:t>
            </w:r>
            <w:r w:rsidRPr="00896DC9">
              <w:rPr>
                <w:color w:val="000000"/>
              </w:rPr>
              <w:t xml:space="preserve"> конструкцию, увеличивающую надежность ее фиксации в иглодержателе  за счет насечек в месте захвата. Игла колющая, усиленная, 1/2  окружности, </w:t>
            </w:r>
            <w:r w:rsidR="006445C8" w:rsidRPr="00896DC9">
              <w:rPr>
                <w:color w:val="000000"/>
              </w:rPr>
              <w:t>от 39,5 до 40</w:t>
            </w:r>
            <w:r w:rsidR="00072094" w:rsidRPr="00896DC9">
              <w:rPr>
                <w:color w:val="000000"/>
              </w:rPr>
              <w:t xml:space="preserve">,5 мм </w:t>
            </w:r>
            <w:r w:rsidRPr="00896DC9">
              <w:rPr>
                <w:color w:val="000000"/>
              </w:rPr>
              <w:t xml:space="preserve">длиной. </w:t>
            </w:r>
            <w:r w:rsidR="009B0448" w:rsidRPr="00896DC9">
              <w:rPr>
                <w:color w:val="000000"/>
              </w:rPr>
              <w:t xml:space="preserve">Диаметр тела иглы 1,016 мм. </w:t>
            </w:r>
            <w:r w:rsidRPr="00896DC9">
              <w:rPr>
                <w:color w:val="000000"/>
              </w:rPr>
              <w:t>Стерильный внутренний вкладыш с шовным материалом</w:t>
            </w:r>
            <w:r w:rsidR="005C3E60" w:rsidRPr="00896DC9">
              <w:t xml:space="preserve"> </w:t>
            </w:r>
            <w:r w:rsidR="005C3E60" w:rsidRPr="00896DC9">
              <w:rPr>
                <w:color w:val="000000"/>
              </w:rPr>
              <w:t>должен быть</w:t>
            </w:r>
            <w:r w:rsidRPr="00896DC9">
              <w:rPr>
                <w:color w:val="000000"/>
              </w:rPr>
              <w:t xml:space="preserve">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w:t>
            </w:r>
            <w:r w:rsidR="00D77218" w:rsidRPr="00896DC9">
              <w:rPr>
                <w:color w:val="000000"/>
              </w:rPr>
              <w:t>должна обеспечивать</w:t>
            </w:r>
            <w:r w:rsidRPr="00896DC9">
              <w:rPr>
                <w:color w:val="000000"/>
              </w:rPr>
              <w:t xml:space="preserve"> доступ </w:t>
            </w:r>
            <w:proofErr w:type="gramStart"/>
            <w:r w:rsidRPr="00896DC9">
              <w:rPr>
                <w:color w:val="000000"/>
              </w:rPr>
              <w:t>к внутреннему вкладышу в одно движение для минимизации временных затрат на манипуляции с нитью</w:t>
            </w:r>
            <w:proofErr w:type="gramEnd"/>
            <w:r w:rsidRPr="00896DC9">
              <w:rPr>
                <w:color w:val="000000"/>
              </w:rPr>
              <w:t xml:space="preserve">. </w:t>
            </w:r>
            <w:proofErr w:type="gramStart"/>
            <w:r w:rsidRPr="00896DC9">
              <w:rPr>
                <w:color w:val="000000"/>
              </w:rPr>
              <w:t>Маркировка одинарной упаковки из фольги</w:t>
            </w:r>
            <w:r w:rsidR="008E0703" w:rsidRPr="00896DC9">
              <w:t xml:space="preserve"> </w:t>
            </w:r>
            <w:r w:rsidR="008E0703" w:rsidRPr="00896DC9">
              <w:rPr>
                <w:color w:val="000000"/>
              </w:rPr>
              <w:t>должна содержать</w:t>
            </w:r>
            <w:r w:rsidRPr="00896DC9">
              <w:rPr>
                <w:color w:val="000000"/>
              </w:rPr>
              <w:t xml:space="preserve"> наименование шовного материала, его состав; товарный знак, товарный знак производителя</w:t>
            </w:r>
            <w:r w:rsidR="006E70F1" w:rsidRPr="00896DC9">
              <w:rPr>
                <w:color w:val="000000"/>
              </w:rPr>
              <w:t xml:space="preserve"> (при наличии)</w:t>
            </w:r>
            <w:r w:rsidRPr="00896DC9">
              <w:rPr>
                <w:color w:val="000000"/>
              </w:rPr>
              <w:t>, наименование производителя; матричный код; каталожный номер</w:t>
            </w:r>
            <w:r w:rsidR="000A491E" w:rsidRPr="00896DC9">
              <w:rPr>
                <w:color w:val="000000"/>
              </w:rPr>
              <w:t xml:space="preserve"> (при наличии)</w:t>
            </w:r>
            <w:r w:rsidRPr="00896DC9">
              <w:rPr>
                <w:color w:val="000000"/>
              </w:rPr>
              <w:t>, условный и метрический размер нити, цвет нити, длину нити, количество нитей; длину иглы, обозначение типа иглы, кривизны иглы, количества игл;</w:t>
            </w:r>
            <w:proofErr w:type="gramEnd"/>
            <w:r w:rsidRPr="00896DC9">
              <w:rPr>
                <w:color w:val="000000"/>
              </w:rPr>
              <w:t xml:space="preserve"> информацию о сроке годности, номере партии (серии), изображение иглы в натуральную величину, указание о стерильности с указанием метода стерилизации, указание об однократном применении. </w:t>
            </w:r>
            <w:proofErr w:type="gramStart"/>
            <w:r w:rsidRPr="00896DC9">
              <w:rPr>
                <w:color w:val="000000"/>
              </w:rPr>
              <w:t xml:space="preserve">Маркировка внутреннего вкладыша </w:t>
            </w:r>
            <w:r w:rsidR="00FC5244" w:rsidRPr="00896DC9">
              <w:rPr>
                <w:color w:val="000000"/>
              </w:rPr>
              <w:t>должна содержать</w:t>
            </w:r>
            <w:r w:rsidRPr="00896DC9">
              <w:rPr>
                <w:color w:val="000000"/>
              </w:rPr>
              <w:t xml:space="preserve"> наименование шовного материала, его состав, товарный знак производителя</w:t>
            </w:r>
            <w:r w:rsidR="000A491E" w:rsidRPr="00896DC9">
              <w:rPr>
                <w:color w:val="000000"/>
              </w:rPr>
              <w:t xml:space="preserve"> (при наличии)</w:t>
            </w:r>
            <w:r w:rsidRPr="00896DC9">
              <w:rPr>
                <w:color w:val="000000"/>
              </w:rPr>
              <w:t>, наименование производителя, матричный код, каталожный номер</w:t>
            </w:r>
            <w:r w:rsidR="00820C22" w:rsidRPr="00896DC9">
              <w:rPr>
                <w:color w:val="000000"/>
              </w:rPr>
              <w:t xml:space="preserve"> </w:t>
            </w:r>
            <w:r w:rsidR="000A491E" w:rsidRPr="00896DC9">
              <w:rPr>
                <w:color w:val="000000"/>
              </w:rPr>
              <w:t>(при наличии)</w:t>
            </w:r>
            <w:r w:rsidRPr="00896DC9">
              <w:rPr>
                <w:color w:val="000000"/>
              </w:rPr>
              <w:t>,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w:t>
            </w:r>
            <w:proofErr w:type="gramEnd"/>
            <w:r w:rsidRPr="00896DC9">
              <w:rPr>
                <w:color w:val="000000"/>
              </w:rPr>
              <w:t xml:space="preserve">  </w:t>
            </w:r>
            <w:r w:rsidRPr="00896DC9">
              <w:rPr>
                <w:color w:val="000000"/>
                <w:shd w:val="clear" w:color="auto" w:fill="FFFFFF" w:themeFill="background1"/>
              </w:rPr>
              <w:t xml:space="preserve">Специальная технология овальной укладки нити на внутреннем вкладыше обеспечивает ее прямолинейность после извлечения, </w:t>
            </w:r>
            <w:proofErr w:type="spellStart"/>
            <w:r w:rsidRPr="00896DC9">
              <w:rPr>
                <w:color w:val="000000"/>
                <w:shd w:val="clear" w:color="auto" w:fill="FFFFFF" w:themeFill="background1"/>
              </w:rPr>
              <w:t>минимизируя</w:t>
            </w:r>
            <w:proofErr w:type="spellEnd"/>
            <w:r w:rsidRPr="00896DC9">
              <w:rPr>
                <w:color w:val="000000"/>
                <w:shd w:val="clear" w:color="auto" w:fill="FFFFFF" w:themeFill="background1"/>
              </w:rPr>
              <w:t xml:space="preserve"> возникновение эффекта "памяти формы". </w:t>
            </w:r>
            <w:r w:rsidRPr="00896DC9">
              <w:rPr>
                <w:color w:val="000000"/>
              </w:rPr>
              <w:t xml:space="preserve">Игла </w:t>
            </w:r>
            <w:r w:rsidR="00F738CF" w:rsidRPr="00896DC9">
              <w:rPr>
                <w:color w:val="000000"/>
              </w:rPr>
              <w:t xml:space="preserve">должна быть </w:t>
            </w:r>
            <w:r w:rsidRPr="00896DC9">
              <w:rPr>
                <w:color w:val="000000"/>
              </w:rPr>
              <w:t xml:space="preserve">зафиксирована, не </w:t>
            </w:r>
            <w:proofErr w:type="spellStart"/>
            <w:r w:rsidRPr="00896DC9">
              <w:rPr>
                <w:color w:val="000000"/>
              </w:rPr>
              <w:t>задействуя</w:t>
            </w:r>
            <w:proofErr w:type="spellEnd"/>
            <w:r w:rsidRPr="00896DC9">
              <w:rPr>
                <w:color w:val="000000"/>
              </w:rPr>
              <w:t xml:space="preserve"> острие иглы на внутреннем лотке, что предотвращает </w:t>
            </w:r>
            <w:proofErr w:type="spellStart"/>
            <w:r w:rsidRPr="00896DC9">
              <w:rPr>
                <w:color w:val="000000"/>
              </w:rPr>
              <w:t>затупление</w:t>
            </w:r>
            <w:proofErr w:type="spellEnd"/>
            <w:r w:rsidRPr="00896DC9">
              <w:rPr>
                <w:color w:val="000000"/>
              </w:rPr>
              <w:t xml:space="preserve"> острия.  </w:t>
            </w:r>
          </w:p>
        </w:tc>
      </w:tr>
      <w:tr w:rsidR="00D7447B" w:rsidRPr="00DA3510" w:rsidTr="002A73B5">
        <w:trPr>
          <w:trHeight w:val="390"/>
        </w:trPr>
        <w:tc>
          <w:tcPr>
            <w:tcW w:w="653" w:type="dxa"/>
            <w:tcBorders>
              <w:top w:val="single" w:sz="4" w:space="0" w:color="auto"/>
              <w:left w:val="single" w:sz="4" w:space="0" w:color="auto"/>
              <w:bottom w:val="single" w:sz="4" w:space="0" w:color="auto"/>
              <w:right w:val="single" w:sz="4" w:space="0" w:color="auto"/>
            </w:tcBorders>
            <w:vAlign w:val="center"/>
          </w:tcPr>
          <w:p w:rsidR="00D7447B" w:rsidRPr="00896DC9" w:rsidRDefault="00D7447B" w:rsidP="00287F0D">
            <w:pPr>
              <w:jc w:val="center"/>
              <w:rPr>
                <w:sz w:val="24"/>
                <w:szCs w:val="24"/>
              </w:rPr>
            </w:pPr>
            <w:r w:rsidRPr="00896DC9">
              <w:rPr>
                <w:sz w:val="24"/>
                <w:szCs w:val="24"/>
              </w:rPr>
              <w:t>2</w:t>
            </w:r>
          </w:p>
        </w:tc>
        <w:tc>
          <w:tcPr>
            <w:tcW w:w="2552" w:type="dxa"/>
            <w:tcBorders>
              <w:top w:val="single" w:sz="4" w:space="0" w:color="auto"/>
              <w:left w:val="single" w:sz="4" w:space="0" w:color="auto"/>
              <w:bottom w:val="single" w:sz="4" w:space="0" w:color="auto"/>
              <w:right w:val="single" w:sz="4" w:space="0" w:color="auto"/>
            </w:tcBorders>
            <w:vAlign w:val="center"/>
          </w:tcPr>
          <w:p w:rsidR="00D7447B" w:rsidRPr="00896DC9" w:rsidRDefault="00D7447B" w:rsidP="006C64C8">
            <w:r w:rsidRPr="00896DC9">
              <w:t>Нить стерильная хирургическая, синтетическая, рассасывающаяся, плетеная</w:t>
            </w:r>
            <w:r w:rsidR="00FB0B88" w:rsidRPr="00896DC9">
              <w:t>,</w:t>
            </w:r>
            <w:r w:rsidRPr="00896DC9">
              <w:t xml:space="preserve"> изготовленная из</w:t>
            </w:r>
            <w:r w:rsidR="00303CB7" w:rsidRPr="00896DC9">
              <w:t xml:space="preserve"> </w:t>
            </w:r>
            <w:proofErr w:type="spellStart"/>
            <w:r w:rsidR="00303CB7" w:rsidRPr="00896DC9">
              <w:t>п</w:t>
            </w:r>
            <w:r w:rsidRPr="00896DC9">
              <w:t>олиглактина</w:t>
            </w:r>
            <w:proofErr w:type="spellEnd"/>
            <w:r w:rsidRPr="00896DC9">
              <w:t xml:space="preserve"> 910 с покрытием М 2</w:t>
            </w:r>
            <w:r w:rsidR="006C64C8" w:rsidRPr="00896DC9">
              <w:t xml:space="preserve"> </w:t>
            </w:r>
            <w:proofErr w:type="gramStart"/>
            <w:r w:rsidRPr="00896DC9">
              <w:t xml:space="preserve">( </w:t>
            </w:r>
            <w:proofErr w:type="gramEnd"/>
            <w:r w:rsidRPr="00896DC9">
              <w:t>3/0) 75 см. Н</w:t>
            </w:r>
            <w:r w:rsidR="006C64C8" w:rsidRPr="00896DC9">
              <w:t xml:space="preserve">ить окрашена. Игла колющая 1/2 </w:t>
            </w:r>
            <w:r w:rsidRPr="00896DC9">
              <w:t xml:space="preserve">окружности, </w:t>
            </w:r>
            <w:r w:rsidRPr="00896DC9">
              <w:lastRenderedPageBreak/>
              <w:t xml:space="preserve">20 мм длиной. </w:t>
            </w:r>
          </w:p>
        </w:tc>
        <w:tc>
          <w:tcPr>
            <w:tcW w:w="12332" w:type="dxa"/>
            <w:tcBorders>
              <w:top w:val="single" w:sz="4" w:space="0" w:color="auto"/>
              <w:left w:val="single" w:sz="4" w:space="0" w:color="auto"/>
              <w:bottom w:val="single" w:sz="4" w:space="0" w:color="auto"/>
              <w:right w:val="single" w:sz="4" w:space="0" w:color="auto"/>
            </w:tcBorders>
            <w:vAlign w:val="center"/>
          </w:tcPr>
          <w:p w:rsidR="00D7447B" w:rsidRPr="00896DC9" w:rsidRDefault="003738AD" w:rsidP="00B07D68">
            <w:pPr>
              <w:jc w:val="both"/>
              <w:rPr>
                <w:color w:val="000000"/>
                <w:sz w:val="22"/>
                <w:szCs w:val="22"/>
              </w:rPr>
            </w:pPr>
            <w:r w:rsidRPr="00896DC9">
              <w:rPr>
                <w:color w:val="000000"/>
                <w:sz w:val="22"/>
                <w:szCs w:val="22"/>
              </w:rPr>
              <w:lastRenderedPageBreak/>
              <w:t xml:space="preserve">Нить стерильная хирургическая, синтетическая, рассасывающаяся, плетеная, изготовленная из сополимера на основе </w:t>
            </w:r>
            <w:proofErr w:type="spellStart"/>
            <w:r w:rsidRPr="00896DC9">
              <w:rPr>
                <w:color w:val="000000"/>
                <w:sz w:val="22"/>
                <w:szCs w:val="22"/>
              </w:rPr>
              <w:t>полиглактина</w:t>
            </w:r>
            <w:proofErr w:type="spellEnd"/>
            <w:r w:rsidRPr="00896DC9">
              <w:rPr>
                <w:color w:val="000000"/>
                <w:sz w:val="22"/>
                <w:szCs w:val="22"/>
              </w:rPr>
              <w:t xml:space="preserve"> 910 (</w:t>
            </w:r>
            <w:proofErr w:type="spellStart"/>
            <w:r w:rsidRPr="00896DC9">
              <w:rPr>
                <w:color w:val="000000"/>
                <w:sz w:val="22"/>
                <w:szCs w:val="22"/>
              </w:rPr>
              <w:t>гликолид</w:t>
            </w:r>
            <w:proofErr w:type="spellEnd"/>
            <w:r w:rsidRPr="00896DC9">
              <w:rPr>
                <w:color w:val="000000"/>
                <w:sz w:val="22"/>
                <w:szCs w:val="22"/>
              </w:rPr>
              <w:t xml:space="preserve"> 90%, </w:t>
            </w:r>
            <w:proofErr w:type="spellStart"/>
            <w:r w:rsidRPr="00896DC9">
              <w:rPr>
                <w:color w:val="000000"/>
                <w:sz w:val="22"/>
                <w:szCs w:val="22"/>
              </w:rPr>
              <w:t>лактид</w:t>
            </w:r>
            <w:proofErr w:type="spellEnd"/>
            <w:r w:rsidRPr="00896DC9">
              <w:rPr>
                <w:color w:val="000000"/>
                <w:sz w:val="22"/>
                <w:szCs w:val="22"/>
              </w:rPr>
              <w:t xml:space="preserve"> 10%), с покрытием, облегчающим проведение нити через ткани (из сополимера </w:t>
            </w:r>
            <w:proofErr w:type="spellStart"/>
            <w:r w:rsidRPr="00896DC9">
              <w:rPr>
                <w:color w:val="000000"/>
                <w:sz w:val="22"/>
                <w:szCs w:val="22"/>
              </w:rPr>
              <w:t>гликолида</w:t>
            </w:r>
            <w:proofErr w:type="spellEnd"/>
            <w:r w:rsidRPr="00896DC9">
              <w:rPr>
                <w:color w:val="000000"/>
                <w:sz w:val="22"/>
                <w:szCs w:val="22"/>
              </w:rPr>
              <w:t xml:space="preserve">, </w:t>
            </w:r>
            <w:proofErr w:type="spellStart"/>
            <w:r w:rsidRPr="00896DC9">
              <w:rPr>
                <w:color w:val="000000"/>
                <w:sz w:val="22"/>
                <w:szCs w:val="22"/>
              </w:rPr>
              <w:t>лактида</w:t>
            </w:r>
            <w:proofErr w:type="spellEnd"/>
            <w:r w:rsidRPr="00896DC9">
              <w:rPr>
                <w:color w:val="000000"/>
                <w:sz w:val="22"/>
                <w:szCs w:val="22"/>
              </w:rPr>
              <w:t xml:space="preserve"> и </w:t>
            </w:r>
            <w:proofErr w:type="spellStart"/>
            <w:r w:rsidRPr="00896DC9">
              <w:rPr>
                <w:color w:val="000000"/>
                <w:sz w:val="22"/>
                <w:szCs w:val="22"/>
              </w:rPr>
              <w:t>стеарата</w:t>
            </w:r>
            <w:proofErr w:type="spellEnd"/>
            <w:r w:rsidRPr="00896DC9">
              <w:rPr>
                <w:color w:val="000000"/>
                <w:sz w:val="22"/>
                <w:szCs w:val="22"/>
              </w:rPr>
              <w:t xml:space="preserve"> кальция). Используемые материалы </w:t>
            </w:r>
            <w:r w:rsidR="001973C3" w:rsidRPr="00896DC9">
              <w:rPr>
                <w:color w:val="000000"/>
                <w:sz w:val="22"/>
                <w:szCs w:val="22"/>
              </w:rPr>
              <w:t>не должны иметь</w:t>
            </w:r>
            <w:r w:rsidRPr="00896DC9">
              <w:rPr>
                <w:color w:val="000000"/>
                <w:sz w:val="22"/>
                <w:szCs w:val="22"/>
              </w:rPr>
              <w:t xml:space="preserve"> антигенной активности и </w:t>
            </w:r>
            <w:proofErr w:type="spellStart"/>
            <w:r w:rsidRPr="00896DC9">
              <w:rPr>
                <w:color w:val="000000"/>
                <w:sz w:val="22"/>
                <w:szCs w:val="22"/>
              </w:rPr>
              <w:t>апирогенны</w:t>
            </w:r>
            <w:proofErr w:type="spellEnd"/>
            <w:r w:rsidRPr="00896DC9">
              <w:rPr>
                <w:color w:val="000000"/>
                <w:sz w:val="22"/>
                <w:szCs w:val="22"/>
              </w:rPr>
              <w:t xml:space="preserve">. Нить </w:t>
            </w:r>
            <w:r w:rsidR="00284978" w:rsidRPr="00896DC9">
              <w:rPr>
                <w:color w:val="000000"/>
                <w:sz w:val="22"/>
                <w:szCs w:val="22"/>
              </w:rPr>
              <w:t>должна быть</w:t>
            </w:r>
            <w:r w:rsidRPr="00896DC9">
              <w:rPr>
                <w:color w:val="000000"/>
                <w:sz w:val="22"/>
                <w:szCs w:val="22"/>
              </w:rPr>
              <w:t xml:space="preserve"> окрашена в контрастный цвет для улучшения визуализации в ране.</w:t>
            </w:r>
            <w:r w:rsidRPr="00896DC9">
              <w:rPr>
                <w:color w:val="000000"/>
                <w:sz w:val="22"/>
                <w:szCs w:val="22"/>
              </w:rPr>
              <w:br/>
              <w:t xml:space="preserve">Нить </w:t>
            </w:r>
            <w:r w:rsidR="00284978" w:rsidRPr="00896DC9">
              <w:rPr>
                <w:color w:val="000000"/>
                <w:sz w:val="22"/>
                <w:szCs w:val="22"/>
              </w:rPr>
              <w:t>должна сохранять</w:t>
            </w:r>
            <w:r w:rsidRPr="00896DC9">
              <w:rPr>
                <w:color w:val="000000"/>
                <w:sz w:val="22"/>
                <w:szCs w:val="22"/>
              </w:rPr>
              <w:t xml:space="preserve"> 75% прочности на разрыв IN VIVO через 2 недели, 50% через 3 недели, 25% через 4 недели, срок полного рассасывания 56-70 дней.  Метрический размер 2, условный размер  3/0. </w:t>
            </w:r>
            <w:r w:rsidR="0033657F" w:rsidRPr="00896DC9">
              <w:rPr>
                <w:color w:val="000000"/>
                <w:sz w:val="22"/>
                <w:szCs w:val="22"/>
              </w:rPr>
              <w:t xml:space="preserve">Длина нити не менее 70 см и не более 80 см. </w:t>
            </w:r>
            <w:r w:rsidRPr="00896DC9">
              <w:rPr>
                <w:color w:val="000000"/>
                <w:sz w:val="22"/>
                <w:szCs w:val="22"/>
              </w:rPr>
              <w:t>Игла</w:t>
            </w:r>
            <w:r w:rsidR="0033657F" w:rsidRPr="00896DC9">
              <w:t xml:space="preserve"> </w:t>
            </w:r>
            <w:r w:rsidR="0033657F" w:rsidRPr="00896DC9">
              <w:rPr>
                <w:color w:val="000000"/>
                <w:sz w:val="22"/>
                <w:szCs w:val="22"/>
              </w:rPr>
              <w:t xml:space="preserve">должна быть </w:t>
            </w:r>
            <w:r w:rsidRPr="00896DC9">
              <w:rPr>
                <w:color w:val="000000"/>
                <w:sz w:val="22"/>
                <w:szCs w:val="22"/>
              </w:rPr>
              <w:t>изготовлена из коррозионностойкого высокопрочного сплава, обработана силиконом, что способствует уменьшению трения между иглой и тканями и облегча</w:t>
            </w:r>
            <w:r w:rsidR="00B07D68" w:rsidRPr="00896DC9">
              <w:rPr>
                <w:color w:val="000000"/>
                <w:sz w:val="22"/>
                <w:szCs w:val="22"/>
              </w:rPr>
              <w:t xml:space="preserve">ет проведение иглы через ткани. </w:t>
            </w:r>
            <w:r w:rsidR="007E48CD" w:rsidRPr="00896DC9">
              <w:rPr>
                <w:color w:val="000000"/>
                <w:sz w:val="22"/>
                <w:szCs w:val="22"/>
              </w:rPr>
              <w:t xml:space="preserve">Марка стали - 4310. </w:t>
            </w:r>
            <w:r w:rsidRPr="00896DC9">
              <w:rPr>
                <w:color w:val="000000"/>
                <w:sz w:val="22"/>
                <w:szCs w:val="22"/>
              </w:rPr>
              <w:t xml:space="preserve">Игла  </w:t>
            </w:r>
            <w:r w:rsidR="00FE0C02" w:rsidRPr="00896DC9">
              <w:rPr>
                <w:color w:val="000000"/>
                <w:sz w:val="22"/>
                <w:szCs w:val="22"/>
              </w:rPr>
              <w:t>должна иметь</w:t>
            </w:r>
            <w:r w:rsidRPr="00896DC9">
              <w:rPr>
                <w:color w:val="000000"/>
                <w:sz w:val="22"/>
                <w:szCs w:val="22"/>
              </w:rPr>
              <w:t xml:space="preserve"> </w:t>
            </w:r>
            <w:r w:rsidRPr="00896DC9">
              <w:rPr>
                <w:color w:val="000000"/>
                <w:sz w:val="22"/>
                <w:szCs w:val="22"/>
              </w:rPr>
              <w:lastRenderedPageBreak/>
              <w:t xml:space="preserve">конструкцию, увеличивающую надежность ее фиксации в иглодержателе  за счет насечек в месте захвата. Игла колющая, кончик иглы уплощен для лучшего разделения тканей, 1/2  окружности, </w:t>
            </w:r>
            <w:r w:rsidR="00E2418D" w:rsidRPr="00896DC9">
              <w:rPr>
                <w:color w:val="000000"/>
                <w:sz w:val="22"/>
                <w:szCs w:val="22"/>
              </w:rPr>
              <w:t>от 19,5 до 20,5 мм длиной.</w:t>
            </w:r>
            <w:r w:rsidR="00B07D68" w:rsidRPr="00896DC9">
              <w:rPr>
                <w:color w:val="000000"/>
                <w:sz w:val="22"/>
                <w:szCs w:val="22"/>
              </w:rPr>
              <w:t xml:space="preserve"> </w:t>
            </w:r>
            <w:r w:rsidR="007E48CD" w:rsidRPr="00896DC9">
              <w:rPr>
                <w:color w:val="000000"/>
                <w:sz w:val="22"/>
                <w:szCs w:val="22"/>
              </w:rPr>
              <w:t xml:space="preserve">Диаметр тела иглы 0,5588 мм. </w:t>
            </w:r>
            <w:r w:rsidRPr="00896DC9">
              <w:rPr>
                <w:color w:val="000000"/>
                <w:sz w:val="22"/>
                <w:szCs w:val="22"/>
              </w:rPr>
              <w:t>Стерильный внутренний вкладыш с шовным материалом</w:t>
            </w:r>
            <w:r w:rsidR="0075686D" w:rsidRPr="00896DC9">
              <w:t xml:space="preserve"> </w:t>
            </w:r>
            <w:r w:rsidR="0075686D" w:rsidRPr="00896DC9">
              <w:rPr>
                <w:color w:val="000000"/>
                <w:sz w:val="22"/>
                <w:szCs w:val="22"/>
              </w:rPr>
              <w:t>должен быть</w:t>
            </w:r>
            <w:r w:rsidRPr="00896DC9">
              <w:rPr>
                <w:color w:val="000000"/>
                <w:sz w:val="22"/>
                <w:szCs w:val="22"/>
              </w:rPr>
              <w:t xml:space="preserve">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w:t>
            </w:r>
            <w:r w:rsidR="00D77218" w:rsidRPr="00896DC9">
              <w:rPr>
                <w:color w:val="000000"/>
                <w:sz w:val="22"/>
                <w:szCs w:val="22"/>
              </w:rPr>
              <w:t>должна обеспечивать</w:t>
            </w:r>
            <w:r w:rsidRPr="00896DC9">
              <w:rPr>
                <w:color w:val="000000"/>
                <w:sz w:val="22"/>
                <w:szCs w:val="22"/>
              </w:rPr>
              <w:t xml:space="preserve"> доступ </w:t>
            </w:r>
            <w:proofErr w:type="gramStart"/>
            <w:r w:rsidRPr="00896DC9">
              <w:rPr>
                <w:color w:val="000000"/>
                <w:sz w:val="22"/>
                <w:szCs w:val="22"/>
              </w:rPr>
              <w:t>к внутреннему вкладышу в одно движение для минимизации временных затрат на манипуляции с нитью</w:t>
            </w:r>
            <w:proofErr w:type="gramEnd"/>
            <w:r w:rsidRPr="00896DC9">
              <w:rPr>
                <w:color w:val="000000"/>
                <w:sz w:val="22"/>
                <w:szCs w:val="22"/>
              </w:rPr>
              <w:t xml:space="preserve">. </w:t>
            </w:r>
            <w:proofErr w:type="gramStart"/>
            <w:r w:rsidRPr="00896DC9">
              <w:rPr>
                <w:color w:val="000000"/>
                <w:sz w:val="22"/>
                <w:szCs w:val="22"/>
              </w:rPr>
              <w:t xml:space="preserve">Маркировка одинарной упаковки из фольги </w:t>
            </w:r>
            <w:r w:rsidR="00AE33EB" w:rsidRPr="00896DC9">
              <w:rPr>
                <w:color w:val="000000"/>
                <w:sz w:val="22"/>
                <w:szCs w:val="22"/>
              </w:rPr>
              <w:t>должна содержать</w:t>
            </w:r>
            <w:r w:rsidRPr="00896DC9">
              <w:rPr>
                <w:color w:val="000000"/>
                <w:sz w:val="22"/>
                <w:szCs w:val="22"/>
              </w:rPr>
              <w:t xml:space="preserve"> наименование шовного материала, его состав; товарный знак, товарный знак производителя</w:t>
            </w:r>
            <w:r w:rsidR="00AE33EB" w:rsidRPr="00896DC9">
              <w:rPr>
                <w:color w:val="000000"/>
                <w:sz w:val="22"/>
                <w:szCs w:val="22"/>
              </w:rPr>
              <w:t xml:space="preserve"> (при наличии)</w:t>
            </w:r>
            <w:r w:rsidRPr="00896DC9">
              <w:rPr>
                <w:color w:val="000000"/>
                <w:sz w:val="22"/>
                <w:szCs w:val="22"/>
              </w:rPr>
              <w:t>, наименование производителя; матричный код; каталожный номер</w:t>
            </w:r>
            <w:r w:rsidR="00F22BD8" w:rsidRPr="00896DC9">
              <w:rPr>
                <w:color w:val="000000"/>
                <w:sz w:val="22"/>
                <w:szCs w:val="22"/>
              </w:rPr>
              <w:t xml:space="preserve"> (при наличии)</w:t>
            </w:r>
            <w:r w:rsidRPr="00896DC9">
              <w:rPr>
                <w:color w:val="000000"/>
                <w:sz w:val="22"/>
                <w:szCs w:val="22"/>
              </w:rPr>
              <w:t>, условный и метрический размер нити, цвет нити, длину нити, количество нитей; длину иглы, обозначение типа иглы, кривизны иглы, количества игл;</w:t>
            </w:r>
            <w:proofErr w:type="gramEnd"/>
            <w:r w:rsidRPr="00896DC9">
              <w:rPr>
                <w:color w:val="000000"/>
                <w:sz w:val="22"/>
                <w:szCs w:val="22"/>
              </w:rPr>
              <w:t xml:space="preserve"> информацию о сроке годности, номере партии (серии), изображение иглы в натуральную величину, указание о стерильности с указанием метода стерилизации, указание об однократном применении. </w:t>
            </w:r>
            <w:proofErr w:type="gramStart"/>
            <w:r w:rsidRPr="00896DC9">
              <w:rPr>
                <w:color w:val="000000"/>
                <w:sz w:val="22"/>
                <w:szCs w:val="22"/>
              </w:rPr>
              <w:t xml:space="preserve">Маркировка внутреннего вкладыша </w:t>
            </w:r>
            <w:r w:rsidR="00AE33EB" w:rsidRPr="00896DC9">
              <w:rPr>
                <w:color w:val="000000"/>
                <w:sz w:val="22"/>
                <w:szCs w:val="22"/>
              </w:rPr>
              <w:t>должна содержать</w:t>
            </w:r>
            <w:r w:rsidRPr="00896DC9">
              <w:rPr>
                <w:color w:val="000000"/>
                <w:sz w:val="22"/>
                <w:szCs w:val="22"/>
              </w:rPr>
              <w:t xml:space="preserve"> наименование шовного материала, его состав, товарный знак производителя</w:t>
            </w:r>
            <w:r w:rsidR="00F22BD8" w:rsidRPr="00896DC9">
              <w:rPr>
                <w:color w:val="000000"/>
                <w:sz w:val="22"/>
                <w:szCs w:val="22"/>
              </w:rPr>
              <w:t xml:space="preserve"> (при наличии)</w:t>
            </w:r>
            <w:r w:rsidRPr="00896DC9">
              <w:rPr>
                <w:color w:val="000000"/>
                <w:sz w:val="22"/>
                <w:szCs w:val="22"/>
              </w:rPr>
              <w:t>, наименование производителя, матричный код, каталожный номер</w:t>
            </w:r>
            <w:r w:rsidR="00F22BD8" w:rsidRPr="00896DC9">
              <w:rPr>
                <w:color w:val="000000"/>
                <w:sz w:val="22"/>
                <w:szCs w:val="22"/>
              </w:rPr>
              <w:t xml:space="preserve"> (при наличии)</w:t>
            </w:r>
            <w:r w:rsidRPr="00896DC9">
              <w:rPr>
                <w:color w:val="000000"/>
                <w:sz w:val="22"/>
                <w:szCs w:val="22"/>
              </w:rPr>
              <w:t>,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w:t>
            </w:r>
            <w:proofErr w:type="gramEnd"/>
            <w:r w:rsidRPr="00896DC9">
              <w:rPr>
                <w:color w:val="000000"/>
                <w:sz w:val="22"/>
                <w:szCs w:val="22"/>
              </w:rPr>
              <w:t xml:space="preserve">  Специальная технология овальной укладки нити на внутреннем вкладыше обеспечивает ее прямолинейность после извлечения, </w:t>
            </w:r>
            <w:proofErr w:type="spellStart"/>
            <w:r w:rsidRPr="00896DC9">
              <w:rPr>
                <w:color w:val="000000"/>
                <w:sz w:val="22"/>
                <w:szCs w:val="22"/>
              </w:rPr>
              <w:t>минимизируя</w:t>
            </w:r>
            <w:proofErr w:type="spellEnd"/>
            <w:r w:rsidRPr="00896DC9">
              <w:rPr>
                <w:color w:val="000000"/>
                <w:sz w:val="22"/>
                <w:szCs w:val="22"/>
              </w:rPr>
              <w:t xml:space="preserve"> возникновение эффекта "памяти формы". Игла </w:t>
            </w:r>
            <w:r w:rsidR="00011D7C" w:rsidRPr="00896DC9">
              <w:rPr>
                <w:color w:val="000000"/>
                <w:sz w:val="22"/>
                <w:szCs w:val="22"/>
              </w:rPr>
              <w:t xml:space="preserve">должна быть </w:t>
            </w:r>
            <w:r w:rsidRPr="00896DC9">
              <w:rPr>
                <w:color w:val="000000"/>
                <w:sz w:val="22"/>
                <w:szCs w:val="22"/>
              </w:rPr>
              <w:t xml:space="preserve">зафиксирована, не </w:t>
            </w:r>
            <w:proofErr w:type="spellStart"/>
            <w:r w:rsidRPr="00896DC9">
              <w:rPr>
                <w:color w:val="000000"/>
                <w:sz w:val="22"/>
                <w:szCs w:val="22"/>
              </w:rPr>
              <w:t>задействуя</w:t>
            </w:r>
            <w:proofErr w:type="spellEnd"/>
            <w:r w:rsidRPr="00896DC9">
              <w:rPr>
                <w:color w:val="000000"/>
                <w:sz w:val="22"/>
                <w:szCs w:val="22"/>
              </w:rPr>
              <w:t xml:space="preserve"> острие иглы на внутреннем лотке, что предотвращает </w:t>
            </w:r>
            <w:proofErr w:type="spellStart"/>
            <w:r w:rsidRPr="00896DC9">
              <w:rPr>
                <w:color w:val="000000"/>
                <w:sz w:val="22"/>
                <w:szCs w:val="22"/>
              </w:rPr>
              <w:t>затупление</w:t>
            </w:r>
            <w:proofErr w:type="spellEnd"/>
            <w:r w:rsidRPr="00896DC9">
              <w:rPr>
                <w:color w:val="000000"/>
                <w:sz w:val="22"/>
                <w:szCs w:val="22"/>
              </w:rPr>
              <w:t xml:space="preserve"> острия.  </w:t>
            </w:r>
            <w:r w:rsidR="00B04460" w:rsidRPr="00896DC9">
              <w:rPr>
                <w:b/>
                <w:sz w:val="24"/>
                <w:szCs w:val="24"/>
              </w:rPr>
              <w:t xml:space="preserve"> </w:t>
            </w:r>
          </w:p>
        </w:tc>
      </w:tr>
      <w:tr w:rsidR="00D7447B" w:rsidRPr="00DA3510" w:rsidTr="002A73B5">
        <w:trPr>
          <w:trHeight w:val="390"/>
        </w:trPr>
        <w:tc>
          <w:tcPr>
            <w:tcW w:w="653" w:type="dxa"/>
            <w:tcBorders>
              <w:top w:val="single" w:sz="4" w:space="0" w:color="auto"/>
              <w:left w:val="single" w:sz="4" w:space="0" w:color="auto"/>
              <w:bottom w:val="single" w:sz="4" w:space="0" w:color="auto"/>
              <w:right w:val="single" w:sz="4" w:space="0" w:color="auto"/>
            </w:tcBorders>
            <w:vAlign w:val="center"/>
          </w:tcPr>
          <w:p w:rsidR="00D7447B" w:rsidRPr="00896DC9" w:rsidRDefault="00D7447B" w:rsidP="00287F0D">
            <w:pPr>
              <w:jc w:val="center"/>
              <w:rPr>
                <w:sz w:val="24"/>
                <w:szCs w:val="24"/>
              </w:rPr>
            </w:pPr>
            <w:r w:rsidRPr="00896DC9">
              <w:rPr>
                <w:sz w:val="24"/>
                <w:szCs w:val="24"/>
              </w:rPr>
              <w:lastRenderedPageBreak/>
              <w:t>3</w:t>
            </w:r>
          </w:p>
        </w:tc>
        <w:tc>
          <w:tcPr>
            <w:tcW w:w="2552" w:type="dxa"/>
            <w:tcBorders>
              <w:top w:val="single" w:sz="4" w:space="0" w:color="auto"/>
              <w:left w:val="single" w:sz="4" w:space="0" w:color="auto"/>
              <w:bottom w:val="single" w:sz="4" w:space="0" w:color="auto"/>
              <w:right w:val="single" w:sz="4" w:space="0" w:color="auto"/>
            </w:tcBorders>
            <w:vAlign w:val="center"/>
          </w:tcPr>
          <w:p w:rsidR="00D7447B" w:rsidRPr="00896DC9" w:rsidRDefault="00D7447B" w:rsidP="00966F6B">
            <w:pPr>
              <w:rPr>
                <w:color w:val="000000"/>
              </w:rPr>
            </w:pPr>
            <w:r w:rsidRPr="00896DC9">
              <w:rPr>
                <w:color w:val="000000"/>
              </w:rPr>
              <w:t>Нить стерильная хирургическая, синтетическая, рассасывающ</w:t>
            </w:r>
            <w:r w:rsidR="00303CB7" w:rsidRPr="00896DC9">
              <w:rPr>
                <w:color w:val="000000"/>
              </w:rPr>
              <w:t>аяся, плетеная</w:t>
            </w:r>
            <w:r w:rsidR="00FB0B88" w:rsidRPr="00896DC9">
              <w:rPr>
                <w:color w:val="000000"/>
              </w:rPr>
              <w:t>,</w:t>
            </w:r>
            <w:r w:rsidR="00303CB7" w:rsidRPr="00896DC9">
              <w:rPr>
                <w:color w:val="000000"/>
              </w:rPr>
              <w:t xml:space="preserve"> изготовленная из </w:t>
            </w:r>
            <w:proofErr w:type="spellStart"/>
            <w:r w:rsidR="00303CB7" w:rsidRPr="00896DC9">
              <w:rPr>
                <w:color w:val="000000"/>
              </w:rPr>
              <w:t>п</w:t>
            </w:r>
            <w:r w:rsidRPr="00896DC9">
              <w:rPr>
                <w:color w:val="000000"/>
              </w:rPr>
              <w:t>олиглактина</w:t>
            </w:r>
            <w:proofErr w:type="spellEnd"/>
            <w:r w:rsidRPr="00896DC9">
              <w:rPr>
                <w:color w:val="000000"/>
              </w:rPr>
              <w:t xml:space="preserve"> 910 с покрытием М 1,5</w:t>
            </w:r>
            <w:r w:rsidR="00CF40C1" w:rsidRPr="00896DC9">
              <w:rPr>
                <w:color w:val="000000"/>
              </w:rPr>
              <w:t xml:space="preserve"> </w:t>
            </w:r>
            <w:proofErr w:type="gramStart"/>
            <w:r w:rsidRPr="00896DC9">
              <w:rPr>
                <w:color w:val="000000"/>
              </w:rPr>
              <w:t xml:space="preserve">( </w:t>
            </w:r>
            <w:proofErr w:type="gramEnd"/>
            <w:r w:rsidRPr="00896DC9">
              <w:rPr>
                <w:color w:val="000000"/>
              </w:rPr>
              <w:t xml:space="preserve">4/0) 75 см. </w:t>
            </w:r>
            <w:r w:rsidR="00CF40C1" w:rsidRPr="00896DC9">
              <w:rPr>
                <w:color w:val="000000"/>
              </w:rPr>
              <w:t>Нить окрашена. Игла к</w:t>
            </w:r>
            <w:r w:rsidR="003513E1" w:rsidRPr="00896DC9">
              <w:rPr>
                <w:color w:val="000000"/>
              </w:rPr>
              <w:t xml:space="preserve">олющая </w:t>
            </w:r>
            <w:r w:rsidRPr="00896DC9">
              <w:rPr>
                <w:color w:val="000000"/>
              </w:rPr>
              <w:t>1/2  окружности, 17 мм длиной.</w:t>
            </w:r>
          </w:p>
        </w:tc>
        <w:tc>
          <w:tcPr>
            <w:tcW w:w="12332" w:type="dxa"/>
            <w:tcBorders>
              <w:top w:val="single" w:sz="4" w:space="0" w:color="auto"/>
              <w:left w:val="single" w:sz="4" w:space="0" w:color="auto"/>
              <w:bottom w:val="single" w:sz="4" w:space="0" w:color="auto"/>
              <w:right w:val="single" w:sz="4" w:space="0" w:color="auto"/>
            </w:tcBorders>
            <w:vAlign w:val="center"/>
          </w:tcPr>
          <w:p w:rsidR="00D7447B" w:rsidRPr="00896DC9" w:rsidRDefault="00846E7B" w:rsidP="00415AA9">
            <w:pPr>
              <w:jc w:val="both"/>
              <w:rPr>
                <w:color w:val="000000"/>
                <w:sz w:val="22"/>
                <w:szCs w:val="22"/>
              </w:rPr>
            </w:pPr>
            <w:r w:rsidRPr="00896DC9">
              <w:rPr>
                <w:color w:val="000000"/>
                <w:sz w:val="22"/>
                <w:szCs w:val="22"/>
              </w:rPr>
              <w:t xml:space="preserve">Нить стерильная хирургическая, синтетическая, рассасывающаяся, плетеная, изготовленная из сополимера на основе </w:t>
            </w:r>
            <w:proofErr w:type="spellStart"/>
            <w:r w:rsidRPr="00896DC9">
              <w:rPr>
                <w:color w:val="000000"/>
                <w:sz w:val="22"/>
                <w:szCs w:val="22"/>
              </w:rPr>
              <w:t>полиглактина</w:t>
            </w:r>
            <w:proofErr w:type="spellEnd"/>
            <w:r w:rsidRPr="00896DC9">
              <w:rPr>
                <w:color w:val="000000"/>
                <w:sz w:val="22"/>
                <w:szCs w:val="22"/>
              </w:rPr>
              <w:t xml:space="preserve"> 910 (</w:t>
            </w:r>
            <w:proofErr w:type="spellStart"/>
            <w:r w:rsidRPr="00896DC9">
              <w:rPr>
                <w:color w:val="000000"/>
                <w:sz w:val="22"/>
                <w:szCs w:val="22"/>
              </w:rPr>
              <w:t>гликолид</w:t>
            </w:r>
            <w:proofErr w:type="spellEnd"/>
            <w:r w:rsidRPr="00896DC9">
              <w:rPr>
                <w:color w:val="000000"/>
                <w:sz w:val="22"/>
                <w:szCs w:val="22"/>
              </w:rPr>
              <w:t xml:space="preserve"> 90%, </w:t>
            </w:r>
            <w:proofErr w:type="spellStart"/>
            <w:r w:rsidRPr="00896DC9">
              <w:rPr>
                <w:color w:val="000000"/>
                <w:sz w:val="22"/>
                <w:szCs w:val="22"/>
              </w:rPr>
              <w:t>лактид</w:t>
            </w:r>
            <w:proofErr w:type="spellEnd"/>
            <w:r w:rsidRPr="00896DC9">
              <w:rPr>
                <w:color w:val="000000"/>
                <w:sz w:val="22"/>
                <w:szCs w:val="22"/>
              </w:rPr>
              <w:t xml:space="preserve"> 10%), с покрытием, облегчающим проведение нити через ткани (из сополимера </w:t>
            </w:r>
            <w:proofErr w:type="spellStart"/>
            <w:r w:rsidRPr="00896DC9">
              <w:rPr>
                <w:color w:val="000000"/>
                <w:sz w:val="22"/>
                <w:szCs w:val="22"/>
              </w:rPr>
              <w:t>гликолида</w:t>
            </w:r>
            <w:proofErr w:type="spellEnd"/>
            <w:r w:rsidRPr="00896DC9">
              <w:rPr>
                <w:color w:val="000000"/>
                <w:sz w:val="22"/>
                <w:szCs w:val="22"/>
              </w:rPr>
              <w:t xml:space="preserve">, </w:t>
            </w:r>
            <w:proofErr w:type="spellStart"/>
            <w:r w:rsidRPr="00896DC9">
              <w:rPr>
                <w:color w:val="000000"/>
                <w:sz w:val="22"/>
                <w:szCs w:val="22"/>
              </w:rPr>
              <w:t>лактида</w:t>
            </w:r>
            <w:proofErr w:type="spellEnd"/>
            <w:r w:rsidRPr="00896DC9">
              <w:rPr>
                <w:color w:val="000000"/>
                <w:sz w:val="22"/>
                <w:szCs w:val="22"/>
              </w:rPr>
              <w:t xml:space="preserve"> и </w:t>
            </w:r>
            <w:proofErr w:type="spellStart"/>
            <w:r w:rsidRPr="00896DC9">
              <w:rPr>
                <w:color w:val="000000"/>
                <w:sz w:val="22"/>
                <w:szCs w:val="22"/>
              </w:rPr>
              <w:t>стеарата</w:t>
            </w:r>
            <w:proofErr w:type="spellEnd"/>
            <w:r w:rsidRPr="00896DC9">
              <w:rPr>
                <w:color w:val="000000"/>
                <w:sz w:val="22"/>
                <w:szCs w:val="22"/>
              </w:rPr>
              <w:t xml:space="preserve"> кальция). Используемые материалы </w:t>
            </w:r>
            <w:r w:rsidR="00BE4DB0" w:rsidRPr="00896DC9">
              <w:rPr>
                <w:color w:val="000000"/>
                <w:sz w:val="22"/>
                <w:szCs w:val="22"/>
              </w:rPr>
              <w:t>не должны иметь</w:t>
            </w:r>
            <w:r w:rsidRPr="00896DC9">
              <w:rPr>
                <w:color w:val="000000"/>
                <w:sz w:val="22"/>
                <w:szCs w:val="22"/>
              </w:rPr>
              <w:t xml:space="preserve"> антигенной активности и </w:t>
            </w:r>
            <w:proofErr w:type="spellStart"/>
            <w:r w:rsidRPr="00896DC9">
              <w:rPr>
                <w:color w:val="000000"/>
                <w:sz w:val="22"/>
                <w:szCs w:val="22"/>
              </w:rPr>
              <w:t>апирогенны</w:t>
            </w:r>
            <w:proofErr w:type="spellEnd"/>
            <w:r w:rsidRPr="00896DC9">
              <w:rPr>
                <w:color w:val="000000"/>
                <w:sz w:val="22"/>
                <w:szCs w:val="22"/>
              </w:rPr>
              <w:t>. Нить</w:t>
            </w:r>
            <w:r w:rsidR="00BE4DB0" w:rsidRPr="00896DC9">
              <w:t xml:space="preserve"> </w:t>
            </w:r>
            <w:r w:rsidR="00BE4DB0" w:rsidRPr="00896DC9">
              <w:rPr>
                <w:color w:val="000000"/>
                <w:sz w:val="22"/>
                <w:szCs w:val="22"/>
              </w:rPr>
              <w:t xml:space="preserve">должна быть </w:t>
            </w:r>
            <w:r w:rsidRPr="00896DC9">
              <w:rPr>
                <w:color w:val="000000"/>
                <w:sz w:val="22"/>
                <w:szCs w:val="22"/>
              </w:rPr>
              <w:t>окрашена в контрастный цвет для улучшения визуализации в ране.</w:t>
            </w:r>
            <w:r w:rsidRPr="00896DC9">
              <w:rPr>
                <w:color w:val="000000"/>
                <w:sz w:val="22"/>
                <w:szCs w:val="22"/>
              </w:rPr>
              <w:br/>
              <w:t xml:space="preserve">Нить </w:t>
            </w:r>
            <w:r w:rsidR="00BA1534" w:rsidRPr="00896DC9">
              <w:rPr>
                <w:color w:val="000000"/>
                <w:sz w:val="22"/>
                <w:szCs w:val="22"/>
              </w:rPr>
              <w:t>должна сохранять</w:t>
            </w:r>
            <w:r w:rsidRPr="00896DC9">
              <w:rPr>
                <w:color w:val="000000"/>
                <w:sz w:val="22"/>
                <w:szCs w:val="22"/>
              </w:rPr>
              <w:t xml:space="preserve"> 75% прочности на разрыв IN VIVO через 2 недели, 50% через 3 недели, 25% через 4 недели, срок полного рассасывания 56-70 дней.  Метрический размер 1,5, условный размер  4/0. </w:t>
            </w:r>
            <w:r w:rsidR="00520753" w:rsidRPr="00896DC9">
              <w:rPr>
                <w:color w:val="000000"/>
                <w:sz w:val="22"/>
                <w:szCs w:val="22"/>
              </w:rPr>
              <w:t>Длина нити не менее 70 см и не более 80</w:t>
            </w:r>
            <w:r w:rsidR="00BA1534" w:rsidRPr="00896DC9">
              <w:rPr>
                <w:color w:val="000000"/>
                <w:sz w:val="22"/>
                <w:szCs w:val="22"/>
              </w:rPr>
              <w:t xml:space="preserve"> см.</w:t>
            </w:r>
            <w:r w:rsidR="00520753" w:rsidRPr="00896DC9">
              <w:rPr>
                <w:color w:val="000000"/>
                <w:sz w:val="22"/>
                <w:szCs w:val="22"/>
              </w:rPr>
              <w:t xml:space="preserve"> </w:t>
            </w:r>
            <w:r w:rsidRPr="00896DC9">
              <w:rPr>
                <w:color w:val="000000"/>
                <w:sz w:val="22"/>
                <w:szCs w:val="22"/>
              </w:rPr>
              <w:t xml:space="preserve">Игла </w:t>
            </w:r>
            <w:r w:rsidR="009A3816" w:rsidRPr="00896DC9">
              <w:rPr>
                <w:color w:val="000000"/>
                <w:sz w:val="22"/>
                <w:szCs w:val="22"/>
              </w:rPr>
              <w:t xml:space="preserve">должна быть </w:t>
            </w:r>
            <w:r w:rsidRPr="00896DC9">
              <w:rPr>
                <w:color w:val="000000"/>
                <w:sz w:val="22"/>
                <w:szCs w:val="22"/>
              </w:rPr>
              <w:t>изготовлена из коррозионностойкого высокопрочного сплава, обработана силиконом, что способствует уменьшению трения между иглой и тканями и облегча</w:t>
            </w:r>
            <w:r w:rsidR="00415AA9" w:rsidRPr="00896DC9">
              <w:rPr>
                <w:color w:val="000000"/>
                <w:sz w:val="22"/>
                <w:szCs w:val="22"/>
              </w:rPr>
              <w:t xml:space="preserve">ет проведение иглы через ткани. </w:t>
            </w:r>
            <w:r w:rsidR="002D1695" w:rsidRPr="00896DC9">
              <w:rPr>
                <w:color w:val="000000"/>
                <w:sz w:val="22"/>
                <w:szCs w:val="22"/>
              </w:rPr>
              <w:t xml:space="preserve">Марка стали - 4310. </w:t>
            </w:r>
            <w:r w:rsidRPr="00896DC9">
              <w:rPr>
                <w:color w:val="000000"/>
                <w:sz w:val="22"/>
                <w:szCs w:val="22"/>
              </w:rPr>
              <w:t xml:space="preserve">Игла  </w:t>
            </w:r>
            <w:r w:rsidR="009A3816" w:rsidRPr="00896DC9">
              <w:rPr>
                <w:color w:val="000000"/>
                <w:sz w:val="22"/>
                <w:szCs w:val="22"/>
              </w:rPr>
              <w:t>должна иметь</w:t>
            </w:r>
            <w:r w:rsidRPr="00896DC9">
              <w:rPr>
                <w:color w:val="000000"/>
                <w:sz w:val="22"/>
                <w:szCs w:val="22"/>
              </w:rPr>
              <w:t xml:space="preserve"> конструкцию, увеличивающую надежность ее фиксации в иглодержателе. Игла колющая, кончик иглы уплощен для лучшего разделения тканей, 1/2  окружности, </w:t>
            </w:r>
            <w:r w:rsidR="00445073" w:rsidRPr="00896DC9">
              <w:rPr>
                <w:color w:val="000000"/>
                <w:sz w:val="22"/>
                <w:szCs w:val="22"/>
              </w:rPr>
              <w:t>от 16,8 до 17,2 мм длиной.</w:t>
            </w:r>
            <w:r w:rsidRPr="00896DC9">
              <w:rPr>
                <w:color w:val="000000"/>
                <w:sz w:val="22"/>
                <w:szCs w:val="22"/>
              </w:rPr>
              <w:t xml:space="preserve"> </w:t>
            </w:r>
            <w:r w:rsidR="002D1695" w:rsidRPr="00896DC9">
              <w:rPr>
                <w:color w:val="000000"/>
                <w:sz w:val="22"/>
                <w:szCs w:val="22"/>
              </w:rPr>
              <w:t xml:space="preserve">Диаметр тела иглы 0,4572 мм. </w:t>
            </w:r>
            <w:r w:rsidRPr="00896DC9">
              <w:rPr>
                <w:color w:val="000000"/>
                <w:sz w:val="22"/>
                <w:szCs w:val="22"/>
              </w:rPr>
              <w:t xml:space="preserve">Стерильный внутренний вкладыш с шовным материалом </w:t>
            </w:r>
            <w:r w:rsidR="004F399F" w:rsidRPr="00896DC9">
              <w:rPr>
                <w:color w:val="000000"/>
                <w:sz w:val="22"/>
                <w:szCs w:val="22"/>
              </w:rPr>
              <w:t xml:space="preserve">должен быть </w:t>
            </w:r>
            <w:r w:rsidRPr="00896DC9">
              <w:rPr>
                <w:color w:val="000000"/>
                <w:sz w:val="22"/>
                <w:szCs w:val="22"/>
              </w:rPr>
              <w:t xml:space="preserve">упакован в индивидуальную одинарную упаковку из фольги, которая не имеет дополнительного полимерно-бумажного (транспортировочного) пакета. </w:t>
            </w:r>
            <w:r w:rsidR="004F399F" w:rsidRPr="00896DC9">
              <w:rPr>
                <w:color w:val="000000"/>
                <w:sz w:val="22"/>
                <w:szCs w:val="22"/>
              </w:rPr>
              <w:t xml:space="preserve">Данная упаковка должна обеспечивать доступ </w:t>
            </w:r>
            <w:proofErr w:type="gramStart"/>
            <w:r w:rsidR="004F399F" w:rsidRPr="00896DC9">
              <w:rPr>
                <w:color w:val="000000"/>
                <w:sz w:val="22"/>
                <w:szCs w:val="22"/>
              </w:rPr>
              <w:t>к внутреннему вкладышу в одно движение для минимизации временных затрат на манипуляции с нитью</w:t>
            </w:r>
            <w:proofErr w:type="gramEnd"/>
            <w:r w:rsidR="004F399F" w:rsidRPr="00896DC9">
              <w:rPr>
                <w:color w:val="000000"/>
                <w:sz w:val="22"/>
                <w:szCs w:val="22"/>
              </w:rPr>
              <w:t>.</w:t>
            </w:r>
            <w:r w:rsidRPr="00896DC9">
              <w:rPr>
                <w:color w:val="000000"/>
                <w:sz w:val="22"/>
                <w:szCs w:val="22"/>
              </w:rPr>
              <w:t xml:space="preserve"> </w:t>
            </w:r>
            <w:proofErr w:type="gramStart"/>
            <w:r w:rsidRPr="00896DC9">
              <w:rPr>
                <w:color w:val="000000"/>
                <w:sz w:val="22"/>
                <w:szCs w:val="22"/>
              </w:rPr>
              <w:t xml:space="preserve">Маркировка одинарной упаковки из фольги </w:t>
            </w:r>
            <w:r w:rsidR="00775811" w:rsidRPr="00896DC9">
              <w:rPr>
                <w:color w:val="000000"/>
                <w:sz w:val="22"/>
                <w:szCs w:val="22"/>
              </w:rPr>
              <w:t>должна содержать</w:t>
            </w:r>
            <w:r w:rsidRPr="00896DC9">
              <w:rPr>
                <w:color w:val="000000"/>
                <w:sz w:val="22"/>
                <w:szCs w:val="22"/>
              </w:rPr>
              <w:t xml:space="preserve"> наименование шовного материала, его состав; товарный знак, товарный знак производителя</w:t>
            </w:r>
            <w:r w:rsidR="00AB476F" w:rsidRPr="00896DC9">
              <w:rPr>
                <w:color w:val="000000"/>
                <w:sz w:val="22"/>
                <w:szCs w:val="22"/>
              </w:rPr>
              <w:t xml:space="preserve"> (при наличии)</w:t>
            </w:r>
            <w:r w:rsidRPr="00896DC9">
              <w:rPr>
                <w:color w:val="000000"/>
                <w:sz w:val="22"/>
                <w:szCs w:val="22"/>
              </w:rPr>
              <w:t>, наименование производителя; матричный код; каталожный номер</w:t>
            </w:r>
            <w:r w:rsidR="00AB476F" w:rsidRPr="00896DC9">
              <w:rPr>
                <w:color w:val="000000"/>
                <w:sz w:val="22"/>
                <w:szCs w:val="22"/>
              </w:rPr>
              <w:t xml:space="preserve"> (при наличии)</w:t>
            </w:r>
            <w:r w:rsidRPr="00896DC9">
              <w:rPr>
                <w:color w:val="000000"/>
                <w:sz w:val="22"/>
                <w:szCs w:val="22"/>
              </w:rPr>
              <w:t>, условный и метрический размер нити, цвет нити, длину нити, количество нитей; длину иглы, обозначение типа иглы, кривизны иглы, количества игл;</w:t>
            </w:r>
            <w:proofErr w:type="gramEnd"/>
            <w:r w:rsidRPr="00896DC9">
              <w:rPr>
                <w:color w:val="000000"/>
                <w:sz w:val="22"/>
                <w:szCs w:val="22"/>
              </w:rPr>
              <w:t xml:space="preserve"> информацию о сроке годности, номере партии (серии), изображение иглы в натуральную величину, указание о стерильности с указанием метода стерилизации, указание об однократном применении. </w:t>
            </w:r>
            <w:proofErr w:type="gramStart"/>
            <w:r w:rsidRPr="00896DC9">
              <w:rPr>
                <w:color w:val="000000"/>
                <w:sz w:val="22"/>
                <w:szCs w:val="22"/>
              </w:rPr>
              <w:t xml:space="preserve">Маркировка внутреннего вкладыша </w:t>
            </w:r>
            <w:r w:rsidR="00775811" w:rsidRPr="00896DC9">
              <w:rPr>
                <w:color w:val="000000"/>
                <w:sz w:val="22"/>
                <w:szCs w:val="22"/>
              </w:rPr>
              <w:t xml:space="preserve">должна содержать </w:t>
            </w:r>
            <w:r w:rsidRPr="00896DC9">
              <w:rPr>
                <w:color w:val="000000"/>
                <w:sz w:val="22"/>
                <w:szCs w:val="22"/>
              </w:rPr>
              <w:t>наименование шовного материала, его состав, товарный знак производителя</w:t>
            </w:r>
            <w:r w:rsidR="00AB476F" w:rsidRPr="00896DC9">
              <w:rPr>
                <w:color w:val="000000"/>
                <w:sz w:val="22"/>
                <w:szCs w:val="22"/>
              </w:rPr>
              <w:t xml:space="preserve"> (при наличии)</w:t>
            </w:r>
            <w:r w:rsidRPr="00896DC9">
              <w:rPr>
                <w:color w:val="000000"/>
                <w:sz w:val="22"/>
                <w:szCs w:val="22"/>
              </w:rPr>
              <w:t>, наименование производителя, матричный код, каталожный номер</w:t>
            </w:r>
            <w:r w:rsidR="00AB476F" w:rsidRPr="00896DC9">
              <w:rPr>
                <w:color w:val="000000"/>
                <w:sz w:val="22"/>
                <w:szCs w:val="22"/>
              </w:rPr>
              <w:t xml:space="preserve"> (при наличии)</w:t>
            </w:r>
            <w:r w:rsidRPr="00896DC9">
              <w:rPr>
                <w:color w:val="000000"/>
                <w:sz w:val="22"/>
                <w:szCs w:val="22"/>
              </w:rPr>
              <w:t xml:space="preserve">, условный и метрический размер нити, цвет нити, длину </w:t>
            </w:r>
            <w:r w:rsidRPr="00896DC9">
              <w:rPr>
                <w:color w:val="000000"/>
                <w:sz w:val="22"/>
                <w:szCs w:val="22"/>
              </w:rPr>
              <w:lastRenderedPageBreak/>
              <w:t>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w:t>
            </w:r>
            <w:proofErr w:type="gramEnd"/>
            <w:r w:rsidRPr="00896DC9">
              <w:rPr>
                <w:color w:val="000000"/>
                <w:sz w:val="22"/>
                <w:szCs w:val="22"/>
              </w:rPr>
              <w:t xml:space="preserve">  Специальная технология овальной укладки нити на внутреннем вкладыше обеспечивает ее прямолинейность после извлечения, </w:t>
            </w:r>
            <w:proofErr w:type="spellStart"/>
            <w:r w:rsidRPr="00896DC9">
              <w:rPr>
                <w:color w:val="000000"/>
                <w:sz w:val="22"/>
                <w:szCs w:val="22"/>
              </w:rPr>
              <w:t>минимизируя</w:t>
            </w:r>
            <w:proofErr w:type="spellEnd"/>
            <w:r w:rsidRPr="00896DC9">
              <w:rPr>
                <w:color w:val="000000"/>
                <w:sz w:val="22"/>
                <w:szCs w:val="22"/>
              </w:rPr>
              <w:t xml:space="preserve"> возникновение эффекта "памяти формы". Игла </w:t>
            </w:r>
            <w:r w:rsidR="002A2532" w:rsidRPr="00896DC9">
              <w:rPr>
                <w:color w:val="000000"/>
                <w:sz w:val="22"/>
                <w:szCs w:val="22"/>
              </w:rPr>
              <w:t xml:space="preserve">должна быть </w:t>
            </w:r>
            <w:r w:rsidRPr="00896DC9">
              <w:rPr>
                <w:color w:val="000000"/>
                <w:sz w:val="22"/>
                <w:szCs w:val="22"/>
              </w:rPr>
              <w:t xml:space="preserve">зафиксирована, не </w:t>
            </w:r>
            <w:proofErr w:type="spellStart"/>
            <w:r w:rsidRPr="00896DC9">
              <w:rPr>
                <w:color w:val="000000"/>
                <w:sz w:val="22"/>
                <w:szCs w:val="22"/>
              </w:rPr>
              <w:t>задействуя</w:t>
            </w:r>
            <w:proofErr w:type="spellEnd"/>
            <w:r w:rsidRPr="00896DC9">
              <w:rPr>
                <w:color w:val="000000"/>
                <w:sz w:val="22"/>
                <w:szCs w:val="22"/>
              </w:rPr>
              <w:t xml:space="preserve"> острие иглы на внутреннем лотке, что предотвращает </w:t>
            </w:r>
            <w:proofErr w:type="spellStart"/>
            <w:r w:rsidRPr="00896DC9">
              <w:rPr>
                <w:color w:val="000000"/>
                <w:sz w:val="22"/>
                <w:szCs w:val="22"/>
              </w:rPr>
              <w:t>затупление</w:t>
            </w:r>
            <w:proofErr w:type="spellEnd"/>
            <w:r w:rsidRPr="00896DC9">
              <w:rPr>
                <w:color w:val="000000"/>
                <w:sz w:val="22"/>
                <w:szCs w:val="22"/>
              </w:rPr>
              <w:t xml:space="preserve"> острия.  </w:t>
            </w:r>
          </w:p>
        </w:tc>
      </w:tr>
      <w:tr w:rsidR="00D7447B" w:rsidRPr="00DA3510" w:rsidTr="002A73B5">
        <w:trPr>
          <w:trHeight w:val="390"/>
        </w:trPr>
        <w:tc>
          <w:tcPr>
            <w:tcW w:w="653" w:type="dxa"/>
            <w:tcBorders>
              <w:top w:val="single" w:sz="4" w:space="0" w:color="auto"/>
              <w:left w:val="single" w:sz="4" w:space="0" w:color="auto"/>
              <w:bottom w:val="single" w:sz="4" w:space="0" w:color="auto"/>
              <w:right w:val="single" w:sz="4" w:space="0" w:color="auto"/>
            </w:tcBorders>
            <w:vAlign w:val="center"/>
          </w:tcPr>
          <w:p w:rsidR="00D7447B" w:rsidRPr="00896DC9" w:rsidRDefault="00D7447B" w:rsidP="00287F0D">
            <w:pPr>
              <w:jc w:val="center"/>
              <w:rPr>
                <w:sz w:val="24"/>
                <w:szCs w:val="24"/>
              </w:rPr>
            </w:pPr>
            <w:r w:rsidRPr="00896DC9">
              <w:rPr>
                <w:sz w:val="24"/>
                <w:szCs w:val="24"/>
              </w:rPr>
              <w:lastRenderedPageBreak/>
              <w:t>4</w:t>
            </w:r>
          </w:p>
        </w:tc>
        <w:tc>
          <w:tcPr>
            <w:tcW w:w="2552" w:type="dxa"/>
            <w:tcBorders>
              <w:top w:val="single" w:sz="4" w:space="0" w:color="auto"/>
              <w:left w:val="single" w:sz="4" w:space="0" w:color="auto"/>
              <w:bottom w:val="single" w:sz="4" w:space="0" w:color="auto"/>
              <w:right w:val="single" w:sz="4" w:space="0" w:color="auto"/>
            </w:tcBorders>
            <w:vAlign w:val="center"/>
          </w:tcPr>
          <w:p w:rsidR="00D7447B" w:rsidRPr="00896DC9" w:rsidRDefault="00D7447B" w:rsidP="00966F6B">
            <w:pPr>
              <w:rPr>
                <w:color w:val="000000"/>
              </w:rPr>
            </w:pPr>
            <w:r w:rsidRPr="00896DC9">
              <w:rPr>
                <w:color w:val="000000"/>
              </w:rPr>
              <w:t>Нить стерильная хирургическая, синтетическая, рассасывающ</w:t>
            </w:r>
            <w:r w:rsidR="00303CB7" w:rsidRPr="00896DC9">
              <w:rPr>
                <w:color w:val="000000"/>
              </w:rPr>
              <w:t>аяся, плетеная</w:t>
            </w:r>
            <w:r w:rsidR="00FB0B88" w:rsidRPr="00896DC9">
              <w:rPr>
                <w:color w:val="000000"/>
              </w:rPr>
              <w:t>,</w:t>
            </w:r>
            <w:r w:rsidR="00303CB7" w:rsidRPr="00896DC9">
              <w:rPr>
                <w:color w:val="000000"/>
              </w:rPr>
              <w:t xml:space="preserve"> изготовленная из </w:t>
            </w:r>
            <w:proofErr w:type="spellStart"/>
            <w:r w:rsidR="00303CB7" w:rsidRPr="00896DC9">
              <w:rPr>
                <w:color w:val="000000"/>
              </w:rPr>
              <w:t>п</w:t>
            </w:r>
            <w:r w:rsidRPr="00896DC9">
              <w:rPr>
                <w:color w:val="000000"/>
              </w:rPr>
              <w:t>олиглактина</w:t>
            </w:r>
            <w:proofErr w:type="spellEnd"/>
            <w:r w:rsidRPr="00896DC9">
              <w:rPr>
                <w:color w:val="000000"/>
              </w:rPr>
              <w:t xml:space="preserve"> 910 с п</w:t>
            </w:r>
            <w:r w:rsidR="00DB0825" w:rsidRPr="00896DC9">
              <w:rPr>
                <w:color w:val="000000"/>
              </w:rPr>
              <w:t xml:space="preserve">окрытием М 1(5/0) 75 см. Нить </w:t>
            </w:r>
            <w:proofErr w:type="spellStart"/>
            <w:r w:rsidR="00E444E5" w:rsidRPr="00896DC9">
              <w:rPr>
                <w:color w:val="000000"/>
              </w:rPr>
              <w:t>неокрашена</w:t>
            </w:r>
            <w:proofErr w:type="spellEnd"/>
            <w:r w:rsidR="00E444E5" w:rsidRPr="00896DC9">
              <w:rPr>
                <w:color w:val="000000"/>
              </w:rPr>
              <w:t>. Игла к</w:t>
            </w:r>
            <w:r w:rsidRPr="00896DC9">
              <w:rPr>
                <w:color w:val="000000"/>
              </w:rPr>
              <w:t>олющая</w:t>
            </w:r>
            <w:r w:rsidR="00E444E5" w:rsidRPr="00896DC9">
              <w:rPr>
                <w:color w:val="000000"/>
              </w:rPr>
              <w:t xml:space="preserve"> 1/2 </w:t>
            </w:r>
            <w:r w:rsidRPr="00896DC9">
              <w:rPr>
                <w:color w:val="000000"/>
              </w:rPr>
              <w:t xml:space="preserve">окружности, 17 мм длиной. </w:t>
            </w:r>
          </w:p>
        </w:tc>
        <w:tc>
          <w:tcPr>
            <w:tcW w:w="12332" w:type="dxa"/>
            <w:tcBorders>
              <w:top w:val="single" w:sz="4" w:space="0" w:color="auto"/>
              <w:left w:val="single" w:sz="4" w:space="0" w:color="auto"/>
              <w:bottom w:val="single" w:sz="4" w:space="0" w:color="auto"/>
              <w:right w:val="single" w:sz="4" w:space="0" w:color="auto"/>
            </w:tcBorders>
            <w:vAlign w:val="center"/>
          </w:tcPr>
          <w:p w:rsidR="00D7447B" w:rsidRPr="00896DC9" w:rsidRDefault="00BC752B" w:rsidP="009D6E91">
            <w:pPr>
              <w:jc w:val="both"/>
              <w:rPr>
                <w:color w:val="000000"/>
                <w:sz w:val="22"/>
                <w:szCs w:val="22"/>
              </w:rPr>
            </w:pPr>
            <w:r w:rsidRPr="00896DC9">
              <w:rPr>
                <w:color w:val="000000"/>
                <w:sz w:val="22"/>
                <w:szCs w:val="22"/>
              </w:rPr>
              <w:t xml:space="preserve">Нить стерильная хирургическая, синтетическая, рассасывающаяся, плетеная, изготовленная из сополимера на основе </w:t>
            </w:r>
            <w:proofErr w:type="spellStart"/>
            <w:r w:rsidRPr="00896DC9">
              <w:rPr>
                <w:color w:val="000000"/>
                <w:sz w:val="22"/>
                <w:szCs w:val="22"/>
              </w:rPr>
              <w:t>полиглактина</w:t>
            </w:r>
            <w:proofErr w:type="spellEnd"/>
            <w:r w:rsidRPr="00896DC9">
              <w:rPr>
                <w:color w:val="000000"/>
                <w:sz w:val="22"/>
                <w:szCs w:val="22"/>
              </w:rPr>
              <w:t xml:space="preserve"> 910 (</w:t>
            </w:r>
            <w:proofErr w:type="spellStart"/>
            <w:r w:rsidRPr="00896DC9">
              <w:rPr>
                <w:color w:val="000000"/>
                <w:sz w:val="22"/>
                <w:szCs w:val="22"/>
              </w:rPr>
              <w:t>гликолид</w:t>
            </w:r>
            <w:proofErr w:type="spellEnd"/>
            <w:r w:rsidRPr="00896DC9">
              <w:rPr>
                <w:color w:val="000000"/>
                <w:sz w:val="22"/>
                <w:szCs w:val="22"/>
              </w:rPr>
              <w:t xml:space="preserve"> 90%, </w:t>
            </w:r>
            <w:proofErr w:type="spellStart"/>
            <w:r w:rsidRPr="00896DC9">
              <w:rPr>
                <w:color w:val="000000"/>
                <w:sz w:val="22"/>
                <w:szCs w:val="22"/>
              </w:rPr>
              <w:t>лактид</w:t>
            </w:r>
            <w:proofErr w:type="spellEnd"/>
            <w:r w:rsidRPr="00896DC9">
              <w:rPr>
                <w:color w:val="000000"/>
                <w:sz w:val="22"/>
                <w:szCs w:val="22"/>
              </w:rPr>
              <w:t xml:space="preserve"> 10%), с покрытием, облегчающим проведение нити через ткани (из сополимера </w:t>
            </w:r>
            <w:proofErr w:type="spellStart"/>
            <w:r w:rsidRPr="00896DC9">
              <w:rPr>
                <w:color w:val="000000"/>
                <w:sz w:val="22"/>
                <w:szCs w:val="22"/>
              </w:rPr>
              <w:t>гликолида</w:t>
            </w:r>
            <w:proofErr w:type="spellEnd"/>
            <w:r w:rsidRPr="00896DC9">
              <w:rPr>
                <w:color w:val="000000"/>
                <w:sz w:val="22"/>
                <w:szCs w:val="22"/>
              </w:rPr>
              <w:t xml:space="preserve">, </w:t>
            </w:r>
            <w:proofErr w:type="spellStart"/>
            <w:r w:rsidRPr="00896DC9">
              <w:rPr>
                <w:color w:val="000000"/>
                <w:sz w:val="22"/>
                <w:szCs w:val="22"/>
              </w:rPr>
              <w:t>лактида</w:t>
            </w:r>
            <w:proofErr w:type="spellEnd"/>
            <w:r w:rsidRPr="00896DC9">
              <w:rPr>
                <w:color w:val="000000"/>
                <w:sz w:val="22"/>
                <w:szCs w:val="22"/>
              </w:rPr>
              <w:t xml:space="preserve"> и </w:t>
            </w:r>
            <w:proofErr w:type="spellStart"/>
            <w:r w:rsidRPr="00896DC9">
              <w:rPr>
                <w:color w:val="000000"/>
                <w:sz w:val="22"/>
                <w:szCs w:val="22"/>
              </w:rPr>
              <w:t>стеарата</w:t>
            </w:r>
            <w:proofErr w:type="spellEnd"/>
            <w:r w:rsidRPr="00896DC9">
              <w:rPr>
                <w:color w:val="000000"/>
                <w:sz w:val="22"/>
                <w:szCs w:val="22"/>
              </w:rPr>
              <w:t xml:space="preserve"> кальция). Используемые материалы </w:t>
            </w:r>
            <w:r w:rsidR="009B7129" w:rsidRPr="00896DC9">
              <w:rPr>
                <w:color w:val="000000"/>
                <w:sz w:val="22"/>
                <w:szCs w:val="22"/>
              </w:rPr>
              <w:t>не должны иметь</w:t>
            </w:r>
            <w:r w:rsidRPr="00896DC9">
              <w:rPr>
                <w:color w:val="000000"/>
                <w:sz w:val="22"/>
                <w:szCs w:val="22"/>
              </w:rPr>
              <w:t xml:space="preserve"> антигенной активности и </w:t>
            </w:r>
            <w:proofErr w:type="spellStart"/>
            <w:r w:rsidRPr="00896DC9">
              <w:rPr>
                <w:color w:val="000000"/>
                <w:sz w:val="22"/>
                <w:szCs w:val="22"/>
              </w:rPr>
              <w:t>апирогенны</w:t>
            </w:r>
            <w:proofErr w:type="spellEnd"/>
            <w:r w:rsidRPr="00896DC9">
              <w:rPr>
                <w:color w:val="000000"/>
                <w:sz w:val="22"/>
                <w:szCs w:val="22"/>
              </w:rPr>
              <w:t>. Нить</w:t>
            </w:r>
            <w:r w:rsidR="009B7129" w:rsidRPr="00896DC9">
              <w:rPr>
                <w:color w:val="000000"/>
                <w:sz w:val="22"/>
                <w:szCs w:val="22"/>
              </w:rPr>
              <w:t xml:space="preserve"> </w:t>
            </w:r>
            <w:r w:rsidRPr="00896DC9">
              <w:rPr>
                <w:color w:val="000000"/>
                <w:sz w:val="22"/>
                <w:szCs w:val="22"/>
              </w:rPr>
              <w:t>неокрашенная.</w:t>
            </w:r>
            <w:r w:rsidR="009B7129" w:rsidRPr="00896DC9">
              <w:rPr>
                <w:color w:val="000000"/>
                <w:sz w:val="22"/>
                <w:szCs w:val="22"/>
              </w:rPr>
              <w:t xml:space="preserve"> </w:t>
            </w:r>
            <w:r w:rsidRPr="00896DC9">
              <w:rPr>
                <w:color w:val="000000"/>
                <w:sz w:val="22"/>
                <w:szCs w:val="22"/>
              </w:rPr>
              <w:t xml:space="preserve">Нить </w:t>
            </w:r>
            <w:r w:rsidR="009B7129" w:rsidRPr="00896DC9">
              <w:rPr>
                <w:color w:val="000000"/>
                <w:sz w:val="22"/>
                <w:szCs w:val="22"/>
              </w:rPr>
              <w:t>должна сохранять</w:t>
            </w:r>
            <w:r w:rsidRPr="00896DC9">
              <w:rPr>
                <w:color w:val="000000"/>
                <w:sz w:val="22"/>
                <w:szCs w:val="22"/>
              </w:rPr>
              <w:t xml:space="preserve"> 50% прочности на разрыв IN VIVO через 5</w:t>
            </w:r>
            <w:r w:rsidR="00114C50" w:rsidRPr="00896DC9">
              <w:rPr>
                <w:color w:val="000000"/>
                <w:sz w:val="22"/>
                <w:szCs w:val="22"/>
              </w:rPr>
              <w:t xml:space="preserve"> </w:t>
            </w:r>
            <w:r w:rsidRPr="00896DC9">
              <w:rPr>
                <w:color w:val="000000"/>
                <w:sz w:val="22"/>
                <w:szCs w:val="22"/>
              </w:rPr>
              <w:t xml:space="preserve">дней, полная утрата прочности составляет 10-14 дней после имплантации, срок полного рассасывания составляет 42 дня. Узлы самостоятельно отпадают на 7-10 день или удаляются при протирании обычным марлевым тампоном, что отменяет необходимость их снятия и облегчает послеоперационный уход за раной.  Метрический размер 1, условный размер 5/0. </w:t>
            </w:r>
            <w:r w:rsidR="00DB736A" w:rsidRPr="00896DC9">
              <w:rPr>
                <w:color w:val="000000"/>
                <w:sz w:val="22"/>
                <w:szCs w:val="22"/>
              </w:rPr>
              <w:t xml:space="preserve">Длина нити не менее 70 см и не более 80 см. </w:t>
            </w:r>
            <w:r w:rsidRPr="00896DC9">
              <w:rPr>
                <w:color w:val="000000"/>
                <w:sz w:val="22"/>
                <w:szCs w:val="22"/>
              </w:rPr>
              <w:t xml:space="preserve">Игла </w:t>
            </w:r>
            <w:r w:rsidR="00DB736A" w:rsidRPr="00896DC9">
              <w:rPr>
                <w:color w:val="000000"/>
                <w:sz w:val="22"/>
                <w:szCs w:val="22"/>
              </w:rPr>
              <w:t>должна быть</w:t>
            </w:r>
            <w:r w:rsidRPr="00896DC9">
              <w:rPr>
                <w:color w:val="000000"/>
                <w:sz w:val="22"/>
                <w:szCs w:val="22"/>
              </w:rPr>
              <w:t xml:space="preserve">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w:t>
            </w:r>
            <w:r w:rsidR="00F3062C" w:rsidRPr="00896DC9">
              <w:rPr>
                <w:color w:val="000000"/>
                <w:sz w:val="22"/>
                <w:szCs w:val="22"/>
              </w:rPr>
              <w:t xml:space="preserve">Марка стали - 4310. Тело иглы </w:t>
            </w:r>
            <w:r w:rsidR="00366353" w:rsidRPr="00896DC9">
              <w:rPr>
                <w:color w:val="000000"/>
                <w:sz w:val="22"/>
                <w:szCs w:val="22"/>
              </w:rPr>
              <w:t>должен</w:t>
            </w:r>
            <w:r w:rsidR="009D6E91" w:rsidRPr="00896DC9">
              <w:rPr>
                <w:color w:val="000000"/>
                <w:sz w:val="22"/>
                <w:szCs w:val="22"/>
              </w:rPr>
              <w:t xml:space="preserve"> иметь </w:t>
            </w:r>
            <w:r w:rsidR="00F3062C" w:rsidRPr="00896DC9">
              <w:rPr>
                <w:color w:val="000000"/>
                <w:sz w:val="22"/>
                <w:szCs w:val="22"/>
              </w:rPr>
              <w:t xml:space="preserve">квадратную форму для придания большей устойчивости в иглодержателе. </w:t>
            </w:r>
            <w:r w:rsidRPr="00896DC9">
              <w:rPr>
                <w:color w:val="000000"/>
                <w:sz w:val="22"/>
                <w:szCs w:val="22"/>
              </w:rPr>
              <w:t xml:space="preserve">Игла колющая, 1/2  окружности, </w:t>
            </w:r>
            <w:r w:rsidR="00F96858" w:rsidRPr="00896DC9">
              <w:rPr>
                <w:color w:val="000000"/>
                <w:sz w:val="22"/>
                <w:szCs w:val="22"/>
              </w:rPr>
              <w:t xml:space="preserve">от 16,8 до 17,2 мм длиной. </w:t>
            </w:r>
            <w:r w:rsidRPr="00896DC9">
              <w:rPr>
                <w:color w:val="000000"/>
                <w:sz w:val="22"/>
                <w:szCs w:val="22"/>
              </w:rPr>
              <w:t>Стерильный внутренний вкладыш с шовным материалом</w:t>
            </w:r>
            <w:r w:rsidR="001864A6" w:rsidRPr="00896DC9">
              <w:rPr>
                <w:color w:val="000000"/>
                <w:sz w:val="22"/>
                <w:szCs w:val="22"/>
              </w:rPr>
              <w:t xml:space="preserve"> должен быть</w:t>
            </w:r>
            <w:r w:rsidRPr="00896DC9">
              <w:rPr>
                <w:color w:val="000000"/>
                <w:sz w:val="22"/>
                <w:szCs w:val="22"/>
              </w:rPr>
              <w:t xml:space="preserve">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w:t>
            </w:r>
            <w:r w:rsidR="001864A6" w:rsidRPr="00896DC9">
              <w:rPr>
                <w:color w:val="000000"/>
                <w:sz w:val="22"/>
                <w:szCs w:val="22"/>
              </w:rPr>
              <w:t xml:space="preserve">должна обеспечивать </w:t>
            </w:r>
            <w:r w:rsidRPr="00896DC9">
              <w:rPr>
                <w:color w:val="000000"/>
                <w:sz w:val="22"/>
                <w:szCs w:val="22"/>
              </w:rPr>
              <w:t xml:space="preserve">доступ </w:t>
            </w:r>
            <w:proofErr w:type="gramStart"/>
            <w:r w:rsidRPr="00896DC9">
              <w:rPr>
                <w:color w:val="000000"/>
                <w:sz w:val="22"/>
                <w:szCs w:val="22"/>
              </w:rPr>
              <w:t>к внутреннему вкладышу в одно движение для минимизации временных затрат на манипуляции с нитью</w:t>
            </w:r>
            <w:proofErr w:type="gramEnd"/>
            <w:r w:rsidRPr="00896DC9">
              <w:rPr>
                <w:color w:val="000000"/>
                <w:sz w:val="22"/>
                <w:szCs w:val="22"/>
              </w:rPr>
              <w:t xml:space="preserve">. </w:t>
            </w:r>
            <w:proofErr w:type="gramStart"/>
            <w:r w:rsidRPr="00896DC9">
              <w:rPr>
                <w:color w:val="000000"/>
                <w:sz w:val="22"/>
                <w:szCs w:val="22"/>
              </w:rPr>
              <w:t xml:space="preserve">Маркировка одинарной упаковки из фольги </w:t>
            </w:r>
            <w:r w:rsidR="001864A6" w:rsidRPr="00896DC9">
              <w:rPr>
                <w:color w:val="000000"/>
                <w:sz w:val="22"/>
                <w:szCs w:val="22"/>
              </w:rPr>
              <w:t>должна содержать</w:t>
            </w:r>
            <w:r w:rsidRPr="00896DC9">
              <w:rPr>
                <w:color w:val="000000"/>
                <w:sz w:val="22"/>
                <w:szCs w:val="22"/>
              </w:rPr>
              <w:t xml:space="preserve"> наименование шовного материала, его состав; товарный знак, товарный знак производителя</w:t>
            </w:r>
            <w:r w:rsidR="00552F42" w:rsidRPr="00896DC9">
              <w:rPr>
                <w:color w:val="000000"/>
                <w:sz w:val="22"/>
                <w:szCs w:val="22"/>
              </w:rPr>
              <w:t xml:space="preserve"> (при наличии)</w:t>
            </w:r>
            <w:r w:rsidRPr="00896DC9">
              <w:rPr>
                <w:color w:val="000000"/>
                <w:sz w:val="22"/>
                <w:szCs w:val="22"/>
              </w:rPr>
              <w:t>, наименование производителя; матричный код; каталожный номер</w:t>
            </w:r>
            <w:r w:rsidR="00552F42" w:rsidRPr="00896DC9">
              <w:rPr>
                <w:color w:val="000000"/>
                <w:sz w:val="22"/>
                <w:szCs w:val="22"/>
              </w:rPr>
              <w:t xml:space="preserve"> (при наличии)</w:t>
            </w:r>
            <w:r w:rsidRPr="00896DC9">
              <w:rPr>
                <w:color w:val="000000"/>
                <w:sz w:val="22"/>
                <w:szCs w:val="22"/>
              </w:rPr>
              <w:t>, условный и метрический размер нити, цвет нити, длину нити, количество нитей; длину иглы, обозначение типа иглы, кривизны иглы, количества игл;</w:t>
            </w:r>
            <w:proofErr w:type="gramEnd"/>
            <w:r w:rsidRPr="00896DC9">
              <w:rPr>
                <w:color w:val="000000"/>
                <w:sz w:val="22"/>
                <w:szCs w:val="22"/>
              </w:rPr>
              <w:t xml:space="preserve"> информацию о сроке годности, номере партии (серии), изображение иглы в натуральную величину, указание о стерильности с указанием метода стерилизации, указание об однократном применении. </w:t>
            </w:r>
            <w:proofErr w:type="gramStart"/>
            <w:r w:rsidRPr="00896DC9">
              <w:rPr>
                <w:color w:val="000000"/>
                <w:sz w:val="22"/>
                <w:szCs w:val="22"/>
              </w:rPr>
              <w:t xml:space="preserve">Маркировка внутреннего вкладыша </w:t>
            </w:r>
            <w:r w:rsidR="00A9286E" w:rsidRPr="00896DC9">
              <w:rPr>
                <w:color w:val="000000"/>
                <w:sz w:val="22"/>
                <w:szCs w:val="22"/>
              </w:rPr>
              <w:t>должна содержать</w:t>
            </w:r>
            <w:r w:rsidRPr="00896DC9">
              <w:rPr>
                <w:color w:val="000000"/>
                <w:sz w:val="22"/>
                <w:szCs w:val="22"/>
              </w:rPr>
              <w:t xml:space="preserve"> наименование шовного материала, его состав, товарный знак производителя</w:t>
            </w:r>
            <w:r w:rsidR="00552F42" w:rsidRPr="00896DC9">
              <w:rPr>
                <w:color w:val="000000"/>
                <w:sz w:val="22"/>
                <w:szCs w:val="22"/>
              </w:rPr>
              <w:t xml:space="preserve"> (при наличии)</w:t>
            </w:r>
            <w:r w:rsidRPr="00896DC9">
              <w:rPr>
                <w:color w:val="000000"/>
                <w:sz w:val="22"/>
                <w:szCs w:val="22"/>
              </w:rPr>
              <w:t>, наименование производителя, матричный код, каталожный номер</w:t>
            </w:r>
            <w:r w:rsidR="00552F42" w:rsidRPr="00896DC9">
              <w:rPr>
                <w:color w:val="000000"/>
                <w:sz w:val="22"/>
                <w:szCs w:val="22"/>
              </w:rPr>
              <w:t xml:space="preserve"> (при наличии)</w:t>
            </w:r>
            <w:r w:rsidRPr="00896DC9">
              <w:rPr>
                <w:color w:val="000000"/>
                <w:sz w:val="22"/>
                <w:szCs w:val="22"/>
              </w:rPr>
              <w:t>,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w:t>
            </w:r>
            <w:proofErr w:type="gramEnd"/>
            <w:r w:rsidRPr="00896DC9">
              <w:rPr>
                <w:color w:val="000000"/>
                <w:sz w:val="22"/>
                <w:szCs w:val="22"/>
              </w:rPr>
              <w:t xml:space="preserve">  Специальная технология овальной укладки нити на внутреннем вкладыше обеспечивает ее прямолинейность после извлечения, </w:t>
            </w:r>
            <w:proofErr w:type="spellStart"/>
            <w:r w:rsidRPr="00896DC9">
              <w:rPr>
                <w:color w:val="000000"/>
                <w:sz w:val="22"/>
                <w:szCs w:val="22"/>
              </w:rPr>
              <w:t>минимизируя</w:t>
            </w:r>
            <w:proofErr w:type="spellEnd"/>
            <w:r w:rsidRPr="00896DC9">
              <w:rPr>
                <w:color w:val="000000"/>
                <w:sz w:val="22"/>
                <w:szCs w:val="22"/>
              </w:rPr>
              <w:t xml:space="preserve"> возникновение эффекта "памяти формы". Игла </w:t>
            </w:r>
            <w:r w:rsidR="00A9286E" w:rsidRPr="00896DC9">
              <w:rPr>
                <w:color w:val="000000"/>
                <w:sz w:val="22"/>
                <w:szCs w:val="22"/>
              </w:rPr>
              <w:t xml:space="preserve">должна быть </w:t>
            </w:r>
            <w:r w:rsidRPr="00896DC9">
              <w:rPr>
                <w:color w:val="000000"/>
                <w:sz w:val="22"/>
                <w:szCs w:val="22"/>
              </w:rPr>
              <w:t xml:space="preserve">зафиксирована, не </w:t>
            </w:r>
            <w:proofErr w:type="spellStart"/>
            <w:r w:rsidRPr="00896DC9">
              <w:rPr>
                <w:color w:val="000000"/>
                <w:sz w:val="22"/>
                <w:szCs w:val="22"/>
              </w:rPr>
              <w:t>задействуя</w:t>
            </w:r>
            <w:proofErr w:type="spellEnd"/>
            <w:r w:rsidRPr="00896DC9">
              <w:rPr>
                <w:color w:val="000000"/>
                <w:sz w:val="22"/>
                <w:szCs w:val="22"/>
              </w:rPr>
              <w:t xml:space="preserve"> острие иглы на внутреннем лотке, что предотвращает </w:t>
            </w:r>
            <w:proofErr w:type="spellStart"/>
            <w:r w:rsidRPr="00896DC9">
              <w:rPr>
                <w:color w:val="000000"/>
                <w:sz w:val="22"/>
                <w:szCs w:val="22"/>
              </w:rPr>
              <w:t>затупление</w:t>
            </w:r>
            <w:proofErr w:type="spellEnd"/>
            <w:r w:rsidRPr="00896DC9">
              <w:rPr>
                <w:color w:val="000000"/>
                <w:sz w:val="22"/>
                <w:szCs w:val="22"/>
              </w:rPr>
              <w:t xml:space="preserve"> острия.  </w:t>
            </w:r>
          </w:p>
        </w:tc>
      </w:tr>
      <w:tr w:rsidR="00D7447B" w:rsidRPr="00DA3510" w:rsidTr="002A73B5">
        <w:trPr>
          <w:trHeight w:val="390"/>
        </w:trPr>
        <w:tc>
          <w:tcPr>
            <w:tcW w:w="653" w:type="dxa"/>
            <w:tcBorders>
              <w:top w:val="single" w:sz="4" w:space="0" w:color="auto"/>
              <w:left w:val="single" w:sz="4" w:space="0" w:color="auto"/>
              <w:bottom w:val="single" w:sz="4" w:space="0" w:color="auto"/>
              <w:right w:val="single" w:sz="4" w:space="0" w:color="auto"/>
            </w:tcBorders>
            <w:vAlign w:val="center"/>
          </w:tcPr>
          <w:p w:rsidR="00D7447B" w:rsidRPr="00896DC9" w:rsidRDefault="00D7447B" w:rsidP="00287F0D">
            <w:pPr>
              <w:jc w:val="center"/>
              <w:rPr>
                <w:sz w:val="24"/>
                <w:szCs w:val="24"/>
              </w:rPr>
            </w:pPr>
            <w:r w:rsidRPr="00896DC9">
              <w:rPr>
                <w:sz w:val="24"/>
                <w:szCs w:val="24"/>
              </w:rPr>
              <w:t>5</w:t>
            </w:r>
          </w:p>
        </w:tc>
        <w:tc>
          <w:tcPr>
            <w:tcW w:w="2552" w:type="dxa"/>
            <w:tcBorders>
              <w:top w:val="single" w:sz="4" w:space="0" w:color="auto"/>
              <w:left w:val="single" w:sz="4" w:space="0" w:color="auto"/>
              <w:bottom w:val="single" w:sz="4" w:space="0" w:color="auto"/>
              <w:right w:val="single" w:sz="4" w:space="0" w:color="auto"/>
            </w:tcBorders>
            <w:vAlign w:val="center"/>
          </w:tcPr>
          <w:p w:rsidR="00D7447B" w:rsidRPr="00896DC9" w:rsidRDefault="00D7447B" w:rsidP="00D74887">
            <w:pPr>
              <w:rPr>
                <w:color w:val="000000"/>
              </w:rPr>
            </w:pPr>
            <w:r w:rsidRPr="00896DC9">
              <w:rPr>
                <w:color w:val="000000"/>
              </w:rPr>
              <w:t xml:space="preserve">Нить стерильная хирургическая, синтетическая, рассасывающаяся, </w:t>
            </w:r>
            <w:proofErr w:type="spellStart"/>
            <w:r w:rsidRPr="00896DC9">
              <w:rPr>
                <w:color w:val="000000"/>
              </w:rPr>
              <w:t>мон</w:t>
            </w:r>
            <w:r w:rsidR="00D74887" w:rsidRPr="00896DC9">
              <w:rPr>
                <w:color w:val="000000"/>
              </w:rPr>
              <w:t>офиламентная</w:t>
            </w:r>
            <w:proofErr w:type="spellEnd"/>
            <w:r w:rsidR="00D74887" w:rsidRPr="00896DC9">
              <w:rPr>
                <w:color w:val="000000"/>
              </w:rPr>
              <w:t xml:space="preserve">, изготовленная из </w:t>
            </w:r>
            <w:proofErr w:type="spellStart"/>
            <w:r w:rsidR="00D74887" w:rsidRPr="00896DC9">
              <w:rPr>
                <w:color w:val="000000"/>
              </w:rPr>
              <w:t>п</w:t>
            </w:r>
            <w:r w:rsidRPr="00896DC9">
              <w:rPr>
                <w:color w:val="000000"/>
              </w:rPr>
              <w:t>олилиоксанона</w:t>
            </w:r>
            <w:proofErr w:type="spellEnd"/>
            <w:r w:rsidRPr="00896DC9">
              <w:rPr>
                <w:color w:val="000000"/>
              </w:rPr>
              <w:t xml:space="preserve"> М 1</w:t>
            </w:r>
            <w:proofErr w:type="gramStart"/>
            <w:r w:rsidRPr="00896DC9">
              <w:rPr>
                <w:color w:val="000000"/>
              </w:rPr>
              <w:t xml:space="preserve">( </w:t>
            </w:r>
            <w:proofErr w:type="gramEnd"/>
            <w:r w:rsidRPr="00896DC9">
              <w:rPr>
                <w:color w:val="000000"/>
              </w:rPr>
              <w:t>5</w:t>
            </w:r>
            <w:r w:rsidR="00A92D0B" w:rsidRPr="00896DC9">
              <w:rPr>
                <w:color w:val="000000"/>
              </w:rPr>
              <w:t xml:space="preserve">/0) 45 см. Нить окрашена. </w:t>
            </w:r>
            <w:r w:rsidR="00A92D0B" w:rsidRPr="00896DC9">
              <w:rPr>
                <w:color w:val="000000"/>
              </w:rPr>
              <w:lastRenderedPageBreak/>
              <w:t>Игла к</w:t>
            </w:r>
            <w:r w:rsidRPr="00896DC9">
              <w:rPr>
                <w:color w:val="000000"/>
              </w:rPr>
              <w:t>олющая</w:t>
            </w:r>
            <w:r w:rsidR="003E6F6A" w:rsidRPr="00896DC9">
              <w:rPr>
                <w:color w:val="000000"/>
              </w:rPr>
              <w:t xml:space="preserve"> </w:t>
            </w:r>
            <w:r w:rsidRPr="00896DC9">
              <w:rPr>
                <w:color w:val="000000"/>
              </w:rPr>
              <w:t xml:space="preserve">1/2  окружности, 13 мм длиной. </w:t>
            </w:r>
          </w:p>
        </w:tc>
        <w:tc>
          <w:tcPr>
            <w:tcW w:w="12332" w:type="dxa"/>
            <w:tcBorders>
              <w:top w:val="single" w:sz="4" w:space="0" w:color="auto"/>
              <w:left w:val="single" w:sz="4" w:space="0" w:color="auto"/>
              <w:bottom w:val="single" w:sz="4" w:space="0" w:color="auto"/>
              <w:right w:val="single" w:sz="4" w:space="0" w:color="auto"/>
            </w:tcBorders>
            <w:vAlign w:val="center"/>
          </w:tcPr>
          <w:p w:rsidR="00D7447B" w:rsidRPr="00896DC9" w:rsidRDefault="00B5182B" w:rsidP="00366353">
            <w:pPr>
              <w:jc w:val="both"/>
              <w:rPr>
                <w:color w:val="000000"/>
              </w:rPr>
            </w:pPr>
            <w:r w:rsidRPr="00896DC9">
              <w:rPr>
                <w:color w:val="000000"/>
              </w:rPr>
              <w:lastRenderedPageBreak/>
              <w:t xml:space="preserve">Нить стерильная хирургическая, синтетическая, рассасывающаяся, </w:t>
            </w:r>
            <w:proofErr w:type="spellStart"/>
            <w:r w:rsidRPr="00896DC9">
              <w:rPr>
                <w:color w:val="000000"/>
              </w:rPr>
              <w:t>монофиламентная</w:t>
            </w:r>
            <w:proofErr w:type="spellEnd"/>
            <w:r w:rsidRPr="00896DC9">
              <w:rPr>
                <w:color w:val="000000"/>
              </w:rPr>
              <w:t>, изготовленная из полиэфира поли-п-</w:t>
            </w:r>
            <w:proofErr w:type="spellStart"/>
            <w:r w:rsidRPr="00896DC9">
              <w:rPr>
                <w:color w:val="000000"/>
              </w:rPr>
              <w:t>диоксанона</w:t>
            </w:r>
            <w:proofErr w:type="spellEnd"/>
            <w:r w:rsidRPr="00896DC9">
              <w:rPr>
                <w:color w:val="000000"/>
              </w:rPr>
              <w:t xml:space="preserve">. Используемые </w:t>
            </w:r>
            <w:r w:rsidR="00030B1C" w:rsidRPr="00896DC9">
              <w:rPr>
                <w:color w:val="000000"/>
              </w:rPr>
              <w:t xml:space="preserve">материалы не должны иметь </w:t>
            </w:r>
            <w:r w:rsidRPr="00896DC9">
              <w:rPr>
                <w:color w:val="000000"/>
              </w:rPr>
              <w:t xml:space="preserve">антигенной активности и </w:t>
            </w:r>
            <w:proofErr w:type="spellStart"/>
            <w:r w:rsidRPr="00896DC9">
              <w:rPr>
                <w:color w:val="000000"/>
              </w:rPr>
              <w:t>апирогенны</w:t>
            </w:r>
            <w:proofErr w:type="spellEnd"/>
            <w:r w:rsidRPr="00896DC9">
              <w:rPr>
                <w:color w:val="000000"/>
              </w:rPr>
              <w:t>. Нить</w:t>
            </w:r>
            <w:r w:rsidR="0006326A" w:rsidRPr="00896DC9">
              <w:rPr>
                <w:color w:val="000000"/>
                <w:sz w:val="22"/>
                <w:szCs w:val="22"/>
              </w:rPr>
              <w:t xml:space="preserve"> </w:t>
            </w:r>
            <w:r w:rsidR="0006326A" w:rsidRPr="00896DC9">
              <w:rPr>
                <w:color w:val="000000"/>
              </w:rPr>
              <w:t xml:space="preserve">должна быть </w:t>
            </w:r>
            <w:r w:rsidRPr="00896DC9">
              <w:rPr>
                <w:color w:val="000000"/>
              </w:rPr>
              <w:t>окрашена в контрастный цвет для улучшения визуализации в ране.</w:t>
            </w:r>
            <w:r w:rsidRPr="00896DC9">
              <w:rPr>
                <w:color w:val="000000"/>
              </w:rPr>
              <w:br w:type="page"/>
              <w:t xml:space="preserve">Нить </w:t>
            </w:r>
            <w:r w:rsidR="0006326A" w:rsidRPr="00896DC9">
              <w:rPr>
                <w:color w:val="000000"/>
              </w:rPr>
              <w:t xml:space="preserve">должна сохранять </w:t>
            </w:r>
            <w:r w:rsidRPr="00896DC9">
              <w:rPr>
                <w:color w:val="000000"/>
              </w:rPr>
              <w:t xml:space="preserve">60% прочности на разрыв IN VIVO через 2 недели, 40% через 4 недели, 35% через 6 недель, срок полного рассасывания 182-238 дней.  Метрический размер 1, условный размер  5/0. </w:t>
            </w:r>
            <w:r w:rsidR="00F940C3" w:rsidRPr="00896DC9">
              <w:rPr>
                <w:color w:val="000000"/>
              </w:rPr>
              <w:t xml:space="preserve">Длина </w:t>
            </w:r>
            <w:r w:rsidR="00D64E8F" w:rsidRPr="00896DC9">
              <w:rPr>
                <w:color w:val="000000"/>
              </w:rPr>
              <w:t>нити не менее 40 см и не более 50</w:t>
            </w:r>
            <w:r w:rsidR="00F940C3" w:rsidRPr="00896DC9">
              <w:rPr>
                <w:color w:val="000000"/>
              </w:rPr>
              <w:t xml:space="preserve"> см. </w:t>
            </w:r>
            <w:r w:rsidRPr="00896DC9">
              <w:rPr>
                <w:color w:val="000000"/>
              </w:rPr>
              <w:t xml:space="preserve"> Игла </w:t>
            </w:r>
            <w:r w:rsidR="00F940C3" w:rsidRPr="00896DC9">
              <w:rPr>
                <w:color w:val="000000"/>
              </w:rPr>
              <w:t xml:space="preserve">должна быть </w:t>
            </w:r>
            <w:r w:rsidRPr="00896DC9">
              <w:rPr>
                <w:color w:val="000000"/>
              </w:rPr>
              <w:t xml:space="preserve">изготовлена из коррозионностойкого высокопрочного сплава с добавлением хрома, никеля, титана и молибдена, обработана силиконом, что способствует уменьшению трения между иглой и тканями. Материал иглы на 40% более устойчив к необратимой деформации (изгибу), чем иглы из обычной нержавеющей стали, что предотвращает необходимость замены иглы, улучшает контроль над иглой и уменьшает </w:t>
            </w:r>
            <w:proofErr w:type="spellStart"/>
            <w:r w:rsidRPr="00896DC9">
              <w:rPr>
                <w:color w:val="000000"/>
              </w:rPr>
              <w:t>травмирование</w:t>
            </w:r>
            <w:proofErr w:type="spellEnd"/>
            <w:r w:rsidRPr="00896DC9">
              <w:rPr>
                <w:color w:val="000000"/>
              </w:rPr>
              <w:t xml:space="preserve"> тканей. Металл иглы создан на базе специфической углеродной микроструктуры, </w:t>
            </w:r>
            <w:r w:rsidRPr="00896DC9">
              <w:rPr>
                <w:color w:val="000000"/>
              </w:rPr>
              <w:lastRenderedPageBreak/>
              <w:t xml:space="preserve">характеризующейся максимальной прочностью, дополняемой явлением технологической "памяти металла".  Тело иглы </w:t>
            </w:r>
            <w:r w:rsidR="009D6E91" w:rsidRPr="00896DC9">
              <w:rPr>
                <w:color w:val="000000"/>
              </w:rPr>
              <w:t>долж</w:t>
            </w:r>
            <w:r w:rsidR="00366353" w:rsidRPr="00896DC9">
              <w:rPr>
                <w:color w:val="000000"/>
              </w:rPr>
              <w:t>ен</w:t>
            </w:r>
            <w:r w:rsidR="009D6E91" w:rsidRPr="00896DC9">
              <w:rPr>
                <w:color w:val="000000"/>
              </w:rPr>
              <w:t xml:space="preserve"> </w:t>
            </w:r>
            <w:r w:rsidRPr="00896DC9">
              <w:rPr>
                <w:color w:val="000000"/>
              </w:rPr>
              <w:t>им</w:t>
            </w:r>
            <w:r w:rsidR="009D6E91" w:rsidRPr="00896DC9">
              <w:rPr>
                <w:color w:val="000000"/>
              </w:rPr>
              <w:t xml:space="preserve">еть </w:t>
            </w:r>
            <w:r w:rsidRPr="00896DC9">
              <w:rPr>
                <w:color w:val="000000"/>
              </w:rPr>
              <w:t xml:space="preserve">квадратную форму для придания большей устойчивости в иглодержателе. Игла колющая, 1/2  окружности, </w:t>
            </w:r>
            <w:r w:rsidR="005E6FE4" w:rsidRPr="00896DC9">
              <w:rPr>
                <w:color w:val="000000"/>
              </w:rPr>
              <w:t xml:space="preserve">от 12,8 до 13,2 мм длиной. </w:t>
            </w:r>
            <w:r w:rsidRPr="00896DC9">
              <w:rPr>
                <w:color w:val="000000"/>
              </w:rPr>
              <w:t xml:space="preserve">Диаметр тела иглы - 0,4064 мм. Стерильный внутренний вкладыш с шовным материалом </w:t>
            </w:r>
            <w:r w:rsidR="00FF040A" w:rsidRPr="00896DC9">
              <w:rPr>
                <w:color w:val="000000"/>
              </w:rPr>
              <w:t xml:space="preserve">должен быть </w:t>
            </w:r>
            <w:r w:rsidRPr="00896DC9">
              <w:rPr>
                <w:color w:val="000000"/>
              </w:rPr>
              <w:t xml:space="preserve">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w:t>
            </w:r>
            <w:r w:rsidR="00FF040A" w:rsidRPr="00896DC9">
              <w:rPr>
                <w:color w:val="000000"/>
              </w:rPr>
              <w:t xml:space="preserve">должна обеспечивать </w:t>
            </w:r>
            <w:r w:rsidRPr="00896DC9">
              <w:rPr>
                <w:color w:val="000000"/>
              </w:rPr>
              <w:t xml:space="preserve">доступ </w:t>
            </w:r>
            <w:proofErr w:type="gramStart"/>
            <w:r w:rsidRPr="00896DC9">
              <w:rPr>
                <w:color w:val="000000"/>
              </w:rPr>
              <w:t>к внутреннему вкладышу в одно движение для минимизации временных затрат на манипуляции с нитью</w:t>
            </w:r>
            <w:proofErr w:type="gramEnd"/>
            <w:r w:rsidRPr="00896DC9">
              <w:rPr>
                <w:color w:val="000000"/>
              </w:rPr>
              <w:t xml:space="preserve">. </w:t>
            </w:r>
            <w:proofErr w:type="gramStart"/>
            <w:r w:rsidRPr="00896DC9">
              <w:rPr>
                <w:color w:val="000000"/>
              </w:rPr>
              <w:t xml:space="preserve">Маркировка одинарной упаковки из фольги </w:t>
            </w:r>
            <w:r w:rsidR="004F6B25" w:rsidRPr="00896DC9">
              <w:rPr>
                <w:color w:val="000000"/>
              </w:rPr>
              <w:t>должна содержать</w:t>
            </w:r>
            <w:r w:rsidRPr="00896DC9">
              <w:rPr>
                <w:color w:val="000000"/>
              </w:rPr>
              <w:t xml:space="preserve"> наименование шовного материала, его состав; товарный знак, товарный знак производителя</w:t>
            </w:r>
            <w:r w:rsidR="004F6B25" w:rsidRPr="00896DC9">
              <w:rPr>
                <w:color w:val="000000"/>
              </w:rPr>
              <w:t xml:space="preserve"> (при наличии)</w:t>
            </w:r>
            <w:r w:rsidRPr="00896DC9">
              <w:rPr>
                <w:color w:val="000000"/>
              </w:rPr>
              <w:t>, наименование производителя; матричный код; каталожный номер</w:t>
            </w:r>
            <w:r w:rsidR="004F6B25" w:rsidRPr="00896DC9">
              <w:rPr>
                <w:color w:val="000000"/>
              </w:rPr>
              <w:t xml:space="preserve"> (при наличии)</w:t>
            </w:r>
            <w:r w:rsidRPr="00896DC9">
              <w:rPr>
                <w:color w:val="000000"/>
              </w:rPr>
              <w:t>, условный и метрический размер нити, цвет нити, длину нити, количество нитей; длину иглы, обозначение типа иглы, кривизны иглы, количества игл;</w:t>
            </w:r>
            <w:proofErr w:type="gramEnd"/>
            <w:r w:rsidRPr="00896DC9">
              <w:rPr>
                <w:color w:val="000000"/>
              </w:rPr>
              <w:t xml:space="preserve"> </w:t>
            </w:r>
            <w:proofErr w:type="gramStart"/>
            <w:r w:rsidRPr="00896DC9">
              <w:rPr>
                <w:color w:val="000000"/>
              </w:rPr>
              <w:t>информацию о сроке годности, номере партии</w:t>
            </w:r>
            <w:r w:rsidR="002C41FF" w:rsidRPr="00896DC9">
              <w:rPr>
                <w:color w:val="000000"/>
              </w:rPr>
              <w:t xml:space="preserve"> </w:t>
            </w:r>
            <w:r w:rsidRPr="00896DC9">
              <w:rPr>
                <w:color w:val="000000"/>
              </w:rPr>
              <w:t xml:space="preserve">(серии),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w:t>
            </w:r>
            <w:r w:rsidR="00144CFF" w:rsidRPr="00896DC9">
              <w:rPr>
                <w:color w:val="000000"/>
              </w:rPr>
              <w:t xml:space="preserve">должна содержать </w:t>
            </w:r>
            <w:r w:rsidRPr="00896DC9">
              <w:rPr>
                <w:color w:val="000000"/>
              </w:rPr>
              <w:t>наименование шовного материала, его состав, товарный знак, товарный знак производителя</w:t>
            </w:r>
            <w:r w:rsidR="00144CFF" w:rsidRPr="00896DC9">
              <w:rPr>
                <w:color w:val="000000"/>
              </w:rPr>
              <w:t xml:space="preserve"> (при наличии)</w:t>
            </w:r>
            <w:r w:rsidRPr="00896DC9">
              <w:rPr>
                <w:color w:val="000000"/>
              </w:rPr>
              <w:t>, наименование производителя, матричный код, каталожный номер</w:t>
            </w:r>
            <w:r w:rsidR="00144CFF" w:rsidRPr="00896DC9">
              <w:rPr>
                <w:color w:val="000000"/>
              </w:rPr>
              <w:t xml:space="preserve"> (при наличии)</w:t>
            </w:r>
            <w:r w:rsidRPr="00896DC9">
              <w:rPr>
                <w:color w:val="000000"/>
              </w:rPr>
              <w:t>, условный и метрический размер нити, цвет нити, длину нити, количество нитей;</w:t>
            </w:r>
            <w:proofErr w:type="gramEnd"/>
            <w:r w:rsidRPr="00896DC9">
              <w:rPr>
                <w:color w:val="000000"/>
              </w:rPr>
              <w:t xml:space="preserve">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внутреннем пластиковом лотке обеспечивает ее прямолинейность после извлечения, </w:t>
            </w:r>
            <w:proofErr w:type="spellStart"/>
            <w:r w:rsidRPr="00896DC9">
              <w:rPr>
                <w:color w:val="000000"/>
              </w:rPr>
              <w:t>минимизируя</w:t>
            </w:r>
            <w:proofErr w:type="spellEnd"/>
            <w:r w:rsidRPr="00896DC9">
              <w:rPr>
                <w:color w:val="000000"/>
              </w:rPr>
              <w:t xml:space="preserve"> возникновение эффекта "памяти формы". Игла </w:t>
            </w:r>
            <w:r w:rsidR="006F427D" w:rsidRPr="00896DC9">
              <w:rPr>
                <w:color w:val="000000"/>
              </w:rPr>
              <w:t xml:space="preserve">должна быть </w:t>
            </w:r>
            <w:r w:rsidRPr="00896DC9">
              <w:rPr>
                <w:color w:val="000000"/>
              </w:rPr>
              <w:t xml:space="preserve">зафиксирована, не </w:t>
            </w:r>
            <w:proofErr w:type="spellStart"/>
            <w:r w:rsidRPr="00896DC9">
              <w:rPr>
                <w:color w:val="000000"/>
              </w:rPr>
              <w:t>задействуя</w:t>
            </w:r>
            <w:proofErr w:type="spellEnd"/>
            <w:r w:rsidRPr="00896DC9">
              <w:rPr>
                <w:color w:val="000000"/>
              </w:rPr>
              <w:t xml:space="preserve"> острие иглы на внутреннем лотке, что предотвращает </w:t>
            </w:r>
            <w:proofErr w:type="spellStart"/>
            <w:r w:rsidRPr="00896DC9">
              <w:rPr>
                <w:color w:val="000000"/>
              </w:rPr>
              <w:t>затупление</w:t>
            </w:r>
            <w:proofErr w:type="spellEnd"/>
            <w:r w:rsidRPr="00896DC9">
              <w:rPr>
                <w:color w:val="000000"/>
              </w:rPr>
              <w:t xml:space="preserve"> острия. Лоток снабжен отклоняющимся пластиковым лепестком, который позволяет позиционировать иглу на нужную глубину в </w:t>
            </w:r>
            <w:proofErr w:type="spellStart"/>
            <w:r w:rsidRPr="00896DC9">
              <w:rPr>
                <w:color w:val="000000"/>
              </w:rPr>
              <w:t>браншах</w:t>
            </w:r>
            <w:proofErr w:type="spellEnd"/>
            <w:r w:rsidRPr="00896DC9">
              <w:rPr>
                <w:color w:val="000000"/>
              </w:rPr>
              <w:t xml:space="preserve"> иглодержателя в одно движение.  </w:t>
            </w:r>
          </w:p>
        </w:tc>
      </w:tr>
      <w:tr w:rsidR="00D7447B" w:rsidRPr="00DA3510" w:rsidTr="002A73B5">
        <w:trPr>
          <w:trHeight w:val="390"/>
        </w:trPr>
        <w:tc>
          <w:tcPr>
            <w:tcW w:w="653" w:type="dxa"/>
            <w:tcBorders>
              <w:top w:val="single" w:sz="4" w:space="0" w:color="auto"/>
              <w:left w:val="single" w:sz="4" w:space="0" w:color="auto"/>
              <w:bottom w:val="single" w:sz="4" w:space="0" w:color="auto"/>
              <w:right w:val="single" w:sz="4" w:space="0" w:color="auto"/>
            </w:tcBorders>
            <w:vAlign w:val="center"/>
          </w:tcPr>
          <w:p w:rsidR="00D7447B" w:rsidRPr="00896DC9" w:rsidRDefault="00D7447B" w:rsidP="00287F0D">
            <w:pPr>
              <w:jc w:val="center"/>
              <w:rPr>
                <w:sz w:val="24"/>
                <w:szCs w:val="24"/>
              </w:rPr>
            </w:pPr>
            <w:r w:rsidRPr="00896DC9">
              <w:rPr>
                <w:sz w:val="24"/>
                <w:szCs w:val="24"/>
              </w:rPr>
              <w:lastRenderedPageBreak/>
              <w:t>6</w:t>
            </w:r>
          </w:p>
        </w:tc>
        <w:tc>
          <w:tcPr>
            <w:tcW w:w="2552" w:type="dxa"/>
            <w:tcBorders>
              <w:top w:val="single" w:sz="4" w:space="0" w:color="auto"/>
              <w:left w:val="single" w:sz="4" w:space="0" w:color="auto"/>
              <w:bottom w:val="single" w:sz="4" w:space="0" w:color="auto"/>
              <w:right w:val="single" w:sz="4" w:space="0" w:color="auto"/>
            </w:tcBorders>
            <w:vAlign w:val="center"/>
          </w:tcPr>
          <w:p w:rsidR="00D7447B" w:rsidRPr="00896DC9" w:rsidRDefault="00D7447B" w:rsidP="005012F5">
            <w:r w:rsidRPr="00896DC9">
              <w:t>Нить стерильная хирургическая, синтетическая, рассасывающаяся, плетеная</w:t>
            </w:r>
            <w:r w:rsidR="00FB0B88" w:rsidRPr="00896DC9">
              <w:t>,</w:t>
            </w:r>
            <w:r w:rsidRPr="00896DC9">
              <w:t xml:space="preserve"> изготовленная из</w:t>
            </w:r>
            <w:r w:rsidR="005012F5" w:rsidRPr="00896DC9">
              <w:t xml:space="preserve"> </w:t>
            </w:r>
            <w:proofErr w:type="spellStart"/>
            <w:r w:rsidR="005012F5" w:rsidRPr="00896DC9">
              <w:t>п</w:t>
            </w:r>
            <w:r w:rsidRPr="00896DC9">
              <w:t>олиглактина</w:t>
            </w:r>
            <w:proofErr w:type="spellEnd"/>
            <w:r w:rsidRPr="00896DC9">
              <w:t xml:space="preserve"> 910 с покрытием М 0,7(6/0</w:t>
            </w:r>
            <w:r w:rsidR="00313D0A" w:rsidRPr="00896DC9">
              <w:t xml:space="preserve">) 45 см. Нить </w:t>
            </w:r>
            <w:proofErr w:type="spellStart"/>
            <w:r w:rsidR="00313D0A" w:rsidRPr="00896DC9">
              <w:t>неокрашена</w:t>
            </w:r>
            <w:proofErr w:type="spellEnd"/>
            <w:r w:rsidR="00313D0A" w:rsidRPr="00896DC9">
              <w:t>.</w:t>
            </w:r>
            <w:r w:rsidR="00A92D0B" w:rsidRPr="00896DC9">
              <w:t xml:space="preserve"> </w:t>
            </w:r>
            <w:r w:rsidR="00313D0A" w:rsidRPr="00896DC9">
              <w:t xml:space="preserve"> Игла о</w:t>
            </w:r>
            <w:r w:rsidRPr="00896DC9">
              <w:t xml:space="preserve">братно-режущая 3/8  окружности, 11 мм длиной. </w:t>
            </w:r>
          </w:p>
        </w:tc>
        <w:tc>
          <w:tcPr>
            <w:tcW w:w="12332" w:type="dxa"/>
            <w:tcBorders>
              <w:top w:val="single" w:sz="4" w:space="0" w:color="auto"/>
              <w:left w:val="single" w:sz="4" w:space="0" w:color="auto"/>
              <w:bottom w:val="single" w:sz="4" w:space="0" w:color="auto"/>
              <w:right w:val="single" w:sz="4" w:space="0" w:color="auto"/>
            </w:tcBorders>
            <w:vAlign w:val="center"/>
          </w:tcPr>
          <w:p w:rsidR="00D7447B" w:rsidRPr="00896DC9" w:rsidRDefault="00D70D5B" w:rsidP="00366353">
            <w:pPr>
              <w:jc w:val="both"/>
              <w:rPr>
                <w:color w:val="000000"/>
              </w:rPr>
            </w:pPr>
            <w:r w:rsidRPr="00896DC9">
              <w:rPr>
                <w:color w:val="000000"/>
              </w:rPr>
              <w:t xml:space="preserve">Нить стерильная хирургическая, синтетическая, рассасывающаяся, плетеная, изготовленная из сополимера на основе </w:t>
            </w:r>
            <w:proofErr w:type="spellStart"/>
            <w:r w:rsidRPr="00896DC9">
              <w:rPr>
                <w:color w:val="000000"/>
              </w:rPr>
              <w:t>полиглактина</w:t>
            </w:r>
            <w:proofErr w:type="spellEnd"/>
            <w:r w:rsidRPr="00896DC9">
              <w:rPr>
                <w:color w:val="000000"/>
              </w:rPr>
              <w:t xml:space="preserve"> 910 (</w:t>
            </w:r>
            <w:proofErr w:type="spellStart"/>
            <w:r w:rsidRPr="00896DC9">
              <w:rPr>
                <w:color w:val="000000"/>
              </w:rPr>
              <w:t>гликолид</w:t>
            </w:r>
            <w:proofErr w:type="spellEnd"/>
            <w:r w:rsidRPr="00896DC9">
              <w:rPr>
                <w:color w:val="000000"/>
              </w:rPr>
              <w:t xml:space="preserve"> 90%, </w:t>
            </w:r>
            <w:proofErr w:type="spellStart"/>
            <w:r w:rsidRPr="00896DC9">
              <w:rPr>
                <w:color w:val="000000"/>
              </w:rPr>
              <w:t>лактид</w:t>
            </w:r>
            <w:proofErr w:type="spellEnd"/>
            <w:r w:rsidRPr="00896DC9">
              <w:rPr>
                <w:color w:val="000000"/>
              </w:rPr>
              <w:t xml:space="preserve"> 10%), с покрытием, облегчающим проведение нити через ткани (из сополимера </w:t>
            </w:r>
            <w:proofErr w:type="spellStart"/>
            <w:r w:rsidRPr="00896DC9">
              <w:rPr>
                <w:color w:val="000000"/>
              </w:rPr>
              <w:t>гликолида</w:t>
            </w:r>
            <w:proofErr w:type="spellEnd"/>
            <w:r w:rsidRPr="00896DC9">
              <w:rPr>
                <w:color w:val="000000"/>
              </w:rPr>
              <w:t xml:space="preserve">, </w:t>
            </w:r>
            <w:proofErr w:type="spellStart"/>
            <w:r w:rsidRPr="00896DC9">
              <w:rPr>
                <w:color w:val="000000"/>
              </w:rPr>
              <w:t>лактида</w:t>
            </w:r>
            <w:proofErr w:type="spellEnd"/>
            <w:r w:rsidRPr="00896DC9">
              <w:rPr>
                <w:color w:val="000000"/>
              </w:rPr>
              <w:t xml:space="preserve"> и </w:t>
            </w:r>
            <w:proofErr w:type="spellStart"/>
            <w:r w:rsidRPr="00896DC9">
              <w:rPr>
                <w:color w:val="000000"/>
              </w:rPr>
              <w:t>стеарата</w:t>
            </w:r>
            <w:proofErr w:type="spellEnd"/>
            <w:r w:rsidRPr="00896DC9">
              <w:rPr>
                <w:color w:val="000000"/>
              </w:rPr>
              <w:t xml:space="preserve"> кальция). Используемые материалы </w:t>
            </w:r>
            <w:r w:rsidR="00942826" w:rsidRPr="00896DC9">
              <w:rPr>
                <w:color w:val="000000"/>
              </w:rPr>
              <w:t>не должны иметь</w:t>
            </w:r>
            <w:r w:rsidRPr="00896DC9">
              <w:rPr>
                <w:color w:val="000000"/>
              </w:rPr>
              <w:t xml:space="preserve"> антигенной активности и </w:t>
            </w:r>
            <w:proofErr w:type="spellStart"/>
            <w:r w:rsidRPr="00896DC9">
              <w:rPr>
                <w:color w:val="000000"/>
              </w:rPr>
              <w:t>апирогенны</w:t>
            </w:r>
            <w:proofErr w:type="spellEnd"/>
            <w:r w:rsidRPr="00896DC9">
              <w:rPr>
                <w:color w:val="000000"/>
              </w:rPr>
              <w:t>. Нить неокрашенная.</w:t>
            </w:r>
            <w:r w:rsidRPr="00896DC9">
              <w:rPr>
                <w:color w:val="000000"/>
              </w:rPr>
              <w:br/>
              <w:t xml:space="preserve">Нить </w:t>
            </w:r>
            <w:r w:rsidR="00942826" w:rsidRPr="00896DC9">
              <w:rPr>
                <w:color w:val="000000"/>
              </w:rPr>
              <w:t>должна сохранять</w:t>
            </w:r>
            <w:r w:rsidRPr="00896DC9">
              <w:rPr>
                <w:color w:val="000000"/>
              </w:rPr>
              <w:t xml:space="preserve"> 50% прочности на разрыв IN VIVO через 5</w:t>
            </w:r>
            <w:r w:rsidR="00366353" w:rsidRPr="00896DC9">
              <w:rPr>
                <w:color w:val="000000"/>
              </w:rPr>
              <w:t xml:space="preserve"> </w:t>
            </w:r>
            <w:r w:rsidRPr="00896DC9">
              <w:rPr>
                <w:color w:val="000000"/>
              </w:rPr>
              <w:t xml:space="preserve">дней, полная утрата прочности составляет 10-14 дней после имплантации, срок полного рассасывания составляет 42 дня. Узлы самостоятельно отпадают на 7-10 день или удаляются при протирании обычным марлевым тампоном, что отменяет необходимость их снятия и облегчает послеоперационный уход за раной.  Метрический размер 0,7, условный размер 6/0. </w:t>
            </w:r>
            <w:r w:rsidR="00D64E8F" w:rsidRPr="00896DC9">
              <w:rPr>
                <w:color w:val="000000"/>
              </w:rPr>
              <w:t>Длина нити не менее 40 см и не более 50 см.</w:t>
            </w:r>
            <w:r w:rsidRPr="00896DC9">
              <w:rPr>
                <w:color w:val="000000"/>
              </w:rPr>
              <w:t xml:space="preserve"> Игла </w:t>
            </w:r>
            <w:r w:rsidR="00852E93" w:rsidRPr="00896DC9">
              <w:rPr>
                <w:color w:val="000000"/>
              </w:rPr>
              <w:t xml:space="preserve">должна быть </w:t>
            </w:r>
            <w:r w:rsidRPr="00896DC9">
              <w:rPr>
                <w:color w:val="000000"/>
              </w:rPr>
              <w:t xml:space="preserve">изготовлена из коррозионностойкого высокопрочного сплава с добавлением хрома, никеля, титана и молибдена, обработана силиконом, что способствует уменьшению трения между иглой и тканями. Материал иглы на 40% более устойчив к необратимой деформации (изгибу), чем иглы из обычной нержавеющей стали, что предотвращает необходимость замены иглы, улучшает контроль над иглой и уменьшает </w:t>
            </w:r>
            <w:proofErr w:type="spellStart"/>
            <w:r w:rsidRPr="00896DC9">
              <w:rPr>
                <w:color w:val="000000"/>
              </w:rPr>
              <w:t>травмирование</w:t>
            </w:r>
            <w:proofErr w:type="spellEnd"/>
            <w:r w:rsidRPr="00896DC9">
              <w:rPr>
                <w:color w:val="000000"/>
              </w:rPr>
              <w:t xml:space="preserve"> тканей. Металл иглы создан на базе специфической углеродной микроструктуры, характеризующейся максимальной прочностью, дополняемой явлением технологической "памяти металла".   Игла обратно-режущая,  3/8  окружности, </w:t>
            </w:r>
            <w:r w:rsidR="00852E93" w:rsidRPr="00896DC9">
              <w:rPr>
                <w:color w:val="000000"/>
              </w:rPr>
              <w:t xml:space="preserve">от 10,8 до 11,2 мм длиной. </w:t>
            </w:r>
            <w:r w:rsidRPr="00896DC9">
              <w:rPr>
                <w:color w:val="000000"/>
              </w:rPr>
              <w:t>Игла имеет редуцированную площадь сечения для уменьшения размера отверстия прокола. Тело иглы</w:t>
            </w:r>
            <w:r w:rsidR="00366353" w:rsidRPr="00896DC9">
              <w:rPr>
                <w:color w:val="000000"/>
              </w:rPr>
              <w:t xml:space="preserve"> должен иметь </w:t>
            </w:r>
            <w:r w:rsidRPr="00896DC9">
              <w:rPr>
                <w:color w:val="000000"/>
              </w:rPr>
              <w:t xml:space="preserve">квадратную форму для придания большей устойчивости в иглодержателе. Стерильный внутренний вкладыш с шовным материалом </w:t>
            </w:r>
            <w:r w:rsidR="00445069" w:rsidRPr="00896DC9">
              <w:rPr>
                <w:color w:val="000000"/>
              </w:rPr>
              <w:t xml:space="preserve">должен быть </w:t>
            </w:r>
            <w:r w:rsidRPr="00896DC9">
              <w:rPr>
                <w:color w:val="000000"/>
              </w:rPr>
              <w:t xml:space="preserve">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w:t>
            </w:r>
            <w:r w:rsidR="00445069" w:rsidRPr="00896DC9">
              <w:rPr>
                <w:color w:val="000000"/>
              </w:rPr>
              <w:t>должна обеспечивать</w:t>
            </w:r>
            <w:r w:rsidRPr="00896DC9">
              <w:rPr>
                <w:color w:val="000000"/>
              </w:rPr>
              <w:t xml:space="preserve"> доступ </w:t>
            </w:r>
            <w:proofErr w:type="gramStart"/>
            <w:r w:rsidRPr="00896DC9">
              <w:rPr>
                <w:color w:val="000000"/>
              </w:rPr>
              <w:t>к внутреннему вкладышу в одно движение для минимизации временных затрат на манипуляции с нитью</w:t>
            </w:r>
            <w:proofErr w:type="gramEnd"/>
            <w:r w:rsidRPr="00896DC9">
              <w:rPr>
                <w:color w:val="000000"/>
              </w:rPr>
              <w:t xml:space="preserve">. </w:t>
            </w:r>
            <w:proofErr w:type="gramStart"/>
            <w:r w:rsidRPr="00896DC9">
              <w:rPr>
                <w:color w:val="000000"/>
              </w:rPr>
              <w:t xml:space="preserve">Маркировка одинарной упаковки из фольги </w:t>
            </w:r>
            <w:r w:rsidR="00E45ED1" w:rsidRPr="00896DC9">
              <w:rPr>
                <w:color w:val="000000"/>
              </w:rPr>
              <w:t>должна содержать</w:t>
            </w:r>
            <w:r w:rsidRPr="00896DC9">
              <w:rPr>
                <w:color w:val="000000"/>
              </w:rPr>
              <w:t xml:space="preserve"> наименование шовного материала, его состав; товарный знак, товарный знак производителя</w:t>
            </w:r>
            <w:r w:rsidR="00E45ED1" w:rsidRPr="00896DC9">
              <w:rPr>
                <w:color w:val="000000"/>
              </w:rPr>
              <w:t xml:space="preserve"> (при наличии)</w:t>
            </w:r>
            <w:r w:rsidRPr="00896DC9">
              <w:rPr>
                <w:color w:val="000000"/>
              </w:rPr>
              <w:t>, наименование производителя; матричный код; каталожный номер</w:t>
            </w:r>
            <w:r w:rsidR="0028429C" w:rsidRPr="00896DC9">
              <w:rPr>
                <w:color w:val="000000"/>
              </w:rPr>
              <w:t xml:space="preserve"> (при наличии)</w:t>
            </w:r>
            <w:r w:rsidRPr="00896DC9">
              <w:rPr>
                <w:color w:val="000000"/>
              </w:rPr>
              <w:t>, условный и метрический размер нити, цвет нити, длину нити, количество нитей; длину иглы, обозначение типа иглы, кривизны иглы, количества игл;</w:t>
            </w:r>
            <w:proofErr w:type="gramEnd"/>
            <w:r w:rsidRPr="00896DC9">
              <w:rPr>
                <w:color w:val="000000"/>
              </w:rPr>
              <w:t xml:space="preserve"> информацию о сроке годности, номере парти</w:t>
            </w:r>
            <w:proofErr w:type="gramStart"/>
            <w:r w:rsidRPr="00896DC9">
              <w:rPr>
                <w:color w:val="000000"/>
              </w:rPr>
              <w:t>и(</w:t>
            </w:r>
            <w:proofErr w:type="gramEnd"/>
            <w:r w:rsidRPr="00896DC9">
              <w:rPr>
                <w:color w:val="000000"/>
              </w:rPr>
              <w:t xml:space="preserve">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w:t>
            </w:r>
            <w:r w:rsidR="00F57097" w:rsidRPr="00896DC9">
              <w:rPr>
                <w:color w:val="000000"/>
              </w:rPr>
              <w:t xml:space="preserve">должна содержать </w:t>
            </w:r>
            <w:r w:rsidRPr="00896DC9">
              <w:rPr>
                <w:color w:val="000000"/>
              </w:rPr>
              <w:t>наименование шовного материала, его состав, товарный знак, товарный знак производителя</w:t>
            </w:r>
            <w:r w:rsidR="0028429C" w:rsidRPr="00896DC9">
              <w:rPr>
                <w:color w:val="000000"/>
              </w:rPr>
              <w:t xml:space="preserve"> (при наличии)</w:t>
            </w:r>
            <w:r w:rsidRPr="00896DC9">
              <w:rPr>
                <w:color w:val="000000"/>
              </w:rPr>
              <w:t>, наименование производителя, матричный код, каталожный номер</w:t>
            </w:r>
            <w:r w:rsidR="0028429C" w:rsidRPr="00896DC9">
              <w:rPr>
                <w:color w:val="000000"/>
              </w:rPr>
              <w:t xml:space="preserve"> (при наличии)</w:t>
            </w:r>
            <w:r w:rsidRPr="00896DC9">
              <w:rPr>
                <w:color w:val="000000"/>
              </w:rPr>
              <w:t xml:space="preserve">,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w:t>
            </w:r>
            <w:r w:rsidRPr="00896DC9">
              <w:rPr>
                <w:color w:val="000000"/>
              </w:rPr>
              <w:lastRenderedPageBreak/>
              <w:t xml:space="preserve">метода стерилизации, указание об однократном применении.  Специальная технология овальной укладки нити на внутреннем вкладыше обеспечивает ее прямолинейность после извлечения, </w:t>
            </w:r>
            <w:proofErr w:type="spellStart"/>
            <w:r w:rsidRPr="00896DC9">
              <w:rPr>
                <w:color w:val="000000"/>
              </w:rPr>
              <w:t>минимизируя</w:t>
            </w:r>
            <w:proofErr w:type="spellEnd"/>
            <w:r w:rsidRPr="00896DC9">
              <w:rPr>
                <w:color w:val="000000"/>
              </w:rPr>
              <w:t xml:space="preserve"> возникновение эффекта "памяти формы". Игла </w:t>
            </w:r>
            <w:r w:rsidR="00F57097" w:rsidRPr="00896DC9">
              <w:rPr>
                <w:color w:val="000000"/>
              </w:rPr>
              <w:t xml:space="preserve">должна быть </w:t>
            </w:r>
            <w:r w:rsidRPr="00896DC9">
              <w:rPr>
                <w:color w:val="000000"/>
              </w:rPr>
              <w:t xml:space="preserve">зафиксирована, не </w:t>
            </w:r>
            <w:proofErr w:type="spellStart"/>
            <w:r w:rsidRPr="00896DC9">
              <w:rPr>
                <w:color w:val="000000"/>
              </w:rPr>
              <w:t>задействуя</w:t>
            </w:r>
            <w:proofErr w:type="spellEnd"/>
            <w:r w:rsidRPr="00896DC9">
              <w:rPr>
                <w:color w:val="000000"/>
              </w:rPr>
              <w:t xml:space="preserve"> острие иглы на внутреннем лотке, что пре</w:t>
            </w:r>
            <w:r w:rsidR="00F57097" w:rsidRPr="00896DC9">
              <w:rPr>
                <w:color w:val="000000"/>
              </w:rPr>
              <w:t xml:space="preserve">дотвращает </w:t>
            </w:r>
            <w:proofErr w:type="spellStart"/>
            <w:r w:rsidR="00F57097" w:rsidRPr="00896DC9">
              <w:rPr>
                <w:color w:val="000000"/>
              </w:rPr>
              <w:t>затупление</w:t>
            </w:r>
            <w:proofErr w:type="spellEnd"/>
            <w:r w:rsidR="00F57097" w:rsidRPr="00896DC9">
              <w:rPr>
                <w:color w:val="000000"/>
              </w:rPr>
              <w:t xml:space="preserve"> острия.  </w:t>
            </w:r>
          </w:p>
        </w:tc>
      </w:tr>
      <w:tr w:rsidR="00D7447B" w:rsidRPr="00DA3510" w:rsidTr="002A73B5">
        <w:trPr>
          <w:trHeight w:val="390"/>
        </w:trPr>
        <w:tc>
          <w:tcPr>
            <w:tcW w:w="653" w:type="dxa"/>
            <w:tcBorders>
              <w:top w:val="single" w:sz="4" w:space="0" w:color="auto"/>
              <w:left w:val="single" w:sz="4" w:space="0" w:color="auto"/>
              <w:bottom w:val="single" w:sz="4" w:space="0" w:color="auto"/>
              <w:right w:val="single" w:sz="4" w:space="0" w:color="auto"/>
            </w:tcBorders>
            <w:vAlign w:val="center"/>
          </w:tcPr>
          <w:p w:rsidR="00D7447B" w:rsidRPr="00896DC9" w:rsidRDefault="00D7447B" w:rsidP="00287F0D">
            <w:pPr>
              <w:jc w:val="center"/>
              <w:rPr>
                <w:sz w:val="24"/>
                <w:szCs w:val="24"/>
              </w:rPr>
            </w:pPr>
            <w:r w:rsidRPr="00896DC9">
              <w:rPr>
                <w:sz w:val="24"/>
                <w:szCs w:val="24"/>
              </w:rPr>
              <w:lastRenderedPageBreak/>
              <w:t>7</w:t>
            </w:r>
          </w:p>
        </w:tc>
        <w:tc>
          <w:tcPr>
            <w:tcW w:w="2552" w:type="dxa"/>
            <w:tcBorders>
              <w:top w:val="single" w:sz="4" w:space="0" w:color="auto"/>
              <w:left w:val="single" w:sz="4" w:space="0" w:color="auto"/>
              <w:bottom w:val="single" w:sz="4" w:space="0" w:color="auto"/>
              <w:right w:val="single" w:sz="4" w:space="0" w:color="auto"/>
            </w:tcBorders>
            <w:vAlign w:val="center"/>
          </w:tcPr>
          <w:p w:rsidR="00D7447B" w:rsidRPr="00896DC9" w:rsidRDefault="00D7447B" w:rsidP="00A92D0B">
            <w:pPr>
              <w:rPr>
                <w:color w:val="000000"/>
              </w:rPr>
            </w:pPr>
            <w:r w:rsidRPr="00896DC9">
              <w:rPr>
                <w:color w:val="000000"/>
              </w:rPr>
              <w:t xml:space="preserve">Нить стерильная хирургическая, синтетическая, </w:t>
            </w:r>
            <w:proofErr w:type="spellStart"/>
            <w:r w:rsidRPr="00896DC9">
              <w:rPr>
                <w:color w:val="000000"/>
              </w:rPr>
              <w:t>нерасса</w:t>
            </w:r>
            <w:r w:rsidR="00F16EBA" w:rsidRPr="00896DC9">
              <w:rPr>
                <w:color w:val="000000"/>
              </w:rPr>
              <w:t>сывающаяся</w:t>
            </w:r>
            <w:proofErr w:type="spellEnd"/>
            <w:r w:rsidR="00F16EBA" w:rsidRPr="00896DC9">
              <w:rPr>
                <w:color w:val="000000"/>
              </w:rPr>
              <w:t xml:space="preserve">, </w:t>
            </w:r>
            <w:proofErr w:type="spellStart"/>
            <w:r w:rsidR="00F16EBA" w:rsidRPr="00896DC9">
              <w:rPr>
                <w:color w:val="000000"/>
              </w:rPr>
              <w:t>монофиламентная</w:t>
            </w:r>
            <w:proofErr w:type="spellEnd"/>
            <w:r w:rsidR="00F16EBA" w:rsidRPr="00896DC9">
              <w:rPr>
                <w:color w:val="000000"/>
              </w:rPr>
              <w:t xml:space="preserve"> из п</w:t>
            </w:r>
            <w:r w:rsidRPr="00896DC9">
              <w:rPr>
                <w:color w:val="000000"/>
              </w:rPr>
              <w:t xml:space="preserve">олипропилена М </w:t>
            </w:r>
            <w:r w:rsidR="00F16EBA" w:rsidRPr="00896DC9">
              <w:rPr>
                <w:color w:val="000000"/>
              </w:rPr>
              <w:t>1 (</w:t>
            </w:r>
            <w:r w:rsidRPr="00896DC9">
              <w:rPr>
                <w:color w:val="000000"/>
              </w:rPr>
              <w:t>5/0</w:t>
            </w:r>
            <w:proofErr w:type="gramStart"/>
            <w:r w:rsidRPr="00896DC9">
              <w:rPr>
                <w:color w:val="000000"/>
              </w:rPr>
              <w:t xml:space="preserve"> )</w:t>
            </w:r>
            <w:proofErr w:type="gramEnd"/>
            <w:r w:rsidRPr="00896DC9">
              <w:rPr>
                <w:color w:val="000000"/>
              </w:rPr>
              <w:t xml:space="preserve"> 75 см. Нить окрашена.</w:t>
            </w:r>
            <w:r w:rsidR="00F16EBA" w:rsidRPr="00896DC9">
              <w:rPr>
                <w:color w:val="000000"/>
              </w:rPr>
              <w:t xml:space="preserve"> </w:t>
            </w:r>
            <w:r w:rsidRPr="00896DC9">
              <w:rPr>
                <w:color w:val="000000"/>
              </w:rPr>
              <w:t xml:space="preserve"> Две иглы. </w:t>
            </w:r>
            <w:r w:rsidR="00A92D0B" w:rsidRPr="00896DC9">
              <w:rPr>
                <w:color w:val="000000"/>
              </w:rPr>
              <w:t xml:space="preserve">Тип игл: </w:t>
            </w:r>
            <w:proofErr w:type="gramStart"/>
            <w:r w:rsidR="00F16EBA" w:rsidRPr="00896DC9">
              <w:rPr>
                <w:color w:val="000000"/>
              </w:rPr>
              <w:t>к</w:t>
            </w:r>
            <w:r w:rsidRPr="00896DC9">
              <w:rPr>
                <w:color w:val="000000"/>
              </w:rPr>
              <w:t>олющая</w:t>
            </w:r>
            <w:proofErr w:type="gramEnd"/>
            <w:r w:rsidR="00F16EBA" w:rsidRPr="00896DC9">
              <w:rPr>
                <w:color w:val="000000"/>
              </w:rPr>
              <w:t xml:space="preserve"> </w:t>
            </w:r>
            <w:r w:rsidRPr="00896DC9">
              <w:rPr>
                <w:color w:val="000000"/>
              </w:rPr>
              <w:t xml:space="preserve">1/2 окружности, 13 мм длиной. </w:t>
            </w:r>
          </w:p>
        </w:tc>
        <w:tc>
          <w:tcPr>
            <w:tcW w:w="12332" w:type="dxa"/>
            <w:tcBorders>
              <w:top w:val="single" w:sz="4" w:space="0" w:color="auto"/>
              <w:left w:val="single" w:sz="4" w:space="0" w:color="auto"/>
              <w:bottom w:val="single" w:sz="4" w:space="0" w:color="auto"/>
              <w:right w:val="single" w:sz="4" w:space="0" w:color="auto"/>
            </w:tcBorders>
            <w:vAlign w:val="center"/>
          </w:tcPr>
          <w:p w:rsidR="00D7447B" w:rsidRPr="00896DC9" w:rsidRDefault="00E23506" w:rsidP="00951526">
            <w:pPr>
              <w:jc w:val="both"/>
              <w:rPr>
                <w:color w:val="000000"/>
                <w:sz w:val="22"/>
                <w:szCs w:val="22"/>
              </w:rPr>
            </w:pPr>
            <w:r w:rsidRPr="00896DC9">
              <w:rPr>
                <w:color w:val="000000"/>
                <w:sz w:val="22"/>
                <w:szCs w:val="22"/>
              </w:rPr>
              <w:t xml:space="preserve">Нить стерильная хирургическая, синтетическая, </w:t>
            </w:r>
            <w:proofErr w:type="spellStart"/>
            <w:r w:rsidRPr="00896DC9">
              <w:rPr>
                <w:color w:val="000000"/>
                <w:sz w:val="22"/>
                <w:szCs w:val="22"/>
              </w:rPr>
              <w:t>нерассасывающаяся</w:t>
            </w:r>
            <w:proofErr w:type="spellEnd"/>
            <w:r w:rsidRPr="00896DC9">
              <w:rPr>
                <w:color w:val="000000"/>
                <w:sz w:val="22"/>
                <w:szCs w:val="22"/>
              </w:rPr>
              <w:t xml:space="preserve">, </w:t>
            </w:r>
            <w:proofErr w:type="spellStart"/>
            <w:r w:rsidRPr="00896DC9">
              <w:rPr>
                <w:color w:val="000000"/>
                <w:sz w:val="22"/>
                <w:szCs w:val="22"/>
              </w:rPr>
              <w:t>монофиламентная</w:t>
            </w:r>
            <w:proofErr w:type="spellEnd"/>
            <w:r w:rsidRPr="00896DC9">
              <w:rPr>
                <w:color w:val="000000"/>
                <w:sz w:val="22"/>
                <w:szCs w:val="22"/>
              </w:rPr>
              <w:t>, изготовленная из  синтетического линейного полиолефина (полипропилен). Нить должна быть окрашена в контрастный  цвет для улучшения визуализации в ране.  Метричес</w:t>
            </w:r>
            <w:r w:rsidR="00390916" w:rsidRPr="00896DC9">
              <w:rPr>
                <w:color w:val="000000"/>
                <w:sz w:val="22"/>
                <w:szCs w:val="22"/>
              </w:rPr>
              <w:t xml:space="preserve">кий размер 1, условный размер 5/0. Длина нити не менее </w:t>
            </w:r>
            <w:smartTag w:uri="urn:schemas-microsoft-com:office:smarttags" w:element="metricconverter">
              <w:smartTagPr>
                <w:attr w:name="ProductID" w:val="70 см"/>
              </w:smartTagPr>
              <w:r w:rsidR="00390916" w:rsidRPr="00896DC9">
                <w:rPr>
                  <w:color w:val="000000"/>
                  <w:sz w:val="22"/>
                  <w:szCs w:val="22"/>
                </w:rPr>
                <w:t>70 см</w:t>
              </w:r>
            </w:smartTag>
            <w:r w:rsidR="00390916" w:rsidRPr="00896DC9">
              <w:rPr>
                <w:color w:val="000000"/>
                <w:sz w:val="22"/>
                <w:szCs w:val="22"/>
              </w:rPr>
              <w:t xml:space="preserve"> и не более </w:t>
            </w:r>
            <w:smartTag w:uri="urn:schemas-microsoft-com:office:smarttags" w:element="metricconverter">
              <w:smartTagPr>
                <w:attr w:name="ProductID" w:val="80 см"/>
              </w:smartTagPr>
              <w:r w:rsidR="00390916" w:rsidRPr="00896DC9">
                <w:rPr>
                  <w:color w:val="000000"/>
                  <w:sz w:val="22"/>
                  <w:szCs w:val="22"/>
                </w:rPr>
                <w:t>80 см</w:t>
              </w:r>
            </w:smartTag>
            <w:r w:rsidR="00390916" w:rsidRPr="00896DC9">
              <w:rPr>
                <w:color w:val="000000"/>
                <w:sz w:val="22"/>
                <w:szCs w:val="22"/>
              </w:rPr>
              <w:t xml:space="preserve">. </w:t>
            </w:r>
            <w:r w:rsidRPr="00896DC9">
              <w:rPr>
                <w:color w:val="000000"/>
                <w:sz w:val="22"/>
                <w:szCs w:val="22"/>
              </w:rPr>
              <w:t xml:space="preserve">Две иглы. Иглы </w:t>
            </w:r>
            <w:r w:rsidR="00390916" w:rsidRPr="00896DC9">
              <w:rPr>
                <w:color w:val="000000"/>
                <w:sz w:val="22"/>
                <w:szCs w:val="22"/>
              </w:rPr>
              <w:t xml:space="preserve">должны быть </w:t>
            </w:r>
            <w:r w:rsidRPr="00896DC9">
              <w:rPr>
                <w:color w:val="000000"/>
                <w:sz w:val="22"/>
                <w:szCs w:val="22"/>
              </w:rPr>
              <w:t xml:space="preserve">изготовлены из коррозионностойкого высокопрочного сплава с добавлением хрома, никеля, титана и молибдена, обработана силиконом, что способствует уменьшению трения между иглой и тканями. Материал иглы на 40% более устойчив к необратимой деформации (изгибу), чем иглы из обычной нержавеющей стали, что предотвращает необходимость замены иглы, улучшает контроль над иглой и уменьшает </w:t>
            </w:r>
            <w:proofErr w:type="spellStart"/>
            <w:r w:rsidRPr="00896DC9">
              <w:rPr>
                <w:color w:val="000000"/>
                <w:sz w:val="22"/>
                <w:szCs w:val="22"/>
              </w:rPr>
              <w:t>травмирование</w:t>
            </w:r>
            <w:proofErr w:type="spellEnd"/>
            <w:r w:rsidRPr="00896DC9">
              <w:rPr>
                <w:color w:val="000000"/>
                <w:sz w:val="22"/>
                <w:szCs w:val="22"/>
              </w:rPr>
              <w:t xml:space="preserve"> тканей. Металл иглы создан на базе специфической углеродной микроструктуры, характеризующейся максимальной прочностью, дополняемой явлением технологической "памяти металла".  Тело иглы </w:t>
            </w:r>
            <w:r w:rsidR="00951526" w:rsidRPr="00896DC9">
              <w:rPr>
                <w:color w:val="000000"/>
                <w:sz w:val="22"/>
                <w:szCs w:val="22"/>
              </w:rPr>
              <w:t xml:space="preserve">должен </w:t>
            </w:r>
            <w:r w:rsidRPr="00896DC9">
              <w:rPr>
                <w:color w:val="000000"/>
                <w:sz w:val="22"/>
                <w:szCs w:val="22"/>
              </w:rPr>
              <w:t>им</w:t>
            </w:r>
            <w:r w:rsidR="00951526" w:rsidRPr="00896DC9">
              <w:rPr>
                <w:color w:val="000000"/>
                <w:sz w:val="22"/>
                <w:szCs w:val="22"/>
              </w:rPr>
              <w:t>еть</w:t>
            </w:r>
            <w:r w:rsidRPr="00896DC9">
              <w:rPr>
                <w:color w:val="000000"/>
                <w:sz w:val="22"/>
                <w:szCs w:val="22"/>
              </w:rPr>
              <w:t xml:space="preserve"> квадратную форму для придания большей устойчивости в иглодержателе.  Иглы колющие, 1/2  окружности, </w:t>
            </w:r>
            <w:r w:rsidR="003F20BB" w:rsidRPr="00896DC9">
              <w:rPr>
                <w:color w:val="000000"/>
                <w:sz w:val="22"/>
                <w:szCs w:val="22"/>
              </w:rPr>
              <w:t xml:space="preserve">от 12,8 до </w:t>
            </w:r>
            <w:smartTag w:uri="urn:schemas-microsoft-com:office:smarttags" w:element="metricconverter">
              <w:smartTagPr>
                <w:attr w:name="ProductID" w:val="13,2 мм"/>
              </w:smartTagPr>
              <w:r w:rsidR="003F20BB" w:rsidRPr="00896DC9">
                <w:rPr>
                  <w:color w:val="000000"/>
                  <w:sz w:val="22"/>
                  <w:szCs w:val="22"/>
                </w:rPr>
                <w:t>13,2 мм</w:t>
              </w:r>
            </w:smartTag>
            <w:r w:rsidR="003F20BB" w:rsidRPr="00896DC9">
              <w:rPr>
                <w:color w:val="000000"/>
                <w:sz w:val="22"/>
                <w:szCs w:val="22"/>
              </w:rPr>
              <w:t xml:space="preserve"> длиной. </w:t>
            </w:r>
            <w:r w:rsidRPr="00896DC9">
              <w:rPr>
                <w:color w:val="000000"/>
                <w:sz w:val="22"/>
                <w:szCs w:val="22"/>
              </w:rPr>
              <w:t xml:space="preserve">Диаметр тела иглы - </w:t>
            </w:r>
            <w:smartTag w:uri="urn:schemas-microsoft-com:office:smarttags" w:element="metricconverter">
              <w:smartTagPr>
                <w:attr w:name="ProductID" w:val="0,3556 мм"/>
              </w:smartTagPr>
              <w:r w:rsidRPr="00896DC9">
                <w:rPr>
                  <w:color w:val="000000"/>
                  <w:sz w:val="22"/>
                  <w:szCs w:val="22"/>
                </w:rPr>
                <w:t>0,3556 мм</w:t>
              </w:r>
            </w:smartTag>
            <w:r w:rsidRPr="00896DC9">
              <w:rPr>
                <w:color w:val="000000"/>
                <w:sz w:val="22"/>
                <w:szCs w:val="22"/>
              </w:rPr>
              <w:t xml:space="preserve">. Стерильный внутренний вкладыш с шовным материалом </w:t>
            </w:r>
            <w:r w:rsidR="00604BC6" w:rsidRPr="00896DC9">
              <w:rPr>
                <w:color w:val="000000"/>
                <w:sz w:val="22"/>
                <w:szCs w:val="22"/>
              </w:rPr>
              <w:t xml:space="preserve">должен быть </w:t>
            </w:r>
            <w:r w:rsidRPr="00896DC9">
              <w:rPr>
                <w:color w:val="000000"/>
                <w:sz w:val="22"/>
                <w:szCs w:val="22"/>
              </w:rPr>
              <w:t xml:space="preserve">упакован в индивидуальную одинарную стерильную полимерно-бумажную упаковку, которая представляет собой пакет из медицинской бумаги и прозрачного полимера, обеспечивающую сохранение стерильности шовного материала и его функциональных свойств с учетом условий его применения, транспортирования, хранения и срока годности; защищающую содержимое от влаги; обеспечивающую доступ </w:t>
            </w:r>
            <w:proofErr w:type="gramStart"/>
            <w:r w:rsidRPr="00896DC9">
              <w:rPr>
                <w:color w:val="000000"/>
                <w:sz w:val="22"/>
                <w:szCs w:val="22"/>
              </w:rPr>
              <w:t>к внутреннему вкладышу в одно движение для минимизации временных затрат на манипуляции с нитью</w:t>
            </w:r>
            <w:proofErr w:type="gramEnd"/>
            <w:r w:rsidRPr="00896DC9">
              <w:rPr>
                <w:color w:val="000000"/>
                <w:sz w:val="22"/>
                <w:szCs w:val="22"/>
              </w:rPr>
              <w:t xml:space="preserve">. </w:t>
            </w:r>
            <w:proofErr w:type="gramStart"/>
            <w:r w:rsidRPr="00896DC9">
              <w:rPr>
                <w:color w:val="000000"/>
                <w:sz w:val="22"/>
                <w:szCs w:val="22"/>
              </w:rPr>
              <w:t xml:space="preserve">Маркировка внутреннего вкладыша </w:t>
            </w:r>
            <w:r w:rsidR="00604BC6" w:rsidRPr="00896DC9">
              <w:rPr>
                <w:color w:val="000000"/>
                <w:sz w:val="22"/>
                <w:szCs w:val="22"/>
              </w:rPr>
              <w:t xml:space="preserve">должна содержать </w:t>
            </w:r>
            <w:r w:rsidRPr="00896DC9">
              <w:rPr>
                <w:color w:val="000000"/>
                <w:sz w:val="22"/>
                <w:szCs w:val="22"/>
              </w:rPr>
              <w:t>наименование шовного материала, его состав, товарный знак производителя</w:t>
            </w:r>
            <w:r w:rsidR="00947653" w:rsidRPr="00896DC9">
              <w:rPr>
                <w:color w:val="000000"/>
                <w:sz w:val="22"/>
                <w:szCs w:val="22"/>
              </w:rPr>
              <w:t xml:space="preserve"> (при наличии)</w:t>
            </w:r>
            <w:r w:rsidRPr="00896DC9">
              <w:rPr>
                <w:color w:val="000000"/>
                <w:sz w:val="22"/>
                <w:szCs w:val="22"/>
              </w:rPr>
              <w:t>, наименование производителя, матричный код, каталожный номер</w:t>
            </w:r>
            <w:r w:rsidR="00947653" w:rsidRPr="00896DC9">
              <w:rPr>
                <w:color w:val="000000"/>
                <w:sz w:val="22"/>
                <w:szCs w:val="22"/>
              </w:rPr>
              <w:t xml:space="preserve"> (при наличии)</w:t>
            </w:r>
            <w:r w:rsidRPr="00896DC9">
              <w:rPr>
                <w:color w:val="000000"/>
                <w:sz w:val="22"/>
                <w:szCs w:val="22"/>
              </w:rPr>
              <w:t>,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w:t>
            </w:r>
            <w:proofErr w:type="gramEnd"/>
            <w:r w:rsidRPr="00896DC9">
              <w:rPr>
                <w:color w:val="000000"/>
                <w:sz w:val="22"/>
                <w:szCs w:val="22"/>
              </w:rPr>
              <w:t xml:space="preserve">  Специальная технология овальной укладки нити на внутреннем пластиковом лотке обеспечивает ее прямолинейность после извлечения, </w:t>
            </w:r>
            <w:proofErr w:type="spellStart"/>
            <w:r w:rsidRPr="00896DC9">
              <w:rPr>
                <w:color w:val="000000"/>
                <w:sz w:val="22"/>
                <w:szCs w:val="22"/>
              </w:rPr>
              <w:t>минимизируя</w:t>
            </w:r>
            <w:proofErr w:type="spellEnd"/>
            <w:r w:rsidRPr="00896DC9">
              <w:rPr>
                <w:color w:val="000000"/>
                <w:sz w:val="22"/>
                <w:szCs w:val="22"/>
              </w:rPr>
              <w:t xml:space="preserve"> возникновение эффекта "памяти формы". Игла </w:t>
            </w:r>
            <w:r w:rsidR="00BB30A9" w:rsidRPr="00896DC9">
              <w:rPr>
                <w:color w:val="000000"/>
                <w:sz w:val="22"/>
                <w:szCs w:val="22"/>
              </w:rPr>
              <w:t xml:space="preserve">должна быть </w:t>
            </w:r>
            <w:r w:rsidRPr="00896DC9">
              <w:rPr>
                <w:color w:val="000000"/>
                <w:sz w:val="22"/>
                <w:szCs w:val="22"/>
              </w:rPr>
              <w:t xml:space="preserve">зафиксирована, не </w:t>
            </w:r>
            <w:proofErr w:type="spellStart"/>
            <w:r w:rsidRPr="00896DC9">
              <w:rPr>
                <w:color w:val="000000"/>
                <w:sz w:val="22"/>
                <w:szCs w:val="22"/>
              </w:rPr>
              <w:t>задействуя</w:t>
            </w:r>
            <w:proofErr w:type="spellEnd"/>
            <w:r w:rsidRPr="00896DC9">
              <w:rPr>
                <w:color w:val="000000"/>
                <w:sz w:val="22"/>
                <w:szCs w:val="22"/>
              </w:rPr>
              <w:t xml:space="preserve"> острие иглы на внутреннем лотке, что предотвращает </w:t>
            </w:r>
            <w:proofErr w:type="spellStart"/>
            <w:r w:rsidRPr="00896DC9">
              <w:rPr>
                <w:color w:val="000000"/>
                <w:sz w:val="22"/>
                <w:szCs w:val="22"/>
              </w:rPr>
              <w:t>затупление</w:t>
            </w:r>
            <w:proofErr w:type="spellEnd"/>
            <w:r w:rsidRPr="00896DC9">
              <w:rPr>
                <w:color w:val="000000"/>
                <w:sz w:val="22"/>
                <w:szCs w:val="22"/>
              </w:rPr>
              <w:t xml:space="preserve"> острия. Лоток снабжен отклоняющимся пластиковым лепестком, который позволяет позиционировать иглу на нужную глубину в </w:t>
            </w:r>
            <w:proofErr w:type="spellStart"/>
            <w:r w:rsidRPr="00896DC9">
              <w:rPr>
                <w:color w:val="000000"/>
                <w:sz w:val="22"/>
                <w:szCs w:val="22"/>
              </w:rPr>
              <w:t>браншах</w:t>
            </w:r>
            <w:proofErr w:type="spellEnd"/>
            <w:r w:rsidRPr="00896DC9">
              <w:rPr>
                <w:color w:val="000000"/>
                <w:sz w:val="22"/>
                <w:szCs w:val="22"/>
              </w:rPr>
              <w:t xml:space="preserve"> иглодержателя в одно движение.  </w:t>
            </w:r>
          </w:p>
        </w:tc>
      </w:tr>
      <w:tr w:rsidR="00D7447B" w:rsidRPr="00DA3510" w:rsidTr="002A73B5">
        <w:trPr>
          <w:trHeight w:val="390"/>
        </w:trPr>
        <w:tc>
          <w:tcPr>
            <w:tcW w:w="653" w:type="dxa"/>
            <w:tcBorders>
              <w:top w:val="single" w:sz="4" w:space="0" w:color="auto"/>
              <w:left w:val="single" w:sz="4" w:space="0" w:color="auto"/>
              <w:bottom w:val="single" w:sz="4" w:space="0" w:color="auto"/>
              <w:right w:val="single" w:sz="4" w:space="0" w:color="auto"/>
            </w:tcBorders>
            <w:vAlign w:val="center"/>
          </w:tcPr>
          <w:p w:rsidR="00D7447B" w:rsidRPr="00896DC9" w:rsidRDefault="00D7447B" w:rsidP="00287F0D">
            <w:pPr>
              <w:jc w:val="center"/>
              <w:rPr>
                <w:sz w:val="24"/>
                <w:szCs w:val="24"/>
              </w:rPr>
            </w:pPr>
            <w:r w:rsidRPr="00896DC9">
              <w:rPr>
                <w:sz w:val="24"/>
                <w:szCs w:val="24"/>
              </w:rPr>
              <w:t>8</w:t>
            </w:r>
          </w:p>
        </w:tc>
        <w:tc>
          <w:tcPr>
            <w:tcW w:w="2552" w:type="dxa"/>
            <w:tcBorders>
              <w:top w:val="single" w:sz="4" w:space="0" w:color="auto"/>
              <w:left w:val="single" w:sz="4" w:space="0" w:color="auto"/>
              <w:bottom w:val="single" w:sz="4" w:space="0" w:color="auto"/>
              <w:right w:val="single" w:sz="4" w:space="0" w:color="auto"/>
            </w:tcBorders>
            <w:vAlign w:val="center"/>
          </w:tcPr>
          <w:p w:rsidR="00D7447B" w:rsidRPr="00896DC9" w:rsidRDefault="00D7447B" w:rsidP="00C072BF">
            <w:pPr>
              <w:rPr>
                <w:color w:val="000000"/>
              </w:rPr>
            </w:pPr>
            <w:r w:rsidRPr="00896DC9">
              <w:rPr>
                <w:color w:val="000000"/>
              </w:rPr>
              <w:t xml:space="preserve">Нить стерильная хирургическая, синтетическая, </w:t>
            </w:r>
            <w:proofErr w:type="spellStart"/>
            <w:r w:rsidRPr="00896DC9">
              <w:rPr>
                <w:color w:val="000000"/>
              </w:rPr>
              <w:t>нерассасывающаяся</w:t>
            </w:r>
            <w:proofErr w:type="spellEnd"/>
            <w:r w:rsidRPr="00896DC9">
              <w:rPr>
                <w:color w:val="000000"/>
              </w:rPr>
              <w:t xml:space="preserve">, </w:t>
            </w:r>
            <w:proofErr w:type="spellStart"/>
            <w:r w:rsidRPr="00896DC9">
              <w:rPr>
                <w:color w:val="000000"/>
              </w:rPr>
              <w:t>монофиламентная</w:t>
            </w:r>
            <w:proofErr w:type="spellEnd"/>
            <w:r w:rsidRPr="00896DC9">
              <w:rPr>
                <w:color w:val="000000"/>
              </w:rPr>
              <w:t xml:space="preserve">, изготовленная из </w:t>
            </w:r>
            <w:r w:rsidR="00C072BF" w:rsidRPr="00896DC9">
              <w:rPr>
                <w:color w:val="000000"/>
              </w:rPr>
              <w:t>п</w:t>
            </w:r>
            <w:r w:rsidRPr="00896DC9">
              <w:rPr>
                <w:color w:val="000000"/>
              </w:rPr>
              <w:t>олипропилена М 0,7</w:t>
            </w:r>
            <w:r w:rsidR="00C072BF" w:rsidRPr="00896DC9">
              <w:rPr>
                <w:color w:val="000000"/>
              </w:rPr>
              <w:t xml:space="preserve"> </w:t>
            </w:r>
            <w:r w:rsidRPr="00896DC9">
              <w:rPr>
                <w:color w:val="000000"/>
              </w:rPr>
              <w:t>(</w:t>
            </w:r>
            <w:r w:rsidR="00C072BF" w:rsidRPr="00896DC9">
              <w:rPr>
                <w:color w:val="000000"/>
              </w:rPr>
              <w:t xml:space="preserve">6/0) 75 см. Нить окрашена. Две иглы. Тип игл: </w:t>
            </w:r>
            <w:proofErr w:type="gramStart"/>
            <w:r w:rsidR="00C072BF" w:rsidRPr="00896DC9">
              <w:rPr>
                <w:color w:val="000000"/>
              </w:rPr>
              <w:t>к</w:t>
            </w:r>
            <w:r w:rsidRPr="00896DC9">
              <w:rPr>
                <w:color w:val="000000"/>
              </w:rPr>
              <w:t>олющая</w:t>
            </w:r>
            <w:proofErr w:type="gramEnd"/>
            <w:r w:rsidR="00C072BF" w:rsidRPr="00896DC9">
              <w:rPr>
                <w:color w:val="000000"/>
              </w:rPr>
              <w:t xml:space="preserve"> </w:t>
            </w:r>
            <w:r w:rsidRPr="00896DC9">
              <w:rPr>
                <w:color w:val="000000"/>
              </w:rPr>
              <w:t>1/2</w:t>
            </w:r>
            <w:r w:rsidR="00C072BF" w:rsidRPr="00896DC9">
              <w:rPr>
                <w:color w:val="000000"/>
              </w:rPr>
              <w:t xml:space="preserve"> </w:t>
            </w:r>
            <w:r w:rsidRPr="00896DC9">
              <w:rPr>
                <w:color w:val="000000"/>
              </w:rPr>
              <w:t>окружности, 13 мм длиной.</w:t>
            </w:r>
          </w:p>
        </w:tc>
        <w:tc>
          <w:tcPr>
            <w:tcW w:w="12332" w:type="dxa"/>
            <w:tcBorders>
              <w:top w:val="single" w:sz="4" w:space="0" w:color="auto"/>
              <w:left w:val="single" w:sz="4" w:space="0" w:color="auto"/>
              <w:bottom w:val="single" w:sz="4" w:space="0" w:color="auto"/>
              <w:right w:val="single" w:sz="4" w:space="0" w:color="auto"/>
            </w:tcBorders>
            <w:vAlign w:val="center"/>
          </w:tcPr>
          <w:p w:rsidR="00D7447B" w:rsidRPr="00896DC9" w:rsidRDefault="00B83AC2" w:rsidP="00FD0CD3">
            <w:pPr>
              <w:jc w:val="both"/>
              <w:rPr>
                <w:color w:val="000000"/>
                <w:sz w:val="22"/>
                <w:szCs w:val="22"/>
              </w:rPr>
            </w:pPr>
            <w:r w:rsidRPr="00896DC9">
              <w:rPr>
                <w:color w:val="000000"/>
                <w:sz w:val="22"/>
                <w:szCs w:val="22"/>
              </w:rPr>
              <w:t xml:space="preserve">Нить стерильная хирургическая, синтетическая, </w:t>
            </w:r>
            <w:proofErr w:type="spellStart"/>
            <w:r w:rsidRPr="00896DC9">
              <w:rPr>
                <w:color w:val="000000"/>
                <w:sz w:val="22"/>
                <w:szCs w:val="22"/>
              </w:rPr>
              <w:t>нерассасывающаяся</w:t>
            </w:r>
            <w:proofErr w:type="spellEnd"/>
            <w:r w:rsidRPr="00896DC9">
              <w:rPr>
                <w:color w:val="000000"/>
                <w:sz w:val="22"/>
                <w:szCs w:val="22"/>
              </w:rPr>
              <w:t xml:space="preserve">, </w:t>
            </w:r>
            <w:proofErr w:type="spellStart"/>
            <w:r w:rsidRPr="00896DC9">
              <w:rPr>
                <w:color w:val="000000"/>
                <w:sz w:val="22"/>
                <w:szCs w:val="22"/>
              </w:rPr>
              <w:t>монофиламентная</w:t>
            </w:r>
            <w:proofErr w:type="spellEnd"/>
            <w:r w:rsidRPr="00896DC9">
              <w:rPr>
                <w:color w:val="000000"/>
                <w:sz w:val="22"/>
                <w:szCs w:val="22"/>
              </w:rPr>
              <w:t xml:space="preserve">, изготовленная из  синтетического линейного полиолефина (полипропилен). Нить </w:t>
            </w:r>
            <w:r w:rsidR="00FD0CD3" w:rsidRPr="00896DC9">
              <w:rPr>
                <w:color w:val="000000"/>
                <w:sz w:val="22"/>
                <w:szCs w:val="22"/>
              </w:rPr>
              <w:t xml:space="preserve">должна быть </w:t>
            </w:r>
            <w:r w:rsidRPr="00896DC9">
              <w:rPr>
                <w:color w:val="000000"/>
                <w:sz w:val="22"/>
                <w:szCs w:val="22"/>
              </w:rPr>
              <w:t xml:space="preserve">окрашена в контрастный  цвет для улучшения визуализации в ране.  Метрический размер 0,7, условный размер   6/0. </w:t>
            </w:r>
            <w:r w:rsidR="00FD0CD3" w:rsidRPr="00896DC9">
              <w:rPr>
                <w:color w:val="000000"/>
                <w:sz w:val="22"/>
                <w:szCs w:val="22"/>
              </w:rPr>
              <w:t xml:space="preserve">Длина нити не менее </w:t>
            </w:r>
            <w:smartTag w:uri="urn:schemas-microsoft-com:office:smarttags" w:element="metricconverter">
              <w:smartTagPr>
                <w:attr w:name="ProductID" w:val="70 см"/>
              </w:smartTagPr>
              <w:r w:rsidR="00FD0CD3" w:rsidRPr="00896DC9">
                <w:rPr>
                  <w:color w:val="000000"/>
                  <w:sz w:val="22"/>
                  <w:szCs w:val="22"/>
                </w:rPr>
                <w:t>70 см</w:t>
              </w:r>
            </w:smartTag>
            <w:r w:rsidR="00FD0CD3" w:rsidRPr="00896DC9">
              <w:rPr>
                <w:color w:val="000000"/>
                <w:sz w:val="22"/>
                <w:szCs w:val="22"/>
              </w:rPr>
              <w:t xml:space="preserve"> и не более </w:t>
            </w:r>
            <w:smartTag w:uri="urn:schemas-microsoft-com:office:smarttags" w:element="metricconverter">
              <w:smartTagPr>
                <w:attr w:name="ProductID" w:val="80 см"/>
              </w:smartTagPr>
              <w:r w:rsidR="00FD0CD3" w:rsidRPr="00896DC9">
                <w:rPr>
                  <w:color w:val="000000"/>
                  <w:sz w:val="22"/>
                  <w:szCs w:val="22"/>
                </w:rPr>
                <w:t>80 см</w:t>
              </w:r>
            </w:smartTag>
            <w:r w:rsidR="00FD0CD3" w:rsidRPr="00896DC9">
              <w:rPr>
                <w:color w:val="000000"/>
                <w:sz w:val="22"/>
                <w:szCs w:val="22"/>
              </w:rPr>
              <w:t>.</w:t>
            </w:r>
            <w:r w:rsidRPr="00896DC9">
              <w:rPr>
                <w:color w:val="000000"/>
                <w:sz w:val="22"/>
                <w:szCs w:val="22"/>
              </w:rPr>
              <w:t xml:space="preserve"> Две иглы. Иглы </w:t>
            </w:r>
            <w:r w:rsidR="003A4F59" w:rsidRPr="00896DC9">
              <w:rPr>
                <w:color w:val="000000"/>
                <w:sz w:val="22"/>
                <w:szCs w:val="22"/>
              </w:rPr>
              <w:t xml:space="preserve">должны быть </w:t>
            </w:r>
            <w:r w:rsidRPr="00896DC9">
              <w:rPr>
                <w:color w:val="000000"/>
                <w:sz w:val="22"/>
                <w:szCs w:val="22"/>
              </w:rPr>
              <w:t xml:space="preserve">изготовлены из коррозионностойкого высокопрочного сплава с добавлением хрома, никеля, титана и молибдена, обработана силиконом, что способствует уменьшению трения между иглой и тканями. Материал иглы на 40% более устойчив к необратимой деформации (изгибу), чем иглы из обычной нержавеющей стали, что предотвращает необходимость замены иглы, улучшает контроль над иглой и уменьшает </w:t>
            </w:r>
            <w:proofErr w:type="spellStart"/>
            <w:r w:rsidRPr="00896DC9">
              <w:rPr>
                <w:color w:val="000000"/>
                <w:sz w:val="22"/>
                <w:szCs w:val="22"/>
              </w:rPr>
              <w:t>травмирование</w:t>
            </w:r>
            <w:proofErr w:type="spellEnd"/>
            <w:r w:rsidRPr="00896DC9">
              <w:rPr>
                <w:color w:val="000000"/>
                <w:sz w:val="22"/>
                <w:szCs w:val="22"/>
              </w:rPr>
              <w:t xml:space="preserve"> тканей. Металл иглы создан на базе специфической углеродной микроструктуры, характеризующейся максимальной прочностью, дополняемой явлением технологической "памяти металла".  Тело иглы имеет квадратную форму для придания большей устойчивости в иглодержателе.  Иглы колющие, 1/2  окружности, </w:t>
            </w:r>
            <w:r w:rsidR="000577D8" w:rsidRPr="00896DC9">
              <w:rPr>
                <w:color w:val="000000"/>
                <w:sz w:val="22"/>
                <w:szCs w:val="22"/>
              </w:rPr>
              <w:t xml:space="preserve">от 12,8 до </w:t>
            </w:r>
            <w:smartTag w:uri="urn:schemas-microsoft-com:office:smarttags" w:element="metricconverter">
              <w:smartTagPr>
                <w:attr w:name="ProductID" w:val="13,2 мм"/>
              </w:smartTagPr>
              <w:r w:rsidR="000577D8" w:rsidRPr="00896DC9">
                <w:rPr>
                  <w:color w:val="000000"/>
                  <w:sz w:val="22"/>
                  <w:szCs w:val="22"/>
                </w:rPr>
                <w:t>13,2 мм</w:t>
              </w:r>
            </w:smartTag>
            <w:r w:rsidR="000577D8" w:rsidRPr="00896DC9">
              <w:rPr>
                <w:color w:val="000000"/>
                <w:sz w:val="22"/>
                <w:szCs w:val="22"/>
              </w:rPr>
              <w:t xml:space="preserve"> длиной.</w:t>
            </w:r>
            <w:r w:rsidRPr="00896DC9">
              <w:rPr>
                <w:color w:val="000000"/>
                <w:sz w:val="22"/>
                <w:szCs w:val="22"/>
              </w:rPr>
              <w:t xml:space="preserve">  Стерильный внутренний вкладыш с шовным материалом </w:t>
            </w:r>
            <w:r w:rsidR="000577D8" w:rsidRPr="00896DC9">
              <w:rPr>
                <w:color w:val="000000"/>
                <w:sz w:val="22"/>
                <w:szCs w:val="22"/>
              </w:rPr>
              <w:t xml:space="preserve">должен быть </w:t>
            </w:r>
            <w:r w:rsidRPr="00896DC9">
              <w:rPr>
                <w:color w:val="000000"/>
                <w:sz w:val="22"/>
                <w:szCs w:val="22"/>
              </w:rPr>
              <w:t xml:space="preserve">упакован в индивидуальную одинарную стерильную полимерно-бумажную упаковку, которая представляет собой пакет из медицинской бумаги и прозрачного полимера, обеспечивающую сохранение стерильности шовного материала и его функциональных свойств с учетом </w:t>
            </w:r>
            <w:r w:rsidRPr="00896DC9">
              <w:rPr>
                <w:color w:val="000000"/>
                <w:sz w:val="22"/>
                <w:szCs w:val="22"/>
              </w:rPr>
              <w:lastRenderedPageBreak/>
              <w:t xml:space="preserve">условий его применения, транспортирования, хранения и срока годности; защищающую содержимое от влаги; обеспечивающую доступ </w:t>
            </w:r>
            <w:proofErr w:type="gramStart"/>
            <w:r w:rsidRPr="00896DC9">
              <w:rPr>
                <w:color w:val="000000"/>
                <w:sz w:val="22"/>
                <w:szCs w:val="22"/>
              </w:rPr>
              <w:t>к внутреннему вкладышу в одно движение для минимизации временных затрат на манипуляции с нитью</w:t>
            </w:r>
            <w:proofErr w:type="gramEnd"/>
            <w:r w:rsidRPr="00896DC9">
              <w:rPr>
                <w:color w:val="000000"/>
                <w:sz w:val="22"/>
                <w:szCs w:val="22"/>
              </w:rPr>
              <w:t xml:space="preserve">. </w:t>
            </w:r>
            <w:proofErr w:type="gramStart"/>
            <w:r w:rsidRPr="00896DC9">
              <w:rPr>
                <w:color w:val="000000"/>
                <w:sz w:val="22"/>
                <w:szCs w:val="22"/>
              </w:rPr>
              <w:t xml:space="preserve">Маркировка внутреннего вкладыша </w:t>
            </w:r>
            <w:r w:rsidR="00284307" w:rsidRPr="00896DC9">
              <w:rPr>
                <w:color w:val="000000"/>
                <w:sz w:val="22"/>
                <w:szCs w:val="22"/>
              </w:rPr>
              <w:t>должна содержать</w:t>
            </w:r>
            <w:r w:rsidRPr="00896DC9">
              <w:rPr>
                <w:color w:val="000000"/>
                <w:sz w:val="22"/>
                <w:szCs w:val="22"/>
              </w:rPr>
              <w:t xml:space="preserve"> наименование шовного материала, его состав, товарный знак производителя</w:t>
            </w:r>
            <w:r w:rsidR="00284307" w:rsidRPr="00896DC9">
              <w:rPr>
                <w:color w:val="000000"/>
                <w:sz w:val="22"/>
                <w:szCs w:val="22"/>
              </w:rPr>
              <w:t xml:space="preserve"> (при наличии)</w:t>
            </w:r>
            <w:r w:rsidRPr="00896DC9">
              <w:rPr>
                <w:color w:val="000000"/>
                <w:sz w:val="22"/>
                <w:szCs w:val="22"/>
              </w:rPr>
              <w:t>, наименование производителя, матричный код, каталожный номер</w:t>
            </w:r>
            <w:r w:rsidR="00284307" w:rsidRPr="00896DC9">
              <w:rPr>
                <w:color w:val="000000"/>
                <w:sz w:val="22"/>
                <w:szCs w:val="22"/>
              </w:rPr>
              <w:t xml:space="preserve"> (при наличии)</w:t>
            </w:r>
            <w:r w:rsidRPr="00896DC9">
              <w:rPr>
                <w:color w:val="000000"/>
                <w:sz w:val="22"/>
                <w:szCs w:val="22"/>
              </w:rPr>
              <w:t>,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w:t>
            </w:r>
            <w:proofErr w:type="gramEnd"/>
            <w:r w:rsidRPr="00896DC9">
              <w:rPr>
                <w:color w:val="000000"/>
                <w:sz w:val="22"/>
                <w:szCs w:val="22"/>
              </w:rPr>
              <w:t xml:space="preserve">  Специальная технология овальной укладки нити на внутреннем пластиковом лотке обеспечивает ее прямолинейность после извлечения, </w:t>
            </w:r>
            <w:proofErr w:type="spellStart"/>
            <w:r w:rsidRPr="00896DC9">
              <w:rPr>
                <w:color w:val="000000"/>
                <w:sz w:val="22"/>
                <w:szCs w:val="22"/>
              </w:rPr>
              <w:t>минимизируя</w:t>
            </w:r>
            <w:proofErr w:type="spellEnd"/>
            <w:r w:rsidRPr="00896DC9">
              <w:rPr>
                <w:color w:val="000000"/>
                <w:sz w:val="22"/>
                <w:szCs w:val="22"/>
              </w:rPr>
              <w:t xml:space="preserve"> возникновение эффекта "памяти формы". Игла </w:t>
            </w:r>
            <w:r w:rsidR="00997CD6" w:rsidRPr="00896DC9">
              <w:rPr>
                <w:color w:val="000000"/>
                <w:sz w:val="22"/>
                <w:szCs w:val="22"/>
              </w:rPr>
              <w:t xml:space="preserve">должна быть </w:t>
            </w:r>
            <w:r w:rsidRPr="00896DC9">
              <w:rPr>
                <w:color w:val="000000"/>
                <w:sz w:val="22"/>
                <w:szCs w:val="22"/>
              </w:rPr>
              <w:t xml:space="preserve">зафиксирована, не </w:t>
            </w:r>
            <w:proofErr w:type="spellStart"/>
            <w:r w:rsidRPr="00896DC9">
              <w:rPr>
                <w:color w:val="000000"/>
                <w:sz w:val="22"/>
                <w:szCs w:val="22"/>
              </w:rPr>
              <w:t>задействуя</w:t>
            </w:r>
            <w:proofErr w:type="spellEnd"/>
            <w:r w:rsidRPr="00896DC9">
              <w:rPr>
                <w:color w:val="000000"/>
                <w:sz w:val="22"/>
                <w:szCs w:val="22"/>
              </w:rPr>
              <w:t xml:space="preserve"> острие иглы на внутреннем лотке, что предотвращает </w:t>
            </w:r>
            <w:proofErr w:type="spellStart"/>
            <w:r w:rsidRPr="00896DC9">
              <w:rPr>
                <w:color w:val="000000"/>
                <w:sz w:val="22"/>
                <w:szCs w:val="22"/>
              </w:rPr>
              <w:t>затупление</w:t>
            </w:r>
            <w:proofErr w:type="spellEnd"/>
            <w:r w:rsidRPr="00896DC9">
              <w:rPr>
                <w:color w:val="000000"/>
                <w:sz w:val="22"/>
                <w:szCs w:val="22"/>
              </w:rPr>
              <w:t xml:space="preserve"> острия. Лоток снабжен отклоняющимся пластиковым лепестком, который позволяет позиционировать иглу на нужную глубину в </w:t>
            </w:r>
            <w:proofErr w:type="spellStart"/>
            <w:r w:rsidRPr="00896DC9">
              <w:rPr>
                <w:color w:val="000000"/>
                <w:sz w:val="22"/>
                <w:szCs w:val="22"/>
              </w:rPr>
              <w:t>браншах</w:t>
            </w:r>
            <w:proofErr w:type="spellEnd"/>
            <w:r w:rsidRPr="00896DC9">
              <w:rPr>
                <w:color w:val="000000"/>
                <w:sz w:val="22"/>
                <w:szCs w:val="22"/>
              </w:rPr>
              <w:t xml:space="preserve"> иглодержателя в одно движение. </w:t>
            </w:r>
          </w:p>
        </w:tc>
      </w:tr>
      <w:tr w:rsidR="00D7447B" w:rsidRPr="00DA3510" w:rsidTr="002A73B5">
        <w:trPr>
          <w:trHeight w:val="390"/>
        </w:trPr>
        <w:tc>
          <w:tcPr>
            <w:tcW w:w="653" w:type="dxa"/>
            <w:tcBorders>
              <w:top w:val="single" w:sz="4" w:space="0" w:color="auto"/>
              <w:left w:val="single" w:sz="4" w:space="0" w:color="auto"/>
              <w:bottom w:val="single" w:sz="4" w:space="0" w:color="auto"/>
              <w:right w:val="single" w:sz="4" w:space="0" w:color="auto"/>
            </w:tcBorders>
            <w:vAlign w:val="center"/>
          </w:tcPr>
          <w:p w:rsidR="00D7447B" w:rsidRPr="00896DC9" w:rsidRDefault="00D7447B" w:rsidP="00287F0D">
            <w:pPr>
              <w:jc w:val="center"/>
              <w:rPr>
                <w:sz w:val="24"/>
                <w:szCs w:val="24"/>
              </w:rPr>
            </w:pPr>
            <w:r w:rsidRPr="00896DC9">
              <w:rPr>
                <w:sz w:val="24"/>
                <w:szCs w:val="24"/>
              </w:rPr>
              <w:lastRenderedPageBreak/>
              <w:t>9</w:t>
            </w:r>
          </w:p>
        </w:tc>
        <w:tc>
          <w:tcPr>
            <w:tcW w:w="2552" w:type="dxa"/>
            <w:tcBorders>
              <w:top w:val="single" w:sz="4" w:space="0" w:color="auto"/>
              <w:left w:val="single" w:sz="4" w:space="0" w:color="auto"/>
              <w:bottom w:val="single" w:sz="4" w:space="0" w:color="auto"/>
              <w:right w:val="single" w:sz="4" w:space="0" w:color="auto"/>
            </w:tcBorders>
            <w:vAlign w:val="center"/>
          </w:tcPr>
          <w:p w:rsidR="00D7447B" w:rsidRPr="00896DC9" w:rsidRDefault="006B660A" w:rsidP="00966F6B">
            <w:pPr>
              <w:rPr>
                <w:color w:val="000000"/>
              </w:rPr>
            </w:pPr>
            <w:r w:rsidRPr="00896DC9">
              <w:rPr>
                <w:color w:val="000000"/>
              </w:rPr>
              <w:t xml:space="preserve">Нить стерильная хирургическая, синтетическая, </w:t>
            </w:r>
            <w:proofErr w:type="spellStart"/>
            <w:r w:rsidRPr="00896DC9">
              <w:rPr>
                <w:color w:val="000000"/>
              </w:rPr>
              <w:t>нерассасывающаяся</w:t>
            </w:r>
            <w:proofErr w:type="spellEnd"/>
            <w:r w:rsidRPr="00896DC9">
              <w:rPr>
                <w:color w:val="000000"/>
              </w:rPr>
              <w:t xml:space="preserve">, </w:t>
            </w:r>
            <w:proofErr w:type="spellStart"/>
            <w:r w:rsidRPr="00896DC9">
              <w:rPr>
                <w:color w:val="000000"/>
              </w:rPr>
              <w:t>монофиламентная</w:t>
            </w:r>
            <w:proofErr w:type="spellEnd"/>
            <w:r w:rsidRPr="00896DC9">
              <w:rPr>
                <w:color w:val="000000"/>
              </w:rPr>
              <w:t xml:space="preserve">, изготовленная из полипропилена М 0,5(7/0) 60 см. Нить окрашена. Две иглы. </w:t>
            </w:r>
            <w:r w:rsidR="00A92D0B" w:rsidRPr="00896DC9">
              <w:rPr>
                <w:color w:val="000000"/>
              </w:rPr>
              <w:t>Тип игл:</w:t>
            </w:r>
            <w:r w:rsidRPr="00896DC9">
              <w:rPr>
                <w:color w:val="000000"/>
              </w:rPr>
              <w:t xml:space="preserve"> </w:t>
            </w:r>
            <w:proofErr w:type="gramStart"/>
            <w:r w:rsidRPr="00896DC9">
              <w:rPr>
                <w:color w:val="000000"/>
              </w:rPr>
              <w:t>колющая</w:t>
            </w:r>
            <w:proofErr w:type="gramEnd"/>
            <w:r w:rsidRPr="00896DC9">
              <w:rPr>
                <w:color w:val="000000"/>
              </w:rPr>
              <w:t xml:space="preserve"> 3/8  окружности, 8 мм длиной.  </w:t>
            </w:r>
          </w:p>
        </w:tc>
        <w:tc>
          <w:tcPr>
            <w:tcW w:w="12332" w:type="dxa"/>
            <w:tcBorders>
              <w:top w:val="single" w:sz="4" w:space="0" w:color="auto"/>
              <w:left w:val="single" w:sz="4" w:space="0" w:color="auto"/>
              <w:bottom w:val="single" w:sz="4" w:space="0" w:color="auto"/>
              <w:right w:val="single" w:sz="4" w:space="0" w:color="auto"/>
            </w:tcBorders>
            <w:vAlign w:val="center"/>
          </w:tcPr>
          <w:p w:rsidR="00D7447B" w:rsidRPr="00896DC9" w:rsidRDefault="006B660A" w:rsidP="00891F4B">
            <w:pPr>
              <w:jc w:val="both"/>
              <w:rPr>
                <w:color w:val="000000"/>
              </w:rPr>
            </w:pPr>
            <w:r w:rsidRPr="00896DC9">
              <w:rPr>
                <w:color w:val="000000"/>
              </w:rPr>
              <w:t xml:space="preserve">Нить стерильная хирургическая, синтетическая, </w:t>
            </w:r>
            <w:proofErr w:type="spellStart"/>
            <w:r w:rsidRPr="00896DC9">
              <w:rPr>
                <w:color w:val="000000"/>
              </w:rPr>
              <w:t>нерассасывающаяся</w:t>
            </w:r>
            <w:proofErr w:type="spellEnd"/>
            <w:r w:rsidRPr="00896DC9">
              <w:rPr>
                <w:color w:val="000000"/>
              </w:rPr>
              <w:t xml:space="preserve">, </w:t>
            </w:r>
            <w:proofErr w:type="spellStart"/>
            <w:r w:rsidRPr="00896DC9">
              <w:rPr>
                <w:color w:val="000000"/>
              </w:rPr>
              <w:t>монофиламентная</w:t>
            </w:r>
            <w:proofErr w:type="spellEnd"/>
            <w:r w:rsidRPr="00896DC9">
              <w:rPr>
                <w:color w:val="000000"/>
              </w:rPr>
              <w:t>, изготовленная из  синтетического линейного полиолефина (полипропилен). Нить</w:t>
            </w:r>
            <w:r w:rsidR="00FA6688" w:rsidRPr="00896DC9">
              <w:rPr>
                <w:color w:val="000000"/>
              </w:rPr>
              <w:t xml:space="preserve"> должна быть </w:t>
            </w:r>
            <w:r w:rsidRPr="00896DC9">
              <w:rPr>
                <w:color w:val="000000"/>
              </w:rPr>
              <w:t xml:space="preserve">окрашена в контрастный  цвет для улучшения визуализации в ране.  Метрический размер 0,5, условный размер 7/0. </w:t>
            </w:r>
            <w:r w:rsidR="00FA6688" w:rsidRPr="00896DC9">
              <w:rPr>
                <w:color w:val="000000"/>
              </w:rPr>
              <w:t xml:space="preserve">Длина нити не менее 55 см и не более 65 см. </w:t>
            </w:r>
            <w:r w:rsidRPr="00896DC9">
              <w:rPr>
                <w:color w:val="000000"/>
              </w:rPr>
              <w:t xml:space="preserve">Две иглы. Иглы </w:t>
            </w:r>
            <w:r w:rsidR="00893C70" w:rsidRPr="00896DC9">
              <w:rPr>
                <w:color w:val="000000"/>
              </w:rPr>
              <w:t xml:space="preserve">должны быть </w:t>
            </w:r>
            <w:r w:rsidRPr="00896DC9">
              <w:rPr>
                <w:color w:val="000000"/>
              </w:rPr>
              <w:t xml:space="preserve">изготовлены из коррозионностойкого высокопрочного сплава, </w:t>
            </w:r>
            <w:proofErr w:type="gramStart"/>
            <w:r w:rsidRPr="00896DC9">
              <w:rPr>
                <w:color w:val="000000"/>
              </w:rPr>
              <w:t>обработана</w:t>
            </w:r>
            <w:proofErr w:type="gramEnd"/>
            <w:r w:rsidRPr="00896DC9">
              <w:rPr>
                <w:color w:val="000000"/>
              </w:rPr>
              <w:t xml:space="preserve"> двойным слоем силикона, что способствует уменьшению трения между иглой и тканями. Материал иглы на 40% более устойчив к необратимой деформации (изгибу), чем иглы из обычной нержавеющей стали, что предотвращает необходимость замены иглы, улучшает контроль над иглой и уменьшает </w:t>
            </w:r>
            <w:proofErr w:type="spellStart"/>
            <w:r w:rsidRPr="00896DC9">
              <w:rPr>
                <w:color w:val="000000"/>
              </w:rPr>
              <w:t>травмирование</w:t>
            </w:r>
            <w:proofErr w:type="spellEnd"/>
            <w:r w:rsidRPr="00896DC9">
              <w:rPr>
                <w:color w:val="000000"/>
              </w:rPr>
              <w:t xml:space="preserve"> тканей. Металл иглы создан на базе специфической углеродной микроструктуры, характеризующейся максимальной прочностью, дополняемой явлением технологической "памяти металла".  Иглы имеют конструкцию, увеличивающую надежность их фиксации в иглодержателе  и фиксации под различными углами в иглодержателе за счет  скругленных углов корпуса.  Иглы колющие,  3/8  окружности, </w:t>
            </w:r>
            <w:r w:rsidR="00461C7A" w:rsidRPr="00896DC9">
              <w:rPr>
                <w:color w:val="000000"/>
              </w:rPr>
              <w:t>от 7,8 до 8,2 мм длиной.</w:t>
            </w:r>
            <w:r w:rsidRPr="00896DC9">
              <w:rPr>
                <w:color w:val="000000"/>
              </w:rPr>
              <w:t xml:space="preserve">8 мм длиной. Диаметр тела иглы - 0,2032 мм. Колющий кончик игл </w:t>
            </w:r>
            <w:r w:rsidR="00B12528" w:rsidRPr="00896DC9">
              <w:rPr>
                <w:color w:val="000000"/>
              </w:rPr>
              <w:t>должен име</w:t>
            </w:r>
            <w:r w:rsidRPr="00896DC9">
              <w:rPr>
                <w:color w:val="000000"/>
              </w:rPr>
              <w:t>т</w:t>
            </w:r>
            <w:r w:rsidR="00B12528" w:rsidRPr="00896DC9">
              <w:rPr>
                <w:color w:val="000000"/>
              </w:rPr>
              <w:t xml:space="preserve">ь </w:t>
            </w:r>
            <w:r w:rsidRPr="00896DC9">
              <w:rPr>
                <w:color w:val="000000"/>
              </w:rPr>
              <w:t xml:space="preserve">угол сужения 45 градусов для обеспечения большей прочности и остроты иглы.  Игла имеет увеличенный ресурс проколов за счет специальной обработки поверхности двойным слоем силикона, что способствует уменьшению трения между иглой и тканями, и облегчает проведение иглы через ткани. Стерильный внутренний вкладыш с шовным материалом </w:t>
            </w:r>
            <w:r w:rsidR="00292FB2" w:rsidRPr="00896DC9">
              <w:rPr>
                <w:color w:val="000000"/>
              </w:rPr>
              <w:t xml:space="preserve">должен быть </w:t>
            </w:r>
            <w:r w:rsidRPr="00896DC9">
              <w:rPr>
                <w:color w:val="000000"/>
              </w:rPr>
              <w:t xml:space="preserve">упакован в индивидуальную одинарную стерильную полимерно-бумажную упаковку, которая представляет собой пакет из медицинской бумаги и прозрачного полимера, обеспечивающую сохранение стерильности шовного материала и его функциональных свойств с учетом условий его применения, транспортирования, хранения и срока годности; защищающую содержимое от влаги; обеспечивающую доступ </w:t>
            </w:r>
            <w:proofErr w:type="gramStart"/>
            <w:r w:rsidRPr="00896DC9">
              <w:rPr>
                <w:color w:val="000000"/>
              </w:rPr>
              <w:t>к внутреннему вкладышу в одно движение для минимизации временных затрат на манипуляции с нитью</w:t>
            </w:r>
            <w:proofErr w:type="gramEnd"/>
            <w:r w:rsidRPr="00896DC9">
              <w:rPr>
                <w:color w:val="000000"/>
              </w:rPr>
              <w:t xml:space="preserve">. </w:t>
            </w:r>
            <w:proofErr w:type="gramStart"/>
            <w:r w:rsidRPr="00896DC9">
              <w:rPr>
                <w:color w:val="000000"/>
              </w:rPr>
              <w:t>Маркировка внутреннего вкладыша содержит наименование шовного материала, его состав, товарный знак производителя</w:t>
            </w:r>
            <w:r w:rsidR="00292FB2" w:rsidRPr="00896DC9">
              <w:rPr>
                <w:color w:val="000000"/>
              </w:rPr>
              <w:t xml:space="preserve"> </w:t>
            </w:r>
            <w:r w:rsidR="006E0C13" w:rsidRPr="00896DC9">
              <w:rPr>
                <w:color w:val="000000"/>
              </w:rPr>
              <w:t>(при наличии)</w:t>
            </w:r>
            <w:r w:rsidRPr="00896DC9">
              <w:rPr>
                <w:color w:val="000000"/>
              </w:rPr>
              <w:t>, наименование производителя, матричный код, каталожный номер</w:t>
            </w:r>
            <w:r w:rsidR="006E0C13" w:rsidRPr="00896DC9">
              <w:rPr>
                <w:color w:val="000000"/>
              </w:rPr>
              <w:t xml:space="preserve"> (при наличии)</w:t>
            </w:r>
            <w:r w:rsidRPr="00896DC9">
              <w:rPr>
                <w:color w:val="000000"/>
              </w:rPr>
              <w:t>,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w:t>
            </w:r>
            <w:proofErr w:type="gramEnd"/>
            <w:r w:rsidRPr="00896DC9">
              <w:rPr>
                <w:color w:val="000000"/>
              </w:rPr>
              <w:t xml:space="preserve">  Специальная технология овальной укладки нити на внутреннем пластиковом лотке обеспечивает ее прямолинейность после извлечения, </w:t>
            </w:r>
            <w:proofErr w:type="spellStart"/>
            <w:r w:rsidRPr="00896DC9">
              <w:rPr>
                <w:color w:val="000000"/>
              </w:rPr>
              <w:t>минимизируя</w:t>
            </w:r>
            <w:proofErr w:type="spellEnd"/>
            <w:r w:rsidRPr="00896DC9">
              <w:rPr>
                <w:color w:val="000000"/>
              </w:rPr>
              <w:t xml:space="preserve"> возникновение эффекта "памяти формы". Игла </w:t>
            </w:r>
            <w:r w:rsidR="006E0C13" w:rsidRPr="00896DC9">
              <w:rPr>
                <w:color w:val="000000"/>
              </w:rPr>
              <w:t xml:space="preserve">должна быть </w:t>
            </w:r>
            <w:r w:rsidRPr="00896DC9">
              <w:rPr>
                <w:color w:val="000000"/>
              </w:rPr>
              <w:t xml:space="preserve">зафиксирована, не </w:t>
            </w:r>
            <w:proofErr w:type="spellStart"/>
            <w:r w:rsidRPr="00896DC9">
              <w:rPr>
                <w:color w:val="000000"/>
              </w:rPr>
              <w:t>задействуя</w:t>
            </w:r>
            <w:proofErr w:type="spellEnd"/>
            <w:r w:rsidRPr="00896DC9">
              <w:rPr>
                <w:color w:val="000000"/>
              </w:rPr>
              <w:t xml:space="preserve"> острие иглы на внутреннем лотке, что предотвращает </w:t>
            </w:r>
            <w:proofErr w:type="spellStart"/>
            <w:r w:rsidRPr="00896DC9">
              <w:rPr>
                <w:color w:val="000000"/>
              </w:rPr>
              <w:t>затупление</w:t>
            </w:r>
            <w:proofErr w:type="spellEnd"/>
            <w:r w:rsidRPr="00896DC9">
              <w:rPr>
                <w:color w:val="000000"/>
              </w:rPr>
              <w:t xml:space="preserve"> острия. Лоток снабжен отклоняющимся пластиковым лепестком, который позволяет позиционировать иглу на нужную глубину в </w:t>
            </w:r>
            <w:proofErr w:type="spellStart"/>
            <w:r w:rsidRPr="00896DC9">
              <w:rPr>
                <w:color w:val="000000"/>
              </w:rPr>
              <w:t>браншах</w:t>
            </w:r>
            <w:proofErr w:type="spellEnd"/>
            <w:r w:rsidRPr="00896DC9">
              <w:rPr>
                <w:color w:val="000000"/>
              </w:rPr>
              <w:t xml:space="preserve"> иглодержателя в одно движение. </w:t>
            </w:r>
          </w:p>
        </w:tc>
      </w:tr>
    </w:tbl>
    <w:p w:rsidR="002A73B5" w:rsidRPr="00457E0A" w:rsidRDefault="002A73B5" w:rsidP="002A73B5">
      <w:pPr>
        <w:pStyle w:val="a9"/>
        <w:rPr>
          <w:sz w:val="19"/>
          <w:szCs w:val="19"/>
        </w:rPr>
        <w:sectPr w:rsidR="002A73B5" w:rsidRPr="00457E0A" w:rsidSect="002A73B5">
          <w:footnotePr>
            <w:pos w:val="beneathText"/>
          </w:footnotePr>
          <w:pgSz w:w="16837" w:h="11905" w:orient="landscape"/>
          <w:pgMar w:top="851" w:right="1276" w:bottom="1418" w:left="992" w:header="0" w:footer="720" w:gutter="0"/>
          <w:cols w:space="720"/>
          <w:docGrid w:linePitch="360"/>
        </w:sectPr>
      </w:pPr>
    </w:p>
    <w:p w:rsidR="002A73B5" w:rsidRPr="00DF2E6E" w:rsidRDefault="002A73B5" w:rsidP="002A73B5">
      <w:pPr>
        <w:pStyle w:val="a9"/>
        <w:spacing w:before="0" w:beforeAutospacing="0" w:after="0" w:afterAutospacing="0"/>
        <w:jc w:val="right"/>
      </w:pPr>
    </w:p>
    <w:p w:rsidR="009125EE" w:rsidRPr="00AC756D" w:rsidRDefault="009125EE" w:rsidP="009125EE">
      <w:pPr>
        <w:pStyle w:val="a9"/>
        <w:spacing w:before="0" w:beforeAutospacing="0" w:after="0" w:afterAutospacing="0"/>
        <w:jc w:val="right"/>
      </w:pPr>
      <w:r w:rsidRPr="00AC756D">
        <w:t>Приложение 3</w:t>
      </w:r>
      <w:r w:rsidRPr="00AC756D">
        <w:br/>
        <w:t xml:space="preserve">к Тендерной документации </w:t>
      </w:r>
    </w:p>
    <w:p w:rsidR="009125EE" w:rsidRPr="00AC756D" w:rsidRDefault="009125EE" w:rsidP="009125EE">
      <w:pPr>
        <w:pStyle w:val="a9"/>
        <w:spacing w:before="0" w:beforeAutospacing="0" w:after="0" w:afterAutospacing="0"/>
        <w:jc w:val="right"/>
      </w:pPr>
    </w:p>
    <w:p w:rsidR="002A73B5" w:rsidRPr="00DF2E6E" w:rsidRDefault="002A73B5" w:rsidP="002A73B5">
      <w:pPr>
        <w:pStyle w:val="a9"/>
        <w:spacing w:before="0" w:beforeAutospacing="0" w:after="0" w:afterAutospacing="0"/>
        <w:jc w:val="right"/>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747"/>
      </w:tblGrid>
      <w:tr w:rsidR="005063F0" w:rsidRPr="005063F0" w:rsidTr="00191536">
        <w:trPr>
          <w:trHeight w:val="416"/>
        </w:trPr>
        <w:tc>
          <w:tcPr>
            <w:tcW w:w="9747" w:type="dxa"/>
            <w:shd w:val="clear" w:color="auto" w:fill="EDFFE7"/>
          </w:tcPr>
          <w:p w:rsidR="005063F0" w:rsidRPr="005063F0" w:rsidRDefault="005063F0" w:rsidP="005063F0">
            <w:pPr>
              <w:suppressAutoHyphens w:val="0"/>
              <w:jc w:val="center"/>
              <w:rPr>
                <w:sz w:val="24"/>
                <w:szCs w:val="24"/>
                <w:lang w:eastAsia="x-none"/>
              </w:rPr>
            </w:pPr>
            <w:r w:rsidRPr="005063F0">
              <w:rPr>
                <w:b/>
                <w:bCs/>
                <w:sz w:val="24"/>
                <w:szCs w:val="24"/>
              </w:rPr>
              <w:t>Типовой договор о закупках товаров</w:t>
            </w:r>
          </w:p>
        </w:tc>
      </w:tr>
      <w:tr w:rsidR="005063F0" w:rsidRPr="005063F0" w:rsidTr="00191536">
        <w:tc>
          <w:tcPr>
            <w:tcW w:w="9747" w:type="dxa"/>
            <w:shd w:val="clear" w:color="auto" w:fill="auto"/>
          </w:tcPr>
          <w:p w:rsidR="005063F0" w:rsidRPr="005063F0" w:rsidRDefault="005063F0" w:rsidP="005063F0">
            <w:pPr>
              <w:suppressAutoHyphens w:val="0"/>
              <w:spacing w:before="100" w:beforeAutospacing="1" w:after="100" w:afterAutospacing="1"/>
              <w:rPr>
                <w:sz w:val="24"/>
                <w:szCs w:val="24"/>
              </w:rPr>
            </w:pPr>
            <w:r w:rsidRPr="005063F0">
              <w:rPr>
                <w:sz w:val="24"/>
                <w:szCs w:val="24"/>
                <w:lang w:val="x-none"/>
              </w:rPr>
              <w:t xml:space="preserve">____________________                                           </w:t>
            </w:r>
            <w:r w:rsidRPr="005063F0">
              <w:rPr>
                <w:sz w:val="24"/>
                <w:szCs w:val="24"/>
              </w:rPr>
              <w:t xml:space="preserve">                             </w:t>
            </w:r>
            <w:r w:rsidRPr="005063F0">
              <w:rPr>
                <w:sz w:val="24"/>
                <w:szCs w:val="24"/>
                <w:lang w:val="x-none"/>
              </w:rPr>
              <w:t xml:space="preserve">      «___» __________ г</w:t>
            </w:r>
            <w:r w:rsidRPr="005063F0">
              <w:rPr>
                <w:sz w:val="24"/>
                <w:szCs w:val="24"/>
              </w:rPr>
              <w:t>.</w:t>
            </w:r>
            <w:r w:rsidRPr="005063F0">
              <w:rPr>
                <w:sz w:val="24"/>
                <w:szCs w:val="24"/>
                <w:lang w:val="x-none"/>
              </w:rPr>
              <w:br/>
            </w:r>
            <w:r w:rsidRPr="005063F0">
              <w:rPr>
                <w:sz w:val="24"/>
                <w:szCs w:val="24"/>
              </w:rPr>
              <w:t>(Местонахождение)</w:t>
            </w:r>
          </w:p>
        </w:tc>
      </w:tr>
      <w:tr w:rsidR="005063F0" w:rsidRPr="005063F0" w:rsidTr="00191536">
        <w:tc>
          <w:tcPr>
            <w:tcW w:w="9747" w:type="dxa"/>
            <w:shd w:val="clear" w:color="auto" w:fill="auto"/>
          </w:tcPr>
          <w:p w:rsidR="005063F0" w:rsidRPr="005063F0" w:rsidRDefault="005063F0" w:rsidP="005063F0">
            <w:pPr>
              <w:shd w:val="clear" w:color="auto" w:fill="FFFFFF"/>
              <w:tabs>
                <w:tab w:val="left" w:pos="0"/>
              </w:tabs>
              <w:suppressAutoHyphens w:val="0"/>
              <w:textAlignment w:val="baseline"/>
              <w:rPr>
                <w:spacing w:val="2"/>
                <w:sz w:val="24"/>
                <w:szCs w:val="24"/>
                <w:lang w:val="x-none" w:eastAsia="x-none"/>
              </w:rPr>
            </w:pPr>
            <w:r w:rsidRPr="005063F0">
              <w:rPr>
                <w:spacing w:val="2"/>
                <w:sz w:val="24"/>
                <w:szCs w:val="24"/>
                <w:lang w:val="x-none" w:eastAsia="x-none"/>
              </w:rPr>
              <w:t>________________________________________________, именуемый (</w:t>
            </w:r>
            <w:proofErr w:type="spellStart"/>
            <w:r w:rsidRPr="005063F0">
              <w:rPr>
                <w:spacing w:val="2"/>
                <w:sz w:val="24"/>
                <w:szCs w:val="24"/>
                <w:lang w:val="x-none" w:eastAsia="x-none"/>
              </w:rPr>
              <w:t>ое</w:t>
            </w:r>
            <w:proofErr w:type="spellEnd"/>
            <w:r w:rsidRPr="005063F0">
              <w:rPr>
                <w:spacing w:val="2"/>
                <w:sz w:val="24"/>
                <w:szCs w:val="24"/>
                <w:lang w:val="x-none" w:eastAsia="x-none"/>
              </w:rPr>
              <w:t>) (</w:t>
            </w:r>
            <w:proofErr w:type="spellStart"/>
            <w:r w:rsidRPr="005063F0">
              <w:rPr>
                <w:spacing w:val="2"/>
                <w:sz w:val="24"/>
                <w:szCs w:val="24"/>
                <w:lang w:val="x-none" w:eastAsia="x-none"/>
              </w:rPr>
              <w:t>ая</w:t>
            </w:r>
            <w:proofErr w:type="spellEnd"/>
            <w:r w:rsidRPr="005063F0">
              <w:rPr>
                <w:spacing w:val="2"/>
                <w:sz w:val="24"/>
                <w:szCs w:val="24"/>
                <w:lang w:val="x-none" w:eastAsia="x-none"/>
              </w:rPr>
              <w:t>)</w:t>
            </w:r>
          </w:p>
          <w:p w:rsidR="005063F0" w:rsidRPr="005063F0" w:rsidRDefault="005063F0" w:rsidP="005063F0">
            <w:pPr>
              <w:shd w:val="clear" w:color="auto" w:fill="FFFFFF"/>
              <w:tabs>
                <w:tab w:val="left" w:pos="0"/>
              </w:tabs>
              <w:suppressAutoHyphens w:val="0"/>
              <w:textAlignment w:val="baseline"/>
              <w:rPr>
                <w:spacing w:val="2"/>
                <w:sz w:val="24"/>
                <w:szCs w:val="24"/>
                <w:lang w:val="x-none" w:eastAsia="x-none"/>
              </w:rPr>
            </w:pPr>
            <w:r w:rsidRPr="005063F0">
              <w:rPr>
                <w:spacing w:val="2"/>
                <w:sz w:val="24"/>
                <w:szCs w:val="24"/>
                <w:lang w:val="x-none" w:eastAsia="x-none"/>
              </w:rPr>
              <w:t>(полное наименование Заказчика)</w:t>
            </w:r>
          </w:p>
          <w:p w:rsidR="005063F0" w:rsidRPr="005063F0" w:rsidRDefault="005063F0" w:rsidP="005063F0">
            <w:pPr>
              <w:shd w:val="clear" w:color="auto" w:fill="FFFFFF"/>
              <w:tabs>
                <w:tab w:val="left" w:pos="0"/>
              </w:tabs>
              <w:suppressAutoHyphens w:val="0"/>
              <w:textAlignment w:val="baseline"/>
              <w:rPr>
                <w:spacing w:val="2"/>
                <w:sz w:val="24"/>
                <w:szCs w:val="24"/>
                <w:lang w:val="x-none" w:eastAsia="x-none"/>
              </w:rPr>
            </w:pPr>
            <w:r w:rsidRPr="005063F0">
              <w:rPr>
                <w:spacing w:val="2"/>
                <w:sz w:val="24"/>
                <w:szCs w:val="24"/>
                <w:lang w:val="x-none" w:eastAsia="x-none"/>
              </w:rPr>
              <w:t>в дальнейшем – «Заказчик», в лице ____________________________________</w:t>
            </w:r>
          </w:p>
          <w:p w:rsidR="005063F0" w:rsidRPr="005063F0" w:rsidRDefault="005063F0" w:rsidP="005063F0">
            <w:pPr>
              <w:shd w:val="clear" w:color="auto" w:fill="FFFFFF"/>
              <w:tabs>
                <w:tab w:val="left" w:pos="0"/>
              </w:tabs>
              <w:suppressAutoHyphens w:val="0"/>
              <w:textAlignment w:val="baseline"/>
              <w:rPr>
                <w:spacing w:val="2"/>
                <w:sz w:val="24"/>
                <w:szCs w:val="24"/>
                <w:lang w:val="x-none" w:eastAsia="x-none"/>
              </w:rPr>
            </w:pPr>
            <w:r w:rsidRPr="005063F0">
              <w:rPr>
                <w:spacing w:val="2"/>
                <w:sz w:val="24"/>
                <w:szCs w:val="24"/>
                <w:lang w:val="x-none" w:eastAsia="x-none"/>
              </w:rPr>
              <w:t>___________________________________________________________________,</w:t>
            </w:r>
          </w:p>
          <w:p w:rsidR="005063F0" w:rsidRPr="005063F0" w:rsidRDefault="005063F0" w:rsidP="005063F0">
            <w:pPr>
              <w:shd w:val="clear" w:color="auto" w:fill="FFFFFF"/>
              <w:tabs>
                <w:tab w:val="left" w:pos="0"/>
              </w:tabs>
              <w:suppressAutoHyphens w:val="0"/>
              <w:jc w:val="center"/>
              <w:textAlignment w:val="baseline"/>
              <w:rPr>
                <w:spacing w:val="2"/>
                <w:sz w:val="24"/>
                <w:szCs w:val="24"/>
                <w:lang w:val="x-none" w:eastAsia="x-none"/>
              </w:rPr>
            </w:pPr>
            <w:r w:rsidRPr="005063F0">
              <w:rPr>
                <w:spacing w:val="2"/>
                <w:sz w:val="24"/>
                <w:szCs w:val="24"/>
                <w:lang w:val="x-none" w:eastAsia="x-none"/>
              </w:rPr>
              <w:t>должность, фамилия, имя, отчество (при его наличии) уполномоченного лица</w:t>
            </w:r>
          </w:p>
          <w:p w:rsidR="005063F0" w:rsidRPr="005063F0" w:rsidRDefault="005063F0" w:rsidP="005063F0">
            <w:pPr>
              <w:shd w:val="clear" w:color="auto" w:fill="FFFFFF"/>
              <w:tabs>
                <w:tab w:val="left" w:pos="0"/>
              </w:tabs>
              <w:suppressAutoHyphens w:val="0"/>
              <w:textAlignment w:val="baseline"/>
              <w:rPr>
                <w:spacing w:val="2"/>
                <w:sz w:val="24"/>
                <w:szCs w:val="24"/>
                <w:lang w:val="x-none" w:eastAsia="x-none"/>
              </w:rPr>
            </w:pPr>
            <w:r w:rsidRPr="005063F0">
              <w:rPr>
                <w:spacing w:val="2"/>
                <w:sz w:val="24"/>
                <w:szCs w:val="24"/>
                <w:lang w:val="x-none" w:eastAsia="x-none"/>
              </w:rPr>
              <w:t>с одной стороны, и ___________________________________________________</w:t>
            </w:r>
          </w:p>
          <w:p w:rsidR="005063F0" w:rsidRPr="005063F0" w:rsidRDefault="005063F0" w:rsidP="005063F0">
            <w:pPr>
              <w:shd w:val="clear" w:color="auto" w:fill="FFFFFF"/>
              <w:tabs>
                <w:tab w:val="left" w:pos="0"/>
              </w:tabs>
              <w:suppressAutoHyphens w:val="0"/>
              <w:jc w:val="center"/>
              <w:textAlignment w:val="baseline"/>
              <w:rPr>
                <w:spacing w:val="2"/>
                <w:sz w:val="24"/>
                <w:szCs w:val="24"/>
                <w:lang w:val="x-none" w:eastAsia="x-none"/>
              </w:rPr>
            </w:pPr>
            <w:r w:rsidRPr="005063F0">
              <w:rPr>
                <w:spacing w:val="2"/>
                <w:sz w:val="24"/>
                <w:szCs w:val="24"/>
                <w:lang w:val="x-none" w:eastAsia="x-none"/>
              </w:rPr>
              <w:t>(полное наименование Поставщика – победителя тендера)</w:t>
            </w:r>
          </w:p>
          <w:p w:rsidR="005063F0" w:rsidRPr="005063F0" w:rsidRDefault="005063F0" w:rsidP="005063F0">
            <w:pPr>
              <w:shd w:val="clear" w:color="auto" w:fill="FFFFFF"/>
              <w:tabs>
                <w:tab w:val="left" w:pos="0"/>
              </w:tabs>
              <w:suppressAutoHyphens w:val="0"/>
              <w:jc w:val="both"/>
              <w:textAlignment w:val="baseline"/>
              <w:rPr>
                <w:spacing w:val="2"/>
                <w:sz w:val="24"/>
                <w:szCs w:val="24"/>
                <w:lang w:val="x-none" w:eastAsia="x-none"/>
              </w:rPr>
            </w:pPr>
            <w:r w:rsidRPr="005063F0">
              <w:rPr>
                <w:spacing w:val="2"/>
                <w:sz w:val="24"/>
                <w:szCs w:val="24"/>
                <w:lang w:val="x-none" w:eastAsia="x-none"/>
              </w:rPr>
              <w:t>________________________________, именуемый (</w:t>
            </w:r>
            <w:proofErr w:type="spellStart"/>
            <w:r w:rsidRPr="005063F0">
              <w:rPr>
                <w:spacing w:val="2"/>
                <w:sz w:val="24"/>
                <w:szCs w:val="24"/>
                <w:lang w:val="x-none" w:eastAsia="x-none"/>
              </w:rPr>
              <w:t>ое</w:t>
            </w:r>
            <w:proofErr w:type="spellEnd"/>
            <w:r w:rsidRPr="005063F0">
              <w:rPr>
                <w:spacing w:val="2"/>
                <w:sz w:val="24"/>
                <w:szCs w:val="24"/>
                <w:lang w:val="x-none" w:eastAsia="x-none"/>
              </w:rPr>
              <w:t>) (</w:t>
            </w:r>
            <w:proofErr w:type="spellStart"/>
            <w:r w:rsidRPr="005063F0">
              <w:rPr>
                <w:spacing w:val="2"/>
                <w:sz w:val="24"/>
                <w:szCs w:val="24"/>
                <w:lang w:val="x-none" w:eastAsia="x-none"/>
              </w:rPr>
              <w:t>ая</w:t>
            </w:r>
            <w:proofErr w:type="spellEnd"/>
            <w:r w:rsidRPr="005063F0">
              <w:rPr>
                <w:spacing w:val="2"/>
                <w:sz w:val="24"/>
                <w:szCs w:val="24"/>
                <w:lang w:val="x-none" w:eastAsia="x-none"/>
              </w:rPr>
              <w:t>) в дальнейшем – «Поставщик»,</w:t>
            </w:r>
          </w:p>
          <w:p w:rsidR="005063F0" w:rsidRPr="005063F0" w:rsidRDefault="005063F0" w:rsidP="005063F0">
            <w:pPr>
              <w:shd w:val="clear" w:color="auto" w:fill="FFFFFF"/>
              <w:tabs>
                <w:tab w:val="left" w:pos="0"/>
              </w:tabs>
              <w:suppressAutoHyphens w:val="0"/>
              <w:textAlignment w:val="baseline"/>
              <w:rPr>
                <w:spacing w:val="2"/>
                <w:sz w:val="24"/>
                <w:szCs w:val="24"/>
                <w:lang w:val="x-none" w:eastAsia="x-none"/>
              </w:rPr>
            </w:pPr>
            <w:r w:rsidRPr="005063F0">
              <w:rPr>
                <w:spacing w:val="2"/>
                <w:sz w:val="24"/>
                <w:szCs w:val="24"/>
                <w:lang w:val="x-none" w:eastAsia="x-none"/>
              </w:rPr>
              <w:t>в лице _____________________________________________________________,</w:t>
            </w:r>
          </w:p>
          <w:p w:rsidR="005063F0" w:rsidRPr="005063F0" w:rsidRDefault="005063F0" w:rsidP="005063F0">
            <w:pPr>
              <w:shd w:val="clear" w:color="auto" w:fill="FFFFFF"/>
              <w:tabs>
                <w:tab w:val="left" w:pos="0"/>
              </w:tabs>
              <w:suppressAutoHyphens w:val="0"/>
              <w:textAlignment w:val="baseline"/>
              <w:rPr>
                <w:spacing w:val="2"/>
                <w:sz w:val="24"/>
                <w:szCs w:val="24"/>
                <w:lang w:val="x-none" w:eastAsia="x-none"/>
              </w:rPr>
            </w:pPr>
            <w:r w:rsidRPr="005063F0">
              <w:rPr>
                <w:spacing w:val="2"/>
                <w:sz w:val="24"/>
                <w:szCs w:val="24"/>
                <w:lang w:val="x-none" w:eastAsia="x-none"/>
              </w:rPr>
              <w:t xml:space="preserve">                        должность, фамилия, имя, отчество (при его наличии) уполномоченного лица, действующего на основании _____________________,</w:t>
            </w:r>
          </w:p>
          <w:p w:rsidR="005063F0" w:rsidRPr="005063F0" w:rsidRDefault="005063F0" w:rsidP="005063F0">
            <w:pPr>
              <w:shd w:val="clear" w:color="auto" w:fill="FFFFFF"/>
              <w:tabs>
                <w:tab w:val="left" w:pos="0"/>
              </w:tabs>
              <w:suppressAutoHyphens w:val="0"/>
              <w:textAlignment w:val="baseline"/>
              <w:rPr>
                <w:spacing w:val="2"/>
                <w:sz w:val="24"/>
                <w:szCs w:val="24"/>
                <w:lang w:val="x-none" w:eastAsia="x-none"/>
              </w:rPr>
            </w:pPr>
            <w:r w:rsidRPr="005063F0">
              <w:rPr>
                <w:spacing w:val="2"/>
                <w:sz w:val="24"/>
                <w:szCs w:val="24"/>
                <w:lang w:val="x-none" w:eastAsia="x-none"/>
              </w:rPr>
              <w:t>(устава, положения)</w:t>
            </w:r>
          </w:p>
          <w:p w:rsidR="005063F0" w:rsidRPr="005063F0" w:rsidRDefault="005063F0" w:rsidP="005063F0">
            <w:pPr>
              <w:shd w:val="clear" w:color="auto" w:fill="FFFFFF"/>
              <w:tabs>
                <w:tab w:val="left" w:pos="0"/>
              </w:tabs>
              <w:suppressAutoHyphens w:val="0"/>
              <w:jc w:val="both"/>
              <w:textAlignment w:val="baseline"/>
              <w:rPr>
                <w:spacing w:val="2"/>
                <w:sz w:val="24"/>
                <w:szCs w:val="24"/>
                <w:lang w:val="x-none" w:eastAsia="x-none"/>
              </w:rPr>
            </w:pPr>
            <w:r w:rsidRPr="005063F0">
              <w:rPr>
                <w:spacing w:val="2"/>
                <w:sz w:val="24"/>
                <w:szCs w:val="24"/>
                <w:lang w:val="x-none" w:eastAsia="x-none"/>
              </w:rPr>
              <w:t xml:space="preserve">с другой стороны, на основании </w:t>
            </w:r>
            <w:r w:rsidRPr="005063F0">
              <w:rPr>
                <w:bCs/>
                <w:spacing w:val="2"/>
                <w:sz w:val="24"/>
                <w:szCs w:val="24"/>
                <w:bdr w:val="none" w:sz="0" w:space="0" w:color="auto" w:frame="1"/>
                <w:lang w:val="x-none" w:eastAsia="x-none"/>
              </w:rPr>
              <w:t xml:space="preserve">Правил организации и проведения закупа </w:t>
            </w:r>
            <w:r w:rsidRPr="005063F0">
              <w:rPr>
                <w:bCs/>
                <w:spacing w:val="2"/>
                <w:sz w:val="24"/>
                <w:szCs w:val="24"/>
                <w:bdr w:val="none" w:sz="0" w:space="0" w:color="auto" w:frame="1"/>
                <w:lang w:eastAsia="x-none"/>
              </w:rPr>
              <w:t>лекарственных средств</w:t>
            </w:r>
            <w:r w:rsidRPr="005063F0">
              <w:rPr>
                <w:b/>
                <w:bCs/>
                <w:spacing w:val="2"/>
                <w:sz w:val="24"/>
                <w:szCs w:val="24"/>
                <w:bdr w:val="none" w:sz="0" w:space="0" w:color="auto" w:frame="1"/>
                <w:lang w:eastAsia="x-none"/>
              </w:rPr>
              <w:t xml:space="preserve">, </w:t>
            </w:r>
            <w:r w:rsidRPr="005063F0">
              <w:rPr>
                <w:bCs/>
                <w:spacing w:val="2"/>
                <w:sz w:val="24"/>
                <w:szCs w:val="24"/>
                <w:bdr w:val="none" w:sz="0" w:space="0" w:color="auto" w:frame="1"/>
                <w:lang w:eastAsia="x-none"/>
              </w:rPr>
              <w:t>и медицинских изделий, фармацевтических услуг</w:t>
            </w:r>
            <w:r w:rsidRPr="005063F0">
              <w:rPr>
                <w:bCs/>
                <w:spacing w:val="2"/>
                <w:sz w:val="24"/>
                <w:szCs w:val="24"/>
                <w:bdr w:val="none" w:sz="0" w:space="0" w:color="auto" w:frame="1"/>
                <w:lang w:val="x-none" w:eastAsia="x-none"/>
              </w:rPr>
              <w:t xml:space="preserve"> по оказанию гарантированного объема бесплатной медицинской помощи </w:t>
            </w:r>
            <w:r w:rsidRPr="005063F0">
              <w:rPr>
                <w:sz w:val="24"/>
                <w:szCs w:val="24"/>
                <w:lang w:val="x-none" w:eastAsia="x-none"/>
              </w:rPr>
              <w:t>и медицинской помощи в системе обязательного социального медицинского страхования</w:t>
            </w:r>
            <w:r w:rsidRPr="005063F0">
              <w:rPr>
                <w:bCs/>
                <w:spacing w:val="2"/>
                <w:sz w:val="24"/>
                <w:szCs w:val="24"/>
                <w:bdr w:val="none" w:sz="0" w:space="0" w:color="auto" w:frame="1"/>
                <w:lang w:val="x-none" w:eastAsia="x-none"/>
              </w:rPr>
              <w:t xml:space="preserve">, </w:t>
            </w:r>
            <w:r w:rsidRPr="005063F0">
              <w:rPr>
                <w:spacing w:val="2"/>
                <w:sz w:val="24"/>
                <w:szCs w:val="24"/>
                <w:lang w:val="x-none" w:eastAsia="x-none"/>
              </w:rPr>
              <w:t>утвержденных постановлением Правительства Республики Казахстан от 30 октября 2009 года № 1729</w:t>
            </w:r>
            <w:r w:rsidRPr="005063F0">
              <w:rPr>
                <w:spacing w:val="2"/>
                <w:sz w:val="24"/>
                <w:szCs w:val="24"/>
                <w:lang w:val="kk-KZ" w:eastAsia="x-none"/>
              </w:rPr>
              <w:t xml:space="preserve"> </w:t>
            </w:r>
            <w:r w:rsidRPr="005063F0">
              <w:rPr>
                <w:spacing w:val="2"/>
                <w:sz w:val="24"/>
                <w:szCs w:val="24"/>
                <w:lang w:val="x-none" w:eastAsia="x-none"/>
              </w:rPr>
              <w:t xml:space="preserve">и протокола об итогах закупа способом ______________________ (указать способ) по закупу (предмет закупа), прошедшего в году _____ </w:t>
            </w:r>
            <w:r w:rsidRPr="005063F0">
              <w:rPr>
                <w:spacing w:val="2"/>
                <w:sz w:val="24"/>
                <w:szCs w:val="24"/>
                <w:lang w:val="kk-KZ" w:eastAsia="x-none"/>
              </w:rPr>
              <w:t xml:space="preserve">                        </w:t>
            </w:r>
            <w:r w:rsidRPr="005063F0">
              <w:rPr>
                <w:spacing w:val="2"/>
                <w:sz w:val="24"/>
                <w:szCs w:val="24"/>
                <w:lang w:val="x-none" w:eastAsia="x-none"/>
              </w:rPr>
              <w:t>№ _______ от «___» __________ _____ года заключили настоящий Договор закупа (далее – Договор) и пришли к соглашению о нижеследующем:</w:t>
            </w:r>
          </w:p>
          <w:p w:rsidR="005063F0" w:rsidRPr="005063F0" w:rsidRDefault="005063F0" w:rsidP="005063F0">
            <w:pPr>
              <w:jc w:val="both"/>
              <w:rPr>
                <w:sz w:val="24"/>
                <w:szCs w:val="24"/>
                <w:lang w:val="x-none"/>
              </w:rPr>
            </w:pPr>
          </w:p>
        </w:tc>
      </w:tr>
      <w:tr w:rsidR="005063F0" w:rsidRPr="005063F0" w:rsidTr="00191536">
        <w:trPr>
          <w:trHeight w:val="311"/>
        </w:trPr>
        <w:tc>
          <w:tcPr>
            <w:tcW w:w="9747" w:type="dxa"/>
            <w:shd w:val="clear" w:color="auto" w:fill="EDFFE7"/>
          </w:tcPr>
          <w:p w:rsidR="005063F0" w:rsidRPr="005063F0" w:rsidRDefault="005063F0" w:rsidP="005063F0">
            <w:pPr>
              <w:numPr>
                <w:ilvl w:val="0"/>
                <w:numId w:val="8"/>
              </w:numPr>
              <w:tabs>
                <w:tab w:val="left" w:pos="426"/>
                <w:tab w:val="left" w:pos="851"/>
              </w:tabs>
              <w:suppressAutoHyphens w:val="0"/>
              <w:ind w:left="0" w:firstLine="0"/>
              <w:jc w:val="center"/>
              <w:rPr>
                <w:b/>
                <w:sz w:val="24"/>
                <w:szCs w:val="24"/>
              </w:rPr>
            </w:pPr>
            <w:r w:rsidRPr="005063F0">
              <w:rPr>
                <w:b/>
                <w:sz w:val="24"/>
                <w:szCs w:val="24"/>
              </w:rPr>
              <w:t>ОБЩИЕ ПОЛОЖЕНИЯ</w:t>
            </w:r>
          </w:p>
        </w:tc>
      </w:tr>
      <w:tr w:rsidR="005063F0" w:rsidRPr="005063F0" w:rsidTr="00191536">
        <w:tc>
          <w:tcPr>
            <w:tcW w:w="9747" w:type="dxa"/>
            <w:shd w:val="clear" w:color="auto" w:fill="auto"/>
          </w:tcPr>
          <w:p w:rsidR="005063F0" w:rsidRPr="005063F0" w:rsidRDefault="005063F0" w:rsidP="005063F0">
            <w:pPr>
              <w:numPr>
                <w:ilvl w:val="0"/>
                <w:numId w:val="11"/>
              </w:numPr>
              <w:tabs>
                <w:tab w:val="left" w:pos="461"/>
                <w:tab w:val="left" w:pos="886"/>
              </w:tabs>
              <w:suppressAutoHyphens w:val="0"/>
              <w:ind w:left="0" w:firstLine="0"/>
              <w:jc w:val="both"/>
              <w:rPr>
                <w:sz w:val="24"/>
                <w:szCs w:val="24"/>
              </w:rPr>
            </w:pPr>
            <w:r w:rsidRPr="005063F0">
              <w:rPr>
                <w:sz w:val="24"/>
                <w:szCs w:val="24"/>
              </w:rPr>
              <w:t>Перечисленные ниже документы и условия, оговоренные в них, образуют данный Договор и считаются его неотъемлемой частью, а именно:</w:t>
            </w:r>
            <w:r w:rsidRPr="005063F0">
              <w:rPr>
                <w:sz w:val="24"/>
                <w:szCs w:val="24"/>
                <w:lang w:val="kk-KZ"/>
              </w:rPr>
              <w:t xml:space="preserve"> </w:t>
            </w:r>
          </w:p>
          <w:p w:rsidR="005063F0" w:rsidRPr="005063F0" w:rsidRDefault="005063F0" w:rsidP="005063F0">
            <w:pPr>
              <w:numPr>
                <w:ilvl w:val="0"/>
                <w:numId w:val="10"/>
              </w:numPr>
              <w:tabs>
                <w:tab w:val="left" w:pos="461"/>
              </w:tabs>
              <w:suppressAutoHyphens w:val="0"/>
              <w:ind w:left="0" w:firstLine="0"/>
              <w:jc w:val="both"/>
              <w:rPr>
                <w:sz w:val="24"/>
                <w:szCs w:val="24"/>
              </w:rPr>
            </w:pPr>
            <w:r w:rsidRPr="005063F0">
              <w:rPr>
                <w:sz w:val="24"/>
                <w:szCs w:val="24"/>
              </w:rPr>
              <w:t>Настоящий Договор;</w:t>
            </w:r>
          </w:p>
          <w:p w:rsidR="005063F0" w:rsidRPr="005063F0" w:rsidRDefault="005063F0" w:rsidP="005063F0">
            <w:pPr>
              <w:numPr>
                <w:ilvl w:val="0"/>
                <w:numId w:val="10"/>
              </w:numPr>
              <w:tabs>
                <w:tab w:val="left" w:pos="461"/>
              </w:tabs>
              <w:suppressAutoHyphens w:val="0"/>
              <w:ind w:left="0" w:firstLine="0"/>
              <w:jc w:val="both"/>
              <w:rPr>
                <w:sz w:val="24"/>
                <w:szCs w:val="24"/>
              </w:rPr>
            </w:pPr>
            <w:r w:rsidRPr="005063F0">
              <w:rPr>
                <w:sz w:val="24"/>
                <w:szCs w:val="24"/>
              </w:rPr>
              <w:t>Перечень закупаемых товаров (Приложение № 1 к Договору);</w:t>
            </w:r>
          </w:p>
          <w:p w:rsidR="005063F0" w:rsidRPr="005063F0" w:rsidRDefault="005063F0" w:rsidP="005063F0">
            <w:pPr>
              <w:numPr>
                <w:ilvl w:val="0"/>
                <w:numId w:val="10"/>
              </w:numPr>
              <w:tabs>
                <w:tab w:val="left" w:pos="461"/>
              </w:tabs>
              <w:suppressAutoHyphens w:val="0"/>
              <w:ind w:left="0" w:firstLine="0"/>
              <w:jc w:val="both"/>
              <w:rPr>
                <w:sz w:val="24"/>
                <w:szCs w:val="24"/>
              </w:rPr>
            </w:pPr>
            <w:r w:rsidRPr="005063F0">
              <w:rPr>
                <w:sz w:val="24"/>
                <w:szCs w:val="24"/>
              </w:rPr>
              <w:t>Техническая спецификация (Приложение № 2 к Договору).</w:t>
            </w:r>
          </w:p>
          <w:p w:rsidR="005063F0" w:rsidRPr="005063F0" w:rsidRDefault="005063F0" w:rsidP="005063F0">
            <w:pPr>
              <w:numPr>
                <w:ilvl w:val="0"/>
                <w:numId w:val="10"/>
              </w:numPr>
              <w:suppressAutoHyphens w:val="0"/>
              <w:ind w:left="319" w:hanging="284"/>
              <w:jc w:val="both"/>
              <w:rPr>
                <w:sz w:val="24"/>
                <w:szCs w:val="24"/>
              </w:rPr>
            </w:pPr>
            <w:r w:rsidRPr="005063F0">
              <w:rPr>
                <w:sz w:val="24"/>
                <w:szCs w:val="24"/>
                <w:lang w:val="kk-KZ"/>
              </w:rPr>
              <w:t xml:space="preserve">   </w:t>
            </w:r>
            <w:r w:rsidRPr="005063F0">
              <w:rPr>
                <w:sz w:val="24"/>
                <w:szCs w:val="24"/>
              </w:rPr>
              <w:t>Обеспечение исполнения Договора.</w:t>
            </w:r>
          </w:p>
        </w:tc>
      </w:tr>
      <w:tr w:rsidR="005063F0" w:rsidRPr="005063F0" w:rsidTr="00191536">
        <w:trPr>
          <w:trHeight w:val="206"/>
        </w:trPr>
        <w:tc>
          <w:tcPr>
            <w:tcW w:w="9747" w:type="dxa"/>
            <w:shd w:val="clear" w:color="auto" w:fill="EDFFE7"/>
          </w:tcPr>
          <w:p w:rsidR="005063F0" w:rsidRPr="005063F0" w:rsidRDefault="005063F0" w:rsidP="005063F0">
            <w:pPr>
              <w:numPr>
                <w:ilvl w:val="0"/>
                <w:numId w:val="8"/>
              </w:numPr>
              <w:tabs>
                <w:tab w:val="left" w:pos="426"/>
                <w:tab w:val="left" w:pos="851"/>
              </w:tabs>
              <w:suppressAutoHyphens w:val="0"/>
              <w:ind w:left="0" w:firstLine="0"/>
              <w:jc w:val="center"/>
              <w:rPr>
                <w:b/>
                <w:sz w:val="24"/>
                <w:szCs w:val="24"/>
              </w:rPr>
            </w:pPr>
            <w:r w:rsidRPr="005063F0">
              <w:rPr>
                <w:b/>
                <w:sz w:val="24"/>
                <w:szCs w:val="24"/>
              </w:rPr>
              <w:t>ТЕРМИНЫ И ОПРЕДЕЛЕНИЯ</w:t>
            </w:r>
          </w:p>
        </w:tc>
      </w:tr>
      <w:tr w:rsidR="005063F0" w:rsidRPr="005063F0" w:rsidTr="00191536">
        <w:tc>
          <w:tcPr>
            <w:tcW w:w="9747" w:type="dxa"/>
            <w:shd w:val="clear" w:color="auto" w:fill="auto"/>
          </w:tcPr>
          <w:p w:rsidR="005063F0" w:rsidRPr="005063F0" w:rsidRDefault="005063F0" w:rsidP="005063F0">
            <w:pPr>
              <w:numPr>
                <w:ilvl w:val="0"/>
                <w:numId w:val="11"/>
              </w:numPr>
              <w:tabs>
                <w:tab w:val="left" w:pos="461"/>
                <w:tab w:val="left" w:pos="886"/>
              </w:tabs>
              <w:suppressAutoHyphens w:val="0"/>
              <w:ind w:left="0" w:firstLine="0"/>
              <w:jc w:val="both"/>
              <w:rPr>
                <w:sz w:val="24"/>
                <w:szCs w:val="24"/>
              </w:rPr>
            </w:pPr>
            <w:r w:rsidRPr="005063F0">
              <w:rPr>
                <w:sz w:val="24"/>
                <w:szCs w:val="24"/>
              </w:rPr>
              <w:t>В данном Договоре нижеперечисленные понятия будут иметь следующее толкование:</w:t>
            </w:r>
          </w:p>
        </w:tc>
      </w:tr>
      <w:tr w:rsidR="005063F0" w:rsidRPr="005063F0" w:rsidTr="00191536">
        <w:tc>
          <w:tcPr>
            <w:tcW w:w="9747" w:type="dxa"/>
            <w:shd w:val="clear" w:color="auto" w:fill="auto"/>
          </w:tcPr>
          <w:p w:rsidR="005063F0" w:rsidRPr="005063F0" w:rsidRDefault="005063F0" w:rsidP="005063F0">
            <w:pPr>
              <w:numPr>
                <w:ilvl w:val="0"/>
                <w:numId w:val="9"/>
              </w:numPr>
              <w:tabs>
                <w:tab w:val="left" w:pos="461"/>
              </w:tabs>
              <w:suppressAutoHyphens w:val="0"/>
              <w:ind w:left="0" w:firstLine="0"/>
              <w:jc w:val="both"/>
              <w:rPr>
                <w:sz w:val="24"/>
                <w:szCs w:val="24"/>
              </w:rPr>
            </w:pPr>
            <w:proofErr w:type="gramStart"/>
            <w:r w:rsidRPr="005063F0">
              <w:rPr>
                <w:b/>
                <w:sz w:val="24"/>
                <w:szCs w:val="24"/>
              </w:rPr>
              <w:t>"Договор"</w:t>
            </w:r>
            <w:r w:rsidRPr="005063F0">
              <w:rPr>
                <w:sz w:val="24"/>
                <w:szCs w:val="24"/>
              </w:rPr>
              <w:t xml:space="preserve"> - гражданско-правовой договор, заключенный между Заказчиком и Поставщиком в соответствии с </w:t>
            </w:r>
            <w:hyperlink r:id="rId11" w:anchor="z7" w:history="1">
              <w:r w:rsidRPr="005063F0">
                <w:rPr>
                  <w:sz w:val="24"/>
                  <w:szCs w:val="24"/>
                  <w:u w:val="single"/>
                </w:rPr>
                <w:t>Правилами</w:t>
              </w:r>
            </w:hyperlink>
            <w:r w:rsidRPr="005063F0">
              <w:rPr>
                <w:sz w:val="24"/>
                <w:szCs w:val="24"/>
              </w:rPr>
              <w:t> организации и проведения закупа лекарственных средств и медицинских изделий,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w:t>
            </w:r>
            <w:proofErr w:type="gramEnd"/>
            <w:r w:rsidRPr="005063F0">
              <w:rPr>
                <w:sz w:val="24"/>
                <w:szCs w:val="24"/>
              </w:rPr>
              <w:t xml:space="preserve"> также со всей документацией, на которую в договоре есть ссылки.</w:t>
            </w:r>
          </w:p>
        </w:tc>
      </w:tr>
      <w:tr w:rsidR="005063F0" w:rsidRPr="005063F0" w:rsidTr="00191536">
        <w:tc>
          <w:tcPr>
            <w:tcW w:w="9747" w:type="dxa"/>
            <w:shd w:val="clear" w:color="auto" w:fill="auto"/>
          </w:tcPr>
          <w:p w:rsidR="005063F0" w:rsidRPr="005063F0" w:rsidRDefault="005063F0" w:rsidP="005063F0">
            <w:pPr>
              <w:numPr>
                <w:ilvl w:val="0"/>
                <w:numId w:val="9"/>
              </w:numPr>
              <w:tabs>
                <w:tab w:val="left" w:pos="461"/>
              </w:tabs>
              <w:suppressAutoHyphens w:val="0"/>
              <w:ind w:left="0" w:firstLine="0"/>
              <w:jc w:val="both"/>
              <w:rPr>
                <w:sz w:val="24"/>
                <w:szCs w:val="24"/>
              </w:rPr>
            </w:pPr>
            <w:r w:rsidRPr="005063F0">
              <w:rPr>
                <w:b/>
                <w:sz w:val="24"/>
                <w:szCs w:val="24"/>
              </w:rPr>
              <w:t xml:space="preserve">"Цена Договора" </w:t>
            </w:r>
            <w:r w:rsidRPr="005063F0">
              <w:rPr>
                <w:sz w:val="24"/>
                <w:szCs w:val="24"/>
              </w:rPr>
              <w:t>означает сумму, которая должна быть выплачена Заказчиком Поставщику в рамках Договора за полное выполнение своих договорных обязательств.</w:t>
            </w:r>
          </w:p>
        </w:tc>
      </w:tr>
      <w:tr w:rsidR="005063F0" w:rsidRPr="005063F0" w:rsidTr="00191536">
        <w:tc>
          <w:tcPr>
            <w:tcW w:w="9747" w:type="dxa"/>
            <w:shd w:val="clear" w:color="auto" w:fill="auto"/>
          </w:tcPr>
          <w:p w:rsidR="005063F0" w:rsidRPr="005063F0" w:rsidRDefault="005063F0" w:rsidP="005063F0">
            <w:pPr>
              <w:numPr>
                <w:ilvl w:val="0"/>
                <w:numId w:val="9"/>
              </w:numPr>
              <w:tabs>
                <w:tab w:val="left" w:pos="461"/>
              </w:tabs>
              <w:suppressAutoHyphens w:val="0"/>
              <w:ind w:left="0" w:firstLine="0"/>
              <w:jc w:val="both"/>
              <w:rPr>
                <w:sz w:val="24"/>
                <w:szCs w:val="24"/>
              </w:rPr>
            </w:pPr>
            <w:r w:rsidRPr="005063F0">
              <w:rPr>
                <w:b/>
                <w:sz w:val="24"/>
                <w:szCs w:val="24"/>
              </w:rPr>
              <w:t>"Това</w:t>
            </w:r>
            <w:proofErr w:type="gramStart"/>
            <w:r w:rsidRPr="005063F0">
              <w:rPr>
                <w:b/>
                <w:sz w:val="24"/>
                <w:szCs w:val="24"/>
              </w:rPr>
              <w:t>р(</w:t>
            </w:r>
            <w:proofErr w:type="gramEnd"/>
            <w:r w:rsidRPr="005063F0">
              <w:rPr>
                <w:b/>
                <w:sz w:val="24"/>
                <w:szCs w:val="24"/>
              </w:rPr>
              <w:t xml:space="preserve">ы)" </w:t>
            </w:r>
            <w:r w:rsidRPr="005063F0">
              <w:rPr>
                <w:sz w:val="24"/>
                <w:szCs w:val="24"/>
              </w:rPr>
              <w:t>означают</w:t>
            </w:r>
            <w:r w:rsidRPr="005063F0">
              <w:rPr>
                <w:sz w:val="24"/>
                <w:szCs w:val="24"/>
                <w:lang w:val="kk-KZ"/>
              </w:rPr>
              <w:t xml:space="preserve"> «</w:t>
            </w:r>
            <w:r w:rsidRPr="005063F0">
              <w:rPr>
                <w:sz w:val="24"/>
                <w:szCs w:val="24"/>
              </w:rPr>
              <w:t xml:space="preserve">медицинское изделие», </w:t>
            </w:r>
            <w:r w:rsidRPr="005063F0">
              <w:rPr>
                <w:sz w:val="24"/>
                <w:szCs w:val="24"/>
                <w:lang w:val="kk-KZ"/>
              </w:rPr>
              <w:t>которые</w:t>
            </w:r>
            <w:r w:rsidRPr="005063F0">
              <w:rPr>
                <w:sz w:val="24"/>
                <w:szCs w:val="24"/>
              </w:rPr>
              <w:t xml:space="preserve"> Поставщик должен поставить Заказчику в рамках Договора.</w:t>
            </w:r>
          </w:p>
        </w:tc>
      </w:tr>
      <w:tr w:rsidR="005063F0" w:rsidRPr="005063F0" w:rsidTr="00191536">
        <w:tc>
          <w:tcPr>
            <w:tcW w:w="9747" w:type="dxa"/>
            <w:shd w:val="clear" w:color="auto" w:fill="auto"/>
          </w:tcPr>
          <w:p w:rsidR="005063F0" w:rsidRPr="005063F0" w:rsidRDefault="005063F0" w:rsidP="005063F0">
            <w:pPr>
              <w:numPr>
                <w:ilvl w:val="0"/>
                <w:numId w:val="9"/>
              </w:numPr>
              <w:tabs>
                <w:tab w:val="left" w:pos="461"/>
              </w:tabs>
              <w:suppressAutoHyphens w:val="0"/>
              <w:ind w:left="0" w:firstLine="0"/>
              <w:jc w:val="both"/>
              <w:rPr>
                <w:sz w:val="24"/>
                <w:szCs w:val="24"/>
              </w:rPr>
            </w:pPr>
            <w:r w:rsidRPr="005063F0">
              <w:rPr>
                <w:b/>
                <w:sz w:val="24"/>
                <w:szCs w:val="24"/>
              </w:rPr>
              <w:lastRenderedPageBreak/>
              <w:t>"Сопутствующие услуги"</w:t>
            </w:r>
            <w:r w:rsidRPr="005063F0">
              <w:rPr>
                <w:sz w:val="24"/>
                <w:szCs w:val="24"/>
              </w:rPr>
              <w:t xml:space="preserve"> означают услуги, обеспечивающие поставку Товаров и возможность их полноценного использования Заказчиком в соответствии с их назначением, такие, например, как упаковка, транспортировка, погрузочно-разгрузочные работы, и другие подобного рода обязанности Поставщика, предусмотренные Договором.</w:t>
            </w:r>
          </w:p>
        </w:tc>
      </w:tr>
      <w:tr w:rsidR="005063F0" w:rsidRPr="005063F0" w:rsidTr="00191536">
        <w:tc>
          <w:tcPr>
            <w:tcW w:w="9747" w:type="dxa"/>
            <w:shd w:val="clear" w:color="auto" w:fill="auto"/>
          </w:tcPr>
          <w:p w:rsidR="005063F0" w:rsidRPr="005063F0" w:rsidRDefault="005063F0" w:rsidP="005063F0">
            <w:pPr>
              <w:numPr>
                <w:ilvl w:val="0"/>
                <w:numId w:val="9"/>
              </w:numPr>
              <w:tabs>
                <w:tab w:val="left" w:pos="461"/>
              </w:tabs>
              <w:suppressAutoHyphens w:val="0"/>
              <w:ind w:left="0" w:firstLine="0"/>
              <w:jc w:val="both"/>
              <w:rPr>
                <w:b/>
                <w:sz w:val="24"/>
                <w:szCs w:val="24"/>
              </w:rPr>
            </w:pPr>
            <w:r w:rsidRPr="005063F0">
              <w:rPr>
                <w:sz w:val="24"/>
                <w:szCs w:val="24"/>
              </w:rPr>
              <w:t xml:space="preserve">Заказчик – Некоммерческое акционерное общество «Казахский национальный медицинский университет имени С. Д. </w:t>
            </w:r>
            <w:proofErr w:type="spellStart"/>
            <w:r w:rsidRPr="005063F0">
              <w:rPr>
                <w:sz w:val="24"/>
                <w:szCs w:val="24"/>
              </w:rPr>
              <w:t>Асфендиярова</w:t>
            </w:r>
            <w:proofErr w:type="spellEnd"/>
            <w:r w:rsidRPr="005063F0">
              <w:rPr>
                <w:sz w:val="24"/>
                <w:szCs w:val="24"/>
              </w:rPr>
              <w:t>»</w:t>
            </w:r>
          </w:p>
        </w:tc>
      </w:tr>
      <w:tr w:rsidR="005063F0" w:rsidRPr="005063F0" w:rsidTr="00191536">
        <w:tc>
          <w:tcPr>
            <w:tcW w:w="9747" w:type="dxa"/>
            <w:shd w:val="clear" w:color="auto" w:fill="auto"/>
          </w:tcPr>
          <w:p w:rsidR="005063F0" w:rsidRPr="005063F0" w:rsidRDefault="005063F0" w:rsidP="005063F0">
            <w:pPr>
              <w:numPr>
                <w:ilvl w:val="0"/>
                <w:numId w:val="9"/>
              </w:numPr>
              <w:tabs>
                <w:tab w:val="left" w:pos="461"/>
              </w:tabs>
              <w:suppressAutoHyphens w:val="0"/>
              <w:ind w:left="0" w:firstLine="0"/>
              <w:jc w:val="both"/>
              <w:rPr>
                <w:sz w:val="24"/>
                <w:szCs w:val="24"/>
              </w:rPr>
            </w:pPr>
            <w:r w:rsidRPr="005063F0">
              <w:rPr>
                <w:sz w:val="24"/>
                <w:szCs w:val="24"/>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tc>
      </w:tr>
      <w:tr w:rsidR="005063F0" w:rsidRPr="005063F0" w:rsidTr="00191536">
        <w:trPr>
          <w:trHeight w:val="291"/>
        </w:trPr>
        <w:tc>
          <w:tcPr>
            <w:tcW w:w="9747" w:type="dxa"/>
            <w:shd w:val="clear" w:color="auto" w:fill="EDFFE7"/>
          </w:tcPr>
          <w:p w:rsidR="005063F0" w:rsidRPr="005063F0" w:rsidRDefault="005063F0" w:rsidP="005063F0">
            <w:pPr>
              <w:numPr>
                <w:ilvl w:val="0"/>
                <w:numId w:val="8"/>
              </w:numPr>
              <w:tabs>
                <w:tab w:val="left" w:pos="426"/>
                <w:tab w:val="left" w:pos="851"/>
              </w:tabs>
              <w:suppressAutoHyphens w:val="0"/>
              <w:spacing w:after="120"/>
              <w:ind w:left="0" w:firstLine="0"/>
              <w:jc w:val="center"/>
              <w:rPr>
                <w:b/>
                <w:sz w:val="24"/>
                <w:szCs w:val="24"/>
              </w:rPr>
            </w:pPr>
            <w:r w:rsidRPr="005063F0">
              <w:rPr>
                <w:b/>
                <w:sz w:val="24"/>
                <w:szCs w:val="24"/>
              </w:rPr>
              <w:t>ПРЕДМЕТ ДОГОВОРА</w:t>
            </w:r>
          </w:p>
        </w:tc>
      </w:tr>
      <w:tr w:rsidR="005063F0" w:rsidRPr="005063F0" w:rsidTr="00191536">
        <w:tc>
          <w:tcPr>
            <w:tcW w:w="9747" w:type="dxa"/>
            <w:shd w:val="clear" w:color="auto" w:fill="auto"/>
          </w:tcPr>
          <w:p w:rsidR="005063F0" w:rsidRPr="005063F0" w:rsidRDefault="005063F0" w:rsidP="005063F0">
            <w:pPr>
              <w:numPr>
                <w:ilvl w:val="0"/>
                <w:numId w:val="11"/>
              </w:numPr>
              <w:suppressAutoHyphens w:val="0"/>
              <w:ind w:left="0" w:firstLine="0"/>
              <w:jc w:val="both"/>
              <w:rPr>
                <w:sz w:val="24"/>
                <w:szCs w:val="24"/>
              </w:rPr>
            </w:pPr>
            <w:r w:rsidRPr="005063F0">
              <w:rPr>
                <w:sz w:val="24"/>
                <w:szCs w:val="24"/>
              </w:rPr>
              <w:t>Поставщик обязуется поставить товар в соответствии с условиями Договора, в количестве и качестве, определенных в Перечне закупаемых товаров (Приложения №1) и Технической спецификации (Приложения №2), являющихся неотъемлемой частью настоящего Договора, а Заказчик принять его и оплатить в соответствии с условиями настоящего Договора.</w:t>
            </w:r>
          </w:p>
        </w:tc>
      </w:tr>
      <w:tr w:rsidR="005063F0" w:rsidRPr="005063F0" w:rsidTr="00191536">
        <w:trPr>
          <w:trHeight w:hRule="exact" w:val="284"/>
        </w:trPr>
        <w:tc>
          <w:tcPr>
            <w:tcW w:w="9747" w:type="dxa"/>
            <w:shd w:val="clear" w:color="auto" w:fill="EDFFE7"/>
          </w:tcPr>
          <w:p w:rsidR="005063F0" w:rsidRPr="005063F0" w:rsidRDefault="005063F0" w:rsidP="005063F0">
            <w:pPr>
              <w:numPr>
                <w:ilvl w:val="0"/>
                <w:numId w:val="8"/>
              </w:numPr>
              <w:tabs>
                <w:tab w:val="left" w:pos="426"/>
                <w:tab w:val="left" w:pos="851"/>
              </w:tabs>
              <w:suppressAutoHyphens w:val="0"/>
              <w:spacing w:after="120"/>
              <w:ind w:left="0" w:firstLine="0"/>
              <w:jc w:val="center"/>
              <w:rPr>
                <w:b/>
                <w:sz w:val="24"/>
                <w:szCs w:val="24"/>
              </w:rPr>
            </w:pPr>
            <w:r w:rsidRPr="005063F0">
              <w:rPr>
                <w:b/>
                <w:sz w:val="24"/>
                <w:szCs w:val="24"/>
              </w:rPr>
              <w:t>ЦЕНА ДОГОВОРА И УСЛОВИЯ ОПЛАТЫ</w:t>
            </w:r>
          </w:p>
        </w:tc>
      </w:tr>
      <w:tr w:rsidR="005063F0" w:rsidRPr="005063F0" w:rsidTr="00191536">
        <w:tc>
          <w:tcPr>
            <w:tcW w:w="9747" w:type="dxa"/>
            <w:shd w:val="clear" w:color="auto" w:fill="auto"/>
          </w:tcPr>
          <w:p w:rsidR="005063F0" w:rsidRPr="005063F0" w:rsidRDefault="005063F0" w:rsidP="005063F0">
            <w:pPr>
              <w:rPr>
                <w:sz w:val="24"/>
                <w:szCs w:val="24"/>
              </w:rPr>
            </w:pPr>
            <w:r w:rsidRPr="005063F0">
              <w:rPr>
                <w:sz w:val="24"/>
                <w:szCs w:val="24"/>
              </w:rPr>
              <w:t>4. Общая стоимость товаров ________________________ __________  составляет (указать сумму цифрами и прописью) (далее – общая сумма договора).</w:t>
            </w:r>
          </w:p>
        </w:tc>
      </w:tr>
      <w:tr w:rsidR="005063F0" w:rsidRPr="005063F0" w:rsidTr="00191536">
        <w:tc>
          <w:tcPr>
            <w:tcW w:w="9747" w:type="dxa"/>
            <w:shd w:val="clear" w:color="auto" w:fill="auto"/>
          </w:tcPr>
          <w:p w:rsidR="005063F0" w:rsidRPr="005063F0" w:rsidRDefault="005063F0" w:rsidP="005063F0">
            <w:pPr>
              <w:jc w:val="both"/>
              <w:rPr>
                <w:sz w:val="24"/>
                <w:szCs w:val="24"/>
              </w:rPr>
            </w:pPr>
            <w:r w:rsidRPr="005063F0">
              <w:rPr>
                <w:sz w:val="24"/>
                <w:szCs w:val="24"/>
              </w:rPr>
              <w:t>5. Поставщик обязан внести обеспечение исполнения Договора в форме, объеме и на условиях, предусмотренных в тендерной документации.</w:t>
            </w:r>
          </w:p>
          <w:p w:rsidR="005063F0" w:rsidRPr="005063F0" w:rsidRDefault="005063F0" w:rsidP="005063F0">
            <w:pPr>
              <w:jc w:val="both"/>
              <w:rPr>
                <w:rFonts w:ascii="Calibri" w:eastAsia="Calibri" w:hAnsi="Calibri"/>
                <w:sz w:val="24"/>
                <w:szCs w:val="24"/>
              </w:rPr>
            </w:pPr>
            <w:r w:rsidRPr="005063F0">
              <w:rPr>
                <w:sz w:val="24"/>
                <w:szCs w:val="24"/>
              </w:rPr>
              <w:t xml:space="preserve">Гарантийное обеспечение не вносится, если цена договора закупа не превышает </w:t>
            </w:r>
            <w:proofErr w:type="spellStart"/>
            <w:r w:rsidRPr="005063F0">
              <w:rPr>
                <w:sz w:val="24"/>
                <w:szCs w:val="24"/>
              </w:rPr>
              <w:t>двухтысячекратного</w:t>
            </w:r>
            <w:proofErr w:type="spellEnd"/>
            <w:r w:rsidRPr="005063F0">
              <w:rPr>
                <w:sz w:val="24"/>
                <w:szCs w:val="24"/>
              </w:rPr>
              <w:t xml:space="preserve"> размера месячного расчетного показателя на соответствующий финансовый год.</w:t>
            </w:r>
            <w:r w:rsidRPr="005063F0">
              <w:rPr>
                <w:rFonts w:ascii="Calibri" w:eastAsia="Calibri" w:hAnsi="Calibri"/>
                <w:sz w:val="24"/>
                <w:szCs w:val="24"/>
              </w:rPr>
              <w:t xml:space="preserve"> </w:t>
            </w:r>
          </w:p>
          <w:p w:rsidR="005063F0" w:rsidRPr="005063F0" w:rsidRDefault="005063F0" w:rsidP="005063F0">
            <w:pPr>
              <w:jc w:val="both"/>
              <w:rPr>
                <w:rFonts w:eastAsia="Calibri"/>
                <w:sz w:val="24"/>
                <w:szCs w:val="24"/>
                <w:lang w:val="kk-KZ"/>
              </w:rPr>
            </w:pPr>
            <w:r w:rsidRPr="005063F0">
              <w:rPr>
                <w:rFonts w:eastAsia="Calibri"/>
                <w:sz w:val="24"/>
                <w:szCs w:val="24"/>
              </w:rPr>
              <w:t xml:space="preserve">В течение десяти рабочих дней со дня заключения Договора, внести обеспечение исполнения Договора в размере трех процентов от общей суммы Договора </w:t>
            </w:r>
            <w:proofErr w:type="gramStart"/>
            <w:r w:rsidRPr="005063F0">
              <w:rPr>
                <w:rFonts w:eastAsia="Calibri"/>
                <w:sz w:val="24"/>
                <w:szCs w:val="24"/>
              </w:rPr>
              <w:t>равную</w:t>
            </w:r>
            <w:proofErr w:type="gramEnd"/>
            <w:r w:rsidRPr="005063F0">
              <w:rPr>
                <w:rFonts w:eastAsia="Calibri"/>
                <w:sz w:val="24"/>
                <w:szCs w:val="24"/>
              </w:rPr>
              <w:t xml:space="preserve"> </w:t>
            </w:r>
            <w:r w:rsidRPr="005063F0">
              <w:rPr>
                <w:rFonts w:eastAsia="Calibri"/>
                <w:sz w:val="24"/>
                <w:szCs w:val="24"/>
                <w:lang w:val="kk-KZ"/>
              </w:rPr>
              <w:t>_____</w:t>
            </w:r>
            <w:r w:rsidRPr="005063F0">
              <w:rPr>
                <w:rFonts w:eastAsia="Calibri"/>
                <w:sz w:val="24"/>
                <w:szCs w:val="24"/>
              </w:rPr>
              <w:t xml:space="preserve"> (</w:t>
            </w:r>
            <w:r w:rsidRPr="005063F0">
              <w:rPr>
                <w:rFonts w:eastAsia="Calibri"/>
                <w:sz w:val="24"/>
                <w:szCs w:val="24"/>
                <w:lang w:val="kk-KZ"/>
              </w:rPr>
              <w:t>___</w:t>
            </w:r>
            <w:r w:rsidRPr="005063F0">
              <w:rPr>
                <w:rFonts w:eastAsia="Calibri"/>
                <w:sz w:val="24"/>
                <w:szCs w:val="24"/>
              </w:rPr>
              <w:t>) тенге и представляется в виде:</w:t>
            </w:r>
          </w:p>
          <w:p w:rsidR="005063F0" w:rsidRPr="005063F0" w:rsidRDefault="005063F0" w:rsidP="005063F0">
            <w:pPr>
              <w:jc w:val="both"/>
              <w:rPr>
                <w:sz w:val="24"/>
                <w:szCs w:val="24"/>
              </w:rPr>
            </w:pPr>
            <w:r w:rsidRPr="005063F0">
              <w:rPr>
                <w:sz w:val="24"/>
                <w:szCs w:val="24"/>
              </w:rPr>
              <w:t>1) гарантийного взноса в виде денежных средств, размещаемых в обслуживающем банке заказчика;</w:t>
            </w:r>
          </w:p>
          <w:p w:rsidR="005063F0" w:rsidRPr="005063F0" w:rsidRDefault="005063F0" w:rsidP="005063F0">
            <w:pPr>
              <w:jc w:val="both"/>
              <w:rPr>
                <w:sz w:val="24"/>
                <w:szCs w:val="24"/>
              </w:rPr>
            </w:pPr>
            <w:r w:rsidRPr="005063F0">
              <w:rPr>
                <w:sz w:val="24"/>
                <w:szCs w:val="24"/>
              </w:rPr>
              <w:t>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tc>
      </w:tr>
      <w:tr w:rsidR="005063F0" w:rsidRPr="005063F0" w:rsidTr="00191536">
        <w:tc>
          <w:tcPr>
            <w:tcW w:w="9747" w:type="dxa"/>
            <w:shd w:val="clear" w:color="auto" w:fill="auto"/>
          </w:tcPr>
          <w:p w:rsidR="005063F0" w:rsidRPr="005063F0" w:rsidRDefault="005063F0" w:rsidP="005063F0">
            <w:pPr>
              <w:tabs>
                <w:tab w:val="left" w:pos="461"/>
                <w:tab w:val="left" w:pos="886"/>
              </w:tabs>
              <w:suppressAutoHyphens w:val="0"/>
              <w:jc w:val="both"/>
              <w:rPr>
                <w:sz w:val="24"/>
                <w:szCs w:val="24"/>
                <w:lang w:val="kk-KZ"/>
              </w:rPr>
            </w:pPr>
            <w:r w:rsidRPr="005063F0">
              <w:rPr>
                <w:sz w:val="24"/>
                <w:szCs w:val="24"/>
                <w:lang w:val="kk-KZ"/>
              </w:rPr>
              <w:t xml:space="preserve">6. </w:t>
            </w:r>
            <w:r w:rsidRPr="005063F0">
              <w:rPr>
                <w:sz w:val="24"/>
                <w:szCs w:val="24"/>
              </w:rPr>
              <w:t>Цены на Товары определены в Перечне закупаемых товаров и включают все применимые по законодательству Республики Казахстан налоги и сборы, в том числе НДС (если Поставщик является плательщиком НДС), а также стоимость всех Сопутствующих услуг и прочие расходы Поставщика, которые могут возникнуть в связи с исполнением Договора.</w:t>
            </w:r>
            <w:r w:rsidRPr="005063F0">
              <w:rPr>
                <w:sz w:val="24"/>
                <w:szCs w:val="24"/>
                <w:lang w:val="kk-KZ"/>
              </w:rPr>
              <w:t xml:space="preserve"> </w:t>
            </w:r>
          </w:p>
          <w:p w:rsidR="005063F0" w:rsidRPr="005063F0" w:rsidRDefault="005063F0" w:rsidP="005063F0">
            <w:pPr>
              <w:tabs>
                <w:tab w:val="left" w:pos="461"/>
                <w:tab w:val="left" w:pos="886"/>
              </w:tabs>
              <w:suppressAutoHyphens w:val="0"/>
              <w:jc w:val="both"/>
              <w:rPr>
                <w:sz w:val="24"/>
                <w:szCs w:val="24"/>
              </w:rPr>
            </w:pPr>
            <w:r w:rsidRPr="005063F0">
              <w:rPr>
                <w:sz w:val="24"/>
                <w:szCs w:val="24"/>
                <w:lang w:val="kk-KZ"/>
              </w:rPr>
              <w:t>Цены, указанные Заказчиком в Договоре, должны соответствовать ценам, указанным Поставщиком в его тендерной заявке.</w:t>
            </w:r>
          </w:p>
        </w:tc>
      </w:tr>
      <w:tr w:rsidR="005063F0" w:rsidRPr="005063F0" w:rsidTr="00191536">
        <w:tc>
          <w:tcPr>
            <w:tcW w:w="9747" w:type="dxa"/>
            <w:shd w:val="clear" w:color="auto" w:fill="auto"/>
          </w:tcPr>
          <w:p w:rsidR="005063F0" w:rsidRPr="005063F0" w:rsidRDefault="005063F0" w:rsidP="005063F0">
            <w:pPr>
              <w:tabs>
                <w:tab w:val="left" w:pos="461"/>
                <w:tab w:val="left" w:pos="886"/>
              </w:tabs>
              <w:suppressAutoHyphens w:val="0"/>
              <w:jc w:val="both"/>
              <w:rPr>
                <w:sz w:val="24"/>
                <w:szCs w:val="24"/>
              </w:rPr>
            </w:pPr>
            <w:r w:rsidRPr="005063F0">
              <w:rPr>
                <w:sz w:val="24"/>
                <w:szCs w:val="24"/>
                <w:lang w:val="kk-KZ"/>
              </w:rPr>
              <w:t xml:space="preserve">7. </w:t>
            </w:r>
            <w:r w:rsidRPr="005063F0">
              <w:rPr>
                <w:sz w:val="24"/>
                <w:szCs w:val="24"/>
              </w:rPr>
              <w:t>Форма оплаты: оплата производится путем перечисления денег на банковский счет Поставщика, указанный в Договоре или дополнительно предоставленный Поставщиком Заказчику в официальном порядке.    </w:t>
            </w:r>
          </w:p>
        </w:tc>
      </w:tr>
      <w:tr w:rsidR="005063F0" w:rsidRPr="005063F0" w:rsidTr="00191536">
        <w:tc>
          <w:tcPr>
            <w:tcW w:w="9747" w:type="dxa"/>
            <w:shd w:val="clear" w:color="auto" w:fill="auto"/>
          </w:tcPr>
          <w:p w:rsidR="005063F0" w:rsidRPr="005063F0" w:rsidRDefault="005063F0" w:rsidP="005063F0">
            <w:pPr>
              <w:numPr>
                <w:ilvl w:val="0"/>
                <w:numId w:val="14"/>
              </w:numPr>
              <w:tabs>
                <w:tab w:val="left" w:pos="272"/>
              </w:tabs>
              <w:suppressAutoHyphens w:val="0"/>
              <w:ind w:left="0" w:firstLine="0"/>
              <w:jc w:val="both"/>
              <w:rPr>
                <w:sz w:val="24"/>
                <w:szCs w:val="24"/>
              </w:rPr>
            </w:pPr>
            <w:r w:rsidRPr="005063F0">
              <w:rPr>
                <w:sz w:val="24"/>
                <w:szCs w:val="24"/>
              </w:rPr>
              <w:t>Сроки выплат: Заказчик производит оплату стоимости фактически поставленных Поставщиком и принятых Заказчиком Товаров в течение 30 (тридцати) банковских дней от даты подписания уполномоченными представителями Сторон акта приема-передачи Товаров при условии предоставления Поставщиком необходимых документов, предшествующих оплате.</w:t>
            </w:r>
          </w:p>
        </w:tc>
      </w:tr>
      <w:tr w:rsidR="005063F0" w:rsidRPr="005063F0" w:rsidTr="00191536">
        <w:tc>
          <w:tcPr>
            <w:tcW w:w="9747" w:type="dxa"/>
            <w:shd w:val="clear" w:color="auto" w:fill="auto"/>
          </w:tcPr>
          <w:p w:rsidR="005063F0" w:rsidRPr="005063F0" w:rsidRDefault="005063F0" w:rsidP="005063F0">
            <w:pPr>
              <w:jc w:val="both"/>
              <w:rPr>
                <w:sz w:val="24"/>
                <w:szCs w:val="24"/>
              </w:rPr>
            </w:pPr>
            <w:bookmarkStart w:id="53" w:name="_Ref224009053"/>
            <w:r w:rsidRPr="005063F0">
              <w:rPr>
                <w:sz w:val="24"/>
                <w:szCs w:val="24"/>
                <w:lang w:val="kk-KZ"/>
              </w:rPr>
              <w:t>9.</w:t>
            </w:r>
            <w:r w:rsidRPr="005063F0">
              <w:rPr>
                <w:sz w:val="24"/>
                <w:szCs w:val="24"/>
              </w:rPr>
              <w:t xml:space="preserve">Необходимые документы, предшествующие оплате: </w:t>
            </w:r>
            <w:bookmarkEnd w:id="53"/>
          </w:p>
          <w:p w:rsidR="005063F0" w:rsidRPr="005063F0" w:rsidRDefault="005063F0" w:rsidP="005063F0">
            <w:pPr>
              <w:jc w:val="both"/>
              <w:rPr>
                <w:sz w:val="24"/>
                <w:szCs w:val="24"/>
              </w:rPr>
            </w:pPr>
            <w:r w:rsidRPr="005063F0">
              <w:rPr>
                <w:sz w:val="24"/>
                <w:szCs w:val="24"/>
                <w:lang w:val="kk-KZ"/>
              </w:rPr>
              <w:t>-копия договора или иные документы</w:t>
            </w:r>
            <w:r w:rsidRPr="005063F0">
              <w:rPr>
                <w:sz w:val="24"/>
                <w:szCs w:val="24"/>
              </w:rPr>
              <w:t>,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5063F0" w:rsidRPr="005063F0" w:rsidRDefault="005063F0" w:rsidP="005063F0">
            <w:pPr>
              <w:jc w:val="both"/>
              <w:rPr>
                <w:sz w:val="24"/>
                <w:szCs w:val="24"/>
              </w:rPr>
            </w:pPr>
            <w:r w:rsidRPr="005063F0">
              <w:rPr>
                <w:sz w:val="24"/>
                <w:szCs w:val="24"/>
              </w:rPr>
              <w:t>- счет-фактура с описанием товаров, указанием количества товаров, цены единицы товаров и общей суммы;</w:t>
            </w:r>
          </w:p>
          <w:p w:rsidR="005063F0" w:rsidRPr="005063F0" w:rsidRDefault="005063F0" w:rsidP="005063F0">
            <w:pPr>
              <w:jc w:val="both"/>
              <w:rPr>
                <w:sz w:val="24"/>
                <w:szCs w:val="24"/>
              </w:rPr>
            </w:pPr>
            <w:r w:rsidRPr="005063F0">
              <w:rPr>
                <w:sz w:val="24"/>
                <w:szCs w:val="24"/>
              </w:rPr>
              <w:lastRenderedPageBreak/>
              <w:t>-   накладная на поставленный товар;</w:t>
            </w:r>
          </w:p>
        </w:tc>
      </w:tr>
      <w:tr w:rsidR="005063F0" w:rsidRPr="005063F0" w:rsidTr="00191536">
        <w:tc>
          <w:tcPr>
            <w:tcW w:w="9747" w:type="dxa"/>
            <w:shd w:val="clear" w:color="auto" w:fill="auto"/>
          </w:tcPr>
          <w:p w:rsidR="005063F0" w:rsidRPr="005063F0" w:rsidRDefault="005063F0" w:rsidP="005063F0">
            <w:pPr>
              <w:suppressAutoHyphens w:val="0"/>
              <w:jc w:val="both"/>
              <w:rPr>
                <w:sz w:val="24"/>
                <w:szCs w:val="24"/>
              </w:rPr>
            </w:pPr>
            <w:r w:rsidRPr="005063F0">
              <w:rPr>
                <w:sz w:val="24"/>
                <w:szCs w:val="24"/>
              </w:rPr>
              <w:lastRenderedPageBreak/>
              <w:t>10. Оплата Поставщику за поставленные товары будет производиться в форме и в сроки, указанные в пунктах 7 и 8 настоящего Договора.</w:t>
            </w:r>
          </w:p>
        </w:tc>
      </w:tr>
      <w:tr w:rsidR="005063F0" w:rsidRPr="005063F0" w:rsidTr="00191536">
        <w:tc>
          <w:tcPr>
            <w:tcW w:w="9747" w:type="dxa"/>
            <w:shd w:val="clear" w:color="auto" w:fill="auto"/>
          </w:tcPr>
          <w:p w:rsidR="005063F0" w:rsidRPr="005063F0" w:rsidRDefault="005063F0" w:rsidP="005063F0">
            <w:pPr>
              <w:suppressAutoHyphens w:val="0"/>
              <w:jc w:val="both"/>
              <w:rPr>
                <w:sz w:val="24"/>
                <w:szCs w:val="24"/>
              </w:rPr>
            </w:pPr>
            <w:r w:rsidRPr="005063F0">
              <w:rPr>
                <w:sz w:val="24"/>
                <w:szCs w:val="24"/>
              </w:rPr>
              <w:t>11. Цены на сопутствующие услуги должны быть включены в цену Договора.</w:t>
            </w:r>
          </w:p>
        </w:tc>
      </w:tr>
      <w:tr w:rsidR="005063F0" w:rsidRPr="005063F0" w:rsidTr="00191536">
        <w:tc>
          <w:tcPr>
            <w:tcW w:w="9747" w:type="dxa"/>
            <w:shd w:val="clear" w:color="auto" w:fill="auto"/>
          </w:tcPr>
          <w:p w:rsidR="005063F0" w:rsidRPr="005063F0" w:rsidRDefault="005063F0" w:rsidP="005063F0">
            <w:pPr>
              <w:suppressAutoHyphens w:val="0"/>
              <w:jc w:val="both"/>
              <w:rPr>
                <w:sz w:val="24"/>
                <w:szCs w:val="24"/>
              </w:rPr>
            </w:pPr>
            <w:r w:rsidRPr="005063F0">
              <w:rPr>
                <w:sz w:val="24"/>
                <w:szCs w:val="24"/>
              </w:rPr>
              <w:t>12. Налоги и другие обязательные платежи в бюджет подлежат уплате в соответствии с налоговым законодательством Республики Казахстан.</w:t>
            </w:r>
          </w:p>
        </w:tc>
      </w:tr>
      <w:tr w:rsidR="005063F0" w:rsidRPr="005063F0" w:rsidTr="00191536">
        <w:trPr>
          <w:trHeight w:val="297"/>
        </w:trPr>
        <w:tc>
          <w:tcPr>
            <w:tcW w:w="9747" w:type="dxa"/>
            <w:shd w:val="clear" w:color="auto" w:fill="EDFFE7"/>
          </w:tcPr>
          <w:p w:rsidR="005063F0" w:rsidRPr="005063F0" w:rsidRDefault="005063F0" w:rsidP="005063F0">
            <w:pPr>
              <w:tabs>
                <w:tab w:val="left" w:pos="426"/>
                <w:tab w:val="left" w:pos="851"/>
              </w:tabs>
              <w:suppressAutoHyphens w:val="0"/>
              <w:spacing w:after="120"/>
              <w:ind w:left="360"/>
              <w:jc w:val="center"/>
              <w:rPr>
                <w:b/>
                <w:sz w:val="24"/>
                <w:szCs w:val="24"/>
              </w:rPr>
            </w:pPr>
            <w:r w:rsidRPr="005063F0">
              <w:rPr>
                <w:b/>
                <w:sz w:val="24"/>
                <w:szCs w:val="24"/>
              </w:rPr>
              <w:t>5. ПОРЯДОК И УСЛОВИЯ ПОСТАВКИ</w:t>
            </w:r>
          </w:p>
        </w:tc>
      </w:tr>
      <w:tr w:rsidR="005063F0" w:rsidRPr="005063F0" w:rsidTr="00191536">
        <w:tc>
          <w:tcPr>
            <w:tcW w:w="9747" w:type="dxa"/>
            <w:shd w:val="clear" w:color="auto" w:fill="auto"/>
          </w:tcPr>
          <w:p w:rsidR="005063F0" w:rsidRPr="005063F0" w:rsidRDefault="005063F0" w:rsidP="005063F0">
            <w:pPr>
              <w:tabs>
                <w:tab w:val="left" w:pos="461"/>
                <w:tab w:val="left" w:pos="886"/>
              </w:tabs>
              <w:suppressAutoHyphens w:val="0"/>
              <w:jc w:val="both"/>
              <w:rPr>
                <w:sz w:val="24"/>
                <w:szCs w:val="24"/>
              </w:rPr>
            </w:pPr>
            <w:r w:rsidRPr="005063F0">
              <w:rPr>
                <w:sz w:val="24"/>
                <w:szCs w:val="24"/>
                <w:lang w:val="kk-KZ"/>
              </w:rPr>
              <w:t>13.</w:t>
            </w:r>
            <w:r w:rsidRPr="005063F0">
              <w:rPr>
                <w:sz w:val="24"/>
                <w:szCs w:val="24"/>
              </w:rPr>
              <w:t xml:space="preserve"> Поставка товаров осуществляется Поставщиком в соответствии с условиями Заказчика, оговоренными в перечне закупаемых товаров Приложения №1 к настоящему Договору.</w:t>
            </w:r>
          </w:p>
        </w:tc>
      </w:tr>
      <w:tr w:rsidR="005063F0" w:rsidRPr="005063F0" w:rsidTr="00191536">
        <w:tc>
          <w:tcPr>
            <w:tcW w:w="9747" w:type="dxa"/>
            <w:shd w:val="clear" w:color="auto" w:fill="auto"/>
          </w:tcPr>
          <w:p w:rsidR="005063F0" w:rsidRPr="005063F0" w:rsidRDefault="005063F0" w:rsidP="005063F0">
            <w:pPr>
              <w:tabs>
                <w:tab w:val="left" w:pos="461"/>
                <w:tab w:val="left" w:pos="886"/>
              </w:tabs>
              <w:suppressAutoHyphens w:val="0"/>
              <w:jc w:val="both"/>
              <w:rPr>
                <w:sz w:val="24"/>
                <w:szCs w:val="24"/>
              </w:rPr>
            </w:pPr>
            <w:r w:rsidRPr="005063F0">
              <w:rPr>
                <w:sz w:val="24"/>
                <w:szCs w:val="24"/>
                <w:lang w:val="kk-KZ"/>
              </w:rPr>
              <w:t>14.</w:t>
            </w:r>
            <w:r w:rsidRPr="005063F0">
              <w:rPr>
                <w:sz w:val="24"/>
                <w:szCs w:val="24"/>
              </w:rPr>
              <w:t xml:space="preserve"> По соглашению Сторон поставка Товаров может осуществляться отдельными партиями согласно графику.</w:t>
            </w:r>
          </w:p>
        </w:tc>
      </w:tr>
      <w:tr w:rsidR="005063F0" w:rsidRPr="005063F0" w:rsidTr="00191536">
        <w:tc>
          <w:tcPr>
            <w:tcW w:w="9747" w:type="dxa"/>
            <w:shd w:val="clear" w:color="auto" w:fill="auto"/>
          </w:tcPr>
          <w:p w:rsidR="005063F0" w:rsidRPr="005063F0" w:rsidRDefault="005063F0" w:rsidP="005063F0">
            <w:pPr>
              <w:tabs>
                <w:tab w:val="left" w:pos="461"/>
                <w:tab w:val="left" w:pos="886"/>
              </w:tabs>
              <w:suppressAutoHyphens w:val="0"/>
              <w:jc w:val="both"/>
              <w:rPr>
                <w:sz w:val="24"/>
                <w:szCs w:val="24"/>
              </w:rPr>
            </w:pPr>
            <w:r w:rsidRPr="005063F0">
              <w:rPr>
                <w:sz w:val="24"/>
                <w:szCs w:val="24"/>
              </w:rPr>
              <w:t>При этом</w:t>
            </w:r>
            <w:proofErr w:type="gramStart"/>
            <w:r w:rsidRPr="005063F0">
              <w:rPr>
                <w:sz w:val="24"/>
                <w:szCs w:val="24"/>
              </w:rPr>
              <w:t>,</w:t>
            </w:r>
            <w:proofErr w:type="gramEnd"/>
            <w:r w:rsidRPr="005063F0">
              <w:rPr>
                <w:sz w:val="24"/>
                <w:szCs w:val="24"/>
              </w:rPr>
              <w:t xml:space="preserve"> заявка Заказчиком на поставку товара должна быть направлена на электронную почту Поставщика либо по факсу.</w:t>
            </w:r>
          </w:p>
        </w:tc>
      </w:tr>
      <w:tr w:rsidR="005063F0" w:rsidRPr="005063F0" w:rsidTr="00191536">
        <w:tc>
          <w:tcPr>
            <w:tcW w:w="9747" w:type="dxa"/>
            <w:shd w:val="clear" w:color="auto" w:fill="auto"/>
          </w:tcPr>
          <w:p w:rsidR="005063F0" w:rsidRPr="005063F0" w:rsidRDefault="005063F0" w:rsidP="005063F0">
            <w:pPr>
              <w:tabs>
                <w:tab w:val="left" w:pos="461"/>
                <w:tab w:val="left" w:pos="886"/>
              </w:tabs>
              <w:suppressAutoHyphens w:val="0"/>
              <w:jc w:val="both"/>
              <w:rPr>
                <w:sz w:val="24"/>
                <w:szCs w:val="24"/>
              </w:rPr>
            </w:pPr>
            <w:r w:rsidRPr="005063F0">
              <w:rPr>
                <w:sz w:val="24"/>
                <w:szCs w:val="24"/>
              </w:rPr>
              <w:t>15. 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tc>
      </w:tr>
      <w:tr w:rsidR="005063F0" w:rsidRPr="005063F0" w:rsidTr="00191536">
        <w:tc>
          <w:tcPr>
            <w:tcW w:w="9747" w:type="dxa"/>
            <w:shd w:val="clear" w:color="auto" w:fill="auto"/>
          </w:tcPr>
          <w:p w:rsidR="005063F0" w:rsidRPr="005063F0" w:rsidRDefault="005063F0" w:rsidP="005063F0">
            <w:pPr>
              <w:tabs>
                <w:tab w:val="left" w:pos="461"/>
                <w:tab w:val="left" w:pos="886"/>
              </w:tabs>
              <w:suppressAutoHyphens w:val="0"/>
              <w:jc w:val="both"/>
              <w:rPr>
                <w:sz w:val="24"/>
                <w:szCs w:val="24"/>
              </w:rPr>
            </w:pPr>
            <w:r w:rsidRPr="005063F0">
              <w:rPr>
                <w:sz w:val="24"/>
                <w:szCs w:val="24"/>
              </w:rPr>
              <w:t xml:space="preserve">16. Поставщик обязан одновременно с передачей Товаров передать Заказчику их принадлежности и относящиеся к ним документы, в том числе: </w:t>
            </w:r>
          </w:p>
          <w:p w:rsidR="005063F0" w:rsidRPr="005063F0" w:rsidRDefault="005063F0" w:rsidP="005063F0">
            <w:pPr>
              <w:tabs>
                <w:tab w:val="left" w:pos="461"/>
                <w:tab w:val="left" w:pos="886"/>
              </w:tabs>
              <w:suppressAutoHyphens w:val="0"/>
              <w:jc w:val="both"/>
              <w:rPr>
                <w:sz w:val="24"/>
                <w:szCs w:val="24"/>
              </w:rPr>
            </w:pPr>
            <w:r w:rsidRPr="005063F0">
              <w:rPr>
                <w:sz w:val="24"/>
                <w:szCs w:val="24"/>
              </w:rPr>
              <w:t>- Накладную;</w:t>
            </w:r>
          </w:p>
          <w:p w:rsidR="005063F0" w:rsidRPr="005063F0" w:rsidRDefault="005063F0" w:rsidP="005063F0">
            <w:pPr>
              <w:tabs>
                <w:tab w:val="left" w:pos="461"/>
                <w:tab w:val="left" w:pos="886"/>
              </w:tabs>
              <w:suppressAutoHyphens w:val="0"/>
              <w:jc w:val="both"/>
              <w:rPr>
                <w:sz w:val="24"/>
                <w:szCs w:val="24"/>
              </w:rPr>
            </w:pPr>
            <w:r w:rsidRPr="005063F0">
              <w:rPr>
                <w:sz w:val="24"/>
                <w:szCs w:val="24"/>
              </w:rPr>
              <w:t>- другие документы, предусмотренные действующим законодательством Республики Казахстан или Договором.</w:t>
            </w:r>
          </w:p>
        </w:tc>
      </w:tr>
      <w:tr w:rsidR="005063F0" w:rsidRPr="005063F0" w:rsidTr="00191536">
        <w:tc>
          <w:tcPr>
            <w:tcW w:w="9747" w:type="dxa"/>
            <w:shd w:val="clear" w:color="auto" w:fill="auto"/>
          </w:tcPr>
          <w:p w:rsidR="005063F0" w:rsidRPr="005063F0" w:rsidRDefault="005063F0" w:rsidP="005063F0">
            <w:pPr>
              <w:tabs>
                <w:tab w:val="left" w:pos="461"/>
                <w:tab w:val="left" w:pos="886"/>
              </w:tabs>
              <w:suppressAutoHyphens w:val="0"/>
              <w:jc w:val="both"/>
              <w:rPr>
                <w:sz w:val="24"/>
                <w:szCs w:val="24"/>
              </w:rPr>
            </w:pPr>
            <w:r w:rsidRPr="005063F0">
              <w:rPr>
                <w:sz w:val="24"/>
                <w:szCs w:val="24"/>
              </w:rPr>
              <w:t>17. 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tc>
      </w:tr>
      <w:tr w:rsidR="005063F0" w:rsidRPr="005063F0" w:rsidTr="00191536">
        <w:tc>
          <w:tcPr>
            <w:tcW w:w="9747" w:type="dxa"/>
            <w:shd w:val="clear" w:color="auto" w:fill="auto"/>
          </w:tcPr>
          <w:p w:rsidR="005063F0" w:rsidRPr="005063F0" w:rsidRDefault="005063F0" w:rsidP="005063F0">
            <w:pPr>
              <w:tabs>
                <w:tab w:val="left" w:pos="461"/>
                <w:tab w:val="left" w:pos="886"/>
              </w:tabs>
              <w:suppressAutoHyphens w:val="0"/>
              <w:jc w:val="both"/>
              <w:rPr>
                <w:sz w:val="24"/>
                <w:szCs w:val="24"/>
              </w:rPr>
            </w:pPr>
            <w:r w:rsidRPr="005063F0">
              <w:rPr>
                <w:sz w:val="24"/>
                <w:szCs w:val="24"/>
                <w:lang w:val="kk-KZ"/>
              </w:rPr>
              <w:t>18.</w:t>
            </w:r>
            <w:r w:rsidRPr="005063F0">
              <w:rPr>
                <w:sz w:val="24"/>
                <w:szCs w:val="24"/>
              </w:rPr>
              <w:t xml:space="preserve"> Упаковка и маркировка ящиков, а также документация внутри и вне ее должны строго соответствовать специальным требованиям, определенным Заказчиком. </w:t>
            </w:r>
          </w:p>
        </w:tc>
      </w:tr>
      <w:tr w:rsidR="005063F0" w:rsidRPr="005063F0" w:rsidTr="00191536">
        <w:tc>
          <w:tcPr>
            <w:tcW w:w="9747" w:type="dxa"/>
            <w:shd w:val="clear" w:color="auto" w:fill="auto"/>
          </w:tcPr>
          <w:p w:rsidR="005063F0" w:rsidRPr="005063F0" w:rsidRDefault="005063F0" w:rsidP="005063F0">
            <w:pPr>
              <w:tabs>
                <w:tab w:val="left" w:pos="461"/>
                <w:tab w:val="left" w:pos="886"/>
              </w:tabs>
              <w:suppressAutoHyphens w:val="0"/>
              <w:jc w:val="both"/>
              <w:rPr>
                <w:sz w:val="24"/>
                <w:szCs w:val="24"/>
              </w:rPr>
            </w:pPr>
            <w:r w:rsidRPr="005063F0">
              <w:rPr>
                <w:sz w:val="24"/>
                <w:szCs w:val="24"/>
              </w:rPr>
              <w:t>19. 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tc>
      </w:tr>
      <w:tr w:rsidR="005063F0" w:rsidRPr="005063F0" w:rsidTr="00191536">
        <w:tc>
          <w:tcPr>
            <w:tcW w:w="9747" w:type="dxa"/>
            <w:shd w:val="clear" w:color="auto" w:fill="auto"/>
          </w:tcPr>
          <w:p w:rsidR="005063F0" w:rsidRPr="005063F0" w:rsidRDefault="005063F0" w:rsidP="005063F0">
            <w:pPr>
              <w:suppressAutoHyphens w:val="0"/>
              <w:jc w:val="both"/>
              <w:rPr>
                <w:sz w:val="24"/>
                <w:szCs w:val="24"/>
              </w:rPr>
            </w:pPr>
            <w:r w:rsidRPr="005063F0">
              <w:rPr>
                <w:sz w:val="24"/>
                <w:szCs w:val="24"/>
              </w:rPr>
              <w:t>20. Поставщик, в случае прекращения производства им запасных частей, должен:</w:t>
            </w:r>
          </w:p>
          <w:p w:rsidR="005063F0" w:rsidRPr="005063F0" w:rsidRDefault="005063F0" w:rsidP="005063F0">
            <w:pPr>
              <w:suppressAutoHyphens w:val="0"/>
              <w:jc w:val="both"/>
              <w:rPr>
                <w:sz w:val="24"/>
                <w:szCs w:val="24"/>
              </w:rPr>
            </w:pPr>
            <w:r w:rsidRPr="005063F0">
              <w:rPr>
                <w:sz w:val="24"/>
                <w:szCs w:val="24"/>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5063F0" w:rsidRPr="005063F0" w:rsidRDefault="005063F0" w:rsidP="005063F0">
            <w:pPr>
              <w:suppressAutoHyphens w:val="0"/>
              <w:jc w:val="both"/>
              <w:rPr>
                <w:sz w:val="24"/>
                <w:szCs w:val="24"/>
              </w:rPr>
            </w:pPr>
            <w:r w:rsidRPr="005063F0">
              <w:rPr>
                <w:sz w:val="24"/>
                <w:szCs w:val="24"/>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tc>
      </w:tr>
      <w:tr w:rsidR="005063F0" w:rsidRPr="005063F0" w:rsidTr="00191536">
        <w:trPr>
          <w:trHeight w:val="201"/>
        </w:trPr>
        <w:tc>
          <w:tcPr>
            <w:tcW w:w="9747" w:type="dxa"/>
            <w:shd w:val="clear" w:color="auto" w:fill="E0FFD1"/>
          </w:tcPr>
          <w:p w:rsidR="005063F0" w:rsidRPr="005063F0" w:rsidRDefault="005063F0" w:rsidP="005063F0">
            <w:pPr>
              <w:tabs>
                <w:tab w:val="left" w:pos="426"/>
                <w:tab w:val="left" w:pos="851"/>
              </w:tabs>
              <w:suppressAutoHyphens w:val="0"/>
              <w:spacing w:after="120"/>
              <w:jc w:val="center"/>
              <w:rPr>
                <w:b/>
                <w:sz w:val="24"/>
                <w:szCs w:val="24"/>
              </w:rPr>
            </w:pPr>
            <w:r w:rsidRPr="005063F0">
              <w:rPr>
                <w:b/>
                <w:sz w:val="24"/>
                <w:szCs w:val="24"/>
              </w:rPr>
              <w:t>6. ПРИНЯТИЕ ТОВАРА</w:t>
            </w:r>
          </w:p>
        </w:tc>
      </w:tr>
      <w:tr w:rsidR="005063F0" w:rsidRPr="005063F0" w:rsidTr="00191536">
        <w:tc>
          <w:tcPr>
            <w:tcW w:w="9747" w:type="dxa"/>
            <w:shd w:val="clear" w:color="auto" w:fill="auto"/>
          </w:tcPr>
          <w:p w:rsidR="005063F0" w:rsidRPr="005063F0" w:rsidRDefault="005063F0" w:rsidP="005063F0">
            <w:pPr>
              <w:tabs>
                <w:tab w:val="left" w:pos="461"/>
                <w:tab w:val="left" w:pos="886"/>
              </w:tabs>
              <w:suppressAutoHyphens w:val="0"/>
              <w:jc w:val="both"/>
              <w:rPr>
                <w:sz w:val="24"/>
                <w:szCs w:val="24"/>
              </w:rPr>
            </w:pPr>
            <w:r w:rsidRPr="005063F0">
              <w:rPr>
                <w:sz w:val="24"/>
                <w:szCs w:val="24"/>
              </w:rPr>
              <w:t>21. Заказчик вправе отказаться от принятия Товара и подписания акта приема-передачи в случае нарушения Поставщиком условий поставки, в том числе:</w:t>
            </w:r>
          </w:p>
        </w:tc>
      </w:tr>
      <w:tr w:rsidR="005063F0" w:rsidRPr="005063F0" w:rsidTr="00191536">
        <w:tc>
          <w:tcPr>
            <w:tcW w:w="9747" w:type="dxa"/>
            <w:shd w:val="clear" w:color="auto" w:fill="auto"/>
          </w:tcPr>
          <w:p w:rsidR="005063F0" w:rsidRPr="005063F0" w:rsidRDefault="005063F0" w:rsidP="005063F0">
            <w:pPr>
              <w:numPr>
                <w:ilvl w:val="0"/>
                <w:numId w:val="12"/>
              </w:numPr>
              <w:tabs>
                <w:tab w:val="left" w:pos="461"/>
              </w:tabs>
              <w:suppressAutoHyphens w:val="0"/>
              <w:ind w:left="0" w:firstLine="0"/>
              <w:jc w:val="both"/>
              <w:rPr>
                <w:sz w:val="24"/>
                <w:szCs w:val="24"/>
              </w:rPr>
            </w:pPr>
            <w:r w:rsidRPr="005063F0">
              <w:rPr>
                <w:sz w:val="24"/>
                <w:szCs w:val="24"/>
              </w:rPr>
              <w:t>в случае выявления недостатков Товара;</w:t>
            </w:r>
          </w:p>
        </w:tc>
      </w:tr>
      <w:tr w:rsidR="005063F0" w:rsidRPr="005063F0" w:rsidTr="00191536">
        <w:tc>
          <w:tcPr>
            <w:tcW w:w="9747" w:type="dxa"/>
            <w:shd w:val="clear" w:color="auto" w:fill="auto"/>
          </w:tcPr>
          <w:p w:rsidR="005063F0" w:rsidRPr="005063F0" w:rsidRDefault="005063F0" w:rsidP="005063F0">
            <w:pPr>
              <w:numPr>
                <w:ilvl w:val="0"/>
                <w:numId w:val="12"/>
              </w:numPr>
              <w:tabs>
                <w:tab w:val="left" w:pos="461"/>
              </w:tabs>
              <w:suppressAutoHyphens w:val="0"/>
              <w:ind w:left="0" w:firstLine="0"/>
              <w:jc w:val="both"/>
              <w:rPr>
                <w:sz w:val="24"/>
                <w:szCs w:val="24"/>
              </w:rPr>
            </w:pPr>
            <w:r w:rsidRPr="005063F0">
              <w:rPr>
                <w:sz w:val="24"/>
                <w:szCs w:val="24"/>
              </w:rPr>
              <w:t>в случае поставки Товара без упаковки, маркировки либо в ненадлежащей упаковке или с ненадлежащей маркировкой;</w:t>
            </w:r>
          </w:p>
        </w:tc>
      </w:tr>
      <w:tr w:rsidR="005063F0" w:rsidRPr="005063F0" w:rsidTr="00191536">
        <w:tc>
          <w:tcPr>
            <w:tcW w:w="9747" w:type="dxa"/>
            <w:shd w:val="clear" w:color="auto" w:fill="auto"/>
          </w:tcPr>
          <w:p w:rsidR="005063F0" w:rsidRPr="005063F0" w:rsidRDefault="005063F0" w:rsidP="005063F0">
            <w:pPr>
              <w:numPr>
                <w:ilvl w:val="0"/>
                <w:numId w:val="12"/>
              </w:numPr>
              <w:tabs>
                <w:tab w:val="left" w:pos="461"/>
              </w:tabs>
              <w:suppressAutoHyphens w:val="0"/>
              <w:ind w:left="0" w:firstLine="0"/>
              <w:jc w:val="both"/>
              <w:rPr>
                <w:sz w:val="24"/>
                <w:szCs w:val="24"/>
              </w:rPr>
            </w:pPr>
            <w:r w:rsidRPr="005063F0">
              <w:rPr>
                <w:sz w:val="24"/>
                <w:szCs w:val="24"/>
              </w:rPr>
              <w:t>в случае поставки Товара, не соответствующего данным, указанным в относящихся к Товару документах;</w:t>
            </w:r>
          </w:p>
        </w:tc>
      </w:tr>
      <w:tr w:rsidR="005063F0" w:rsidRPr="005063F0" w:rsidTr="00191536">
        <w:tc>
          <w:tcPr>
            <w:tcW w:w="9747" w:type="dxa"/>
            <w:shd w:val="clear" w:color="auto" w:fill="auto"/>
          </w:tcPr>
          <w:p w:rsidR="005063F0" w:rsidRPr="005063F0" w:rsidRDefault="005063F0" w:rsidP="005063F0">
            <w:pPr>
              <w:numPr>
                <w:ilvl w:val="0"/>
                <w:numId w:val="12"/>
              </w:numPr>
              <w:tabs>
                <w:tab w:val="left" w:pos="461"/>
              </w:tabs>
              <w:suppressAutoHyphens w:val="0"/>
              <w:ind w:left="0" w:firstLine="0"/>
              <w:jc w:val="both"/>
              <w:rPr>
                <w:sz w:val="24"/>
                <w:szCs w:val="24"/>
              </w:rPr>
            </w:pPr>
            <w:r w:rsidRPr="005063F0">
              <w:rPr>
                <w:sz w:val="24"/>
                <w:szCs w:val="24"/>
              </w:rPr>
              <w:t>в случае</w:t>
            </w:r>
            <w:proofErr w:type="gramStart"/>
            <w:r w:rsidRPr="005063F0">
              <w:rPr>
                <w:sz w:val="24"/>
                <w:szCs w:val="24"/>
              </w:rPr>
              <w:t>,</w:t>
            </w:r>
            <w:proofErr w:type="gramEnd"/>
            <w:r w:rsidRPr="005063F0">
              <w:rPr>
                <w:sz w:val="24"/>
                <w:szCs w:val="24"/>
              </w:rPr>
              <w:t xml:space="preserve"> если Поставщиком в установленный срок не предоставлены принадлежности или документы, относящиеся к Товару, а также, если указанные принадлежности или </w:t>
            </w:r>
            <w:r w:rsidRPr="005063F0">
              <w:rPr>
                <w:sz w:val="24"/>
                <w:szCs w:val="24"/>
              </w:rPr>
              <w:lastRenderedPageBreak/>
              <w:t>документы не соответствуют установленным требованиям или содержат недостоверную информацию;</w:t>
            </w:r>
          </w:p>
        </w:tc>
      </w:tr>
      <w:tr w:rsidR="005063F0" w:rsidRPr="005063F0" w:rsidTr="00191536">
        <w:tc>
          <w:tcPr>
            <w:tcW w:w="9747" w:type="dxa"/>
            <w:shd w:val="clear" w:color="auto" w:fill="auto"/>
          </w:tcPr>
          <w:p w:rsidR="005063F0" w:rsidRPr="005063F0" w:rsidRDefault="005063F0" w:rsidP="005063F0">
            <w:pPr>
              <w:numPr>
                <w:ilvl w:val="0"/>
                <w:numId w:val="12"/>
              </w:numPr>
              <w:tabs>
                <w:tab w:val="left" w:pos="461"/>
              </w:tabs>
              <w:suppressAutoHyphens w:val="0"/>
              <w:ind w:left="0" w:firstLine="0"/>
              <w:jc w:val="both"/>
              <w:rPr>
                <w:sz w:val="24"/>
                <w:szCs w:val="24"/>
              </w:rPr>
            </w:pPr>
            <w:r w:rsidRPr="005063F0">
              <w:rPr>
                <w:sz w:val="24"/>
                <w:szCs w:val="24"/>
              </w:rPr>
              <w:lastRenderedPageBreak/>
              <w:t>в других случаях, предусмотренных Договором и/или действующим законодательством Республики Казахстан.</w:t>
            </w:r>
          </w:p>
        </w:tc>
      </w:tr>
      <w:tr w:rsidR="005063F0" w:rsidRPr="005063F0" w:rsidTr="00191536">
        <w:tc>
          <w:tcPr>
            <w:tcW w:w="9747" w:type="dxa"/>
            <w:shd w:val="clear" w:color="auto" w:fill="auto"/>
          </w:tcPr>
          <w:p w:rsidR="005063F0" w:rsidRPr="005063F0" w:rsidRDefault="005063F0" w:rsidP="005063F0">
            <w:pPr>
              <w:tabs>
                <w:tab w:val="left" w:pos="461"/>
                <w:tab w:val="left" w:pos="886"/>
              </w:tabs>
              <w:suppressAutoHyphens w:val="0"/>
              <w:jc w:val="both"/>
              <w:rPr>
                <w:sz w:val="24"/>
                <w:szCs w:val="24"/>
              </w:rPr>
            </w:pPr>
            <w:r w:rsidRPr="005063F0">
              <w:rPr>
                <w:sz w:val="24"/>
                <w:szCs w:val="24"/>
              </w:rPr>
              <w:t>22. В этих случаях процедура приемки-передачи приостанавливается, и Поставщик производит замену Товаров ненадлежащего качества на аналогичные Товары, соответствующие условиям Договора, без каких-либо дополнительных затрат со стороны Заказчика в разумный срок, установленный Заказчиком.</w:t>
            </w:r>
          </w:p>
        </w:tc>
      </w:tr>
      <w:tr w:rsidR="005063F0" w:rsidRPr="005063F0" w:rsidTr="00191536">
        <w:trPr>
          <w:trHeight w:val="267"/>
        </w:trPr>
        <w:tc>
          <w:tcPr>
            <w:tcW w:w="9747" w:type="dxa"/>
            <w:shd w:val="clear" w:color="auto" w:fill="EDFFE7"/>
          </w:tcPr>
          <w:p w:rsidR="005063F0" w:rsidRPr="005063F0" w:rsidRDefault="005063F0" w:rsidP="005063F0">
            <w:pPr>
              <w:numPr>
                <w:ilvl w:val="0"/>
                <w:numId w:val="15"/>
              </w:numPr>
              <w:tabs>
                <w:tab w:val="left" w:pos="0"/>
                <w:tab w:val="left" w:pos="354"/>
              </w:tabs>
              <w:suppressAutoHyphens w:val="0"/>
              <w:jc w:val="center"/>
              <w:rPr>
                <w:b/>
                <w:sz w:val="24"/>
                <w:szCs w:val="24"/>
              </w:rPr>
            </w:pPr>
            <w:r w:rsidRPr="005063F0">
              <w:rPr>
                <w:b/>
                <w:sz w:val="24"/>
                <w:szCs w:val="24"/>
              </w:rPr>
              <w:t>КАЧЕСТВО ТОВАРА</w:t>
            </w:r>
          </w:p>
        </w:tc>
      </w:tr>
      <w:tr w:rsidR="005063F0" w:rsidRPr="005063F0" w:rsidTr="00191536">
        <w:trPr>
          <w:trHeight w:val="267"/>
        </w:trPr>
        <w:tc>
          <w:tcPr>
            <w:tcW w:w="9747" w:type="dxa"/>
            <w:shd w:val="clear" w:color="auto" w:fill="auto"/>
          </w:tcPr>
          <w:p w:rsidR="005063F0" w:rsidRPr="005063F0" w:rsidRDefault="005063F0" w:rsidP="005063F0">
            <w:pPr>
              <w:tabs>
                <w:tab w:val="left" w:pos="461"/>
                <w:tab w:val="left" w:pos="886"/>
              </w:tabs>
              <w:suppressAutoHyphens w:val="0"/>
              <w:jc w:val="both"/>
              <w:rPr>
                <w:sz w:val="24"/>
                <w:szCs w:val="24"/>
              </w:rPr>
            </w:pPr>
            <w:r w:rsidRPr="005063F0">
              <w:rPr>
                <w:sz w:val="24"/>
                <w:szCs w:val="24"/>
              </w:rPr>
              <w:t>23. Товары, поставляемые в рамках данного Договора, должны соответствовать или быть выше стандартов, указанных в технической спецификации.</w:t>
            </w:r>
          </w:p>
        </w:tc>
      </w:tr>
      <w:tr w:rsidR="005063F0" w:rsidRPr="005063F0" w:rsidTr="00191536">
        <w:trPr>
          <w:trHeight w:val="267"/>
        </w:trPr>
        <w:tc>
          <w:tcPr>
            <w:tcW w:w="9747" w:type="dxa"/>
            <w:shd w:val="clear" w:color="auto" w:fill="EDFFE7"/>
          </w:tcPr>
          <w:p w:rsidR="005063F0" w:rsidRPr="005063F0" w:rsidRDefault="005063F0" w:rsidP="005063F0">
            <w:pPr>
              <w:numPr>
                <w:ilvl w:val="0"/>
                <w:numId w:val="15"/>
              </w:numPr>
              <w:tabs>
                <w:tab w:val="left" w:pos="0"/>
                <w:tab w:val="left" w:pos="354"/>
              </w:tabs>
              <w:suppressAutoHyphens w:val="0"/>
              <w:jc w:val="center"/>
              <w:rPr>
                <w:b/>
                <w:sz w:val="24"/>
                <w:szCs w:val="24"/>
              </w:rPr>
            </w:pPr>
            <w:r w:rsidRPr="005063F0">
              <w:rPr>
                <w:b/>
                <w:sz w:val="24"/>
                <w:szCs w:val="24"/>
              </w:rPr>
              <w:t>ГАРАНТИИ И ЗАВЕРЕНИЯ</w:t>
            </w:r>
          </w:p>
        </w:tc>
      </w:tr>
      <w:tr w:rsidR="005063F0" w:rsidRPr="005063F0" w:rsidTr="00191536">
        <w:tc>
          <w:tcPr>
            <w:tcW w:w="9747" w:type="dxa"/>
            <w:shd w:val="clear" w:color="auto" w:fill="auto"/>
          </w:tcPr>
          <w:p w:rsidR="005063F0" w:rsidRPr="005063F0" w:rsidRDefault="005063F0" w:rsidP="005063F0">
            <w:pPr>
              <w:suppressAutoHyphens w:val="0"/>
              <w:jc w:val="both"/>
              <w:rPr>
                <w:sz w:val="24"/>
                <w:szCs w:val="24"/>
              </w:rPr>
            </w:pPr>
            <w:r w:rsidRPr="005063F0">
              <w:rPr>
                <w:sz w:val="24"/>
                <w:szCs w:val="24"/>
                <w:lang w:val="kk-KZ"/>
              </w:rPr>
              <w:t xml:space="preserve">24. </w:t>
            </w:r>
            <w:r w:rsidRPr="005063F0">
              <w:rPr>
                <w:sz w:val="24"/>
                <w:szCs w:val="24"/>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w:t>
            </w:r>
            <w:proofErr w:type="gramStart"/>
            <w:r w:rsidRPr="005063F0">
              <w:rPr>
                <w:sz w:val="24"/>
                <w:szCs w:val="24"/>
              </w:rPr>
              <w:t>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должным образом  зарегистрированы в РК и готовы к применению в соответствии с законодательством РК и порядком государственной регистрации, установленным уполномоченным органом в области здравоохранения;</w:t>
            </w:r>
            <w:proofErr w:type="gramEnd"/>
            <w:r w:rsidRPr="005063F0">
              <w:rPr>
                <w:sz w:val="24"/>
                <w:szCs w:val="24"/>
              </w:rPr>
              <w:t xml:space="preserve"> будут поставлены: - при сроке годности менее двух лет, с остаточным сроком годности на момент поставки не менее 50 (пятидесяти) процентов от указанного срока на упаковке; - при сроке годности два года и более, с остаточным сроком годности не менее двенадцати месяцев от указанного срока на упаковке; маркировка, потребительская упаковка и инструкция по применению соответствуют требования законодательства РК и порядку, установленного уполномоченным органом в области здравоохранения.</w:t>
            </w:r>
          </w:p>
        </w:tc>
      </w:tr>
      <w:tr w:rsidR="005063F0" w:rsidRPr="005063F0" w:rsidTr="00191536">
        <w:tc>
          <w:tcPr>
            <w:tcW w:w="9747" w:type="dxa"/>
            <w:shd w:val="clear" w:color="auto" w:fill="auto"/>
          </w:tcPr>
          <w:p w:rsidR="005063F0" w:rsidRPr="005063F0" w:rsidRDefault="005063F0" w:rsidP="005063F0">
            <w:pPr>
              <w:suppressAutoHyphens w:val="0"/>
              <w:jc w:val="both"/>
              <w:rPr>
                <w:sz w:val="24"/>
                <w:szCs w:val="24"/>
              </w:rPr>
            </w:pPr>
            <w:r w:rsidRPr="005063F0">
              <w:rPr>
                <w:sz w:val="24"/>
                <w:szCs w:val="24"/>
              </w:rPr>
              <w:t>25. Эта гарантия действительна в течение 37 месяцев после  доставки всей партии товаров или ее части в зависимости от конкретного случая и их приемки на конечном пункте назначения, указанном в Договоре.</w:t>
            </w:r>
          </w:p>
        </w:tc>
      </w:tr>
      <w:tr w:rsidR="005063F0" w:rsidRPr="005063F0" w:rsidTr="00191536">
        <w:tc>
          <w:tcPr>
            <w:tcW w:w="9747" w:type="dxa"/>
            <w:shd w:val="clear" w:color="auto" w:fill="auto"/>
          </w:tcPr>
          <w:p w:rsidR="005063F0" w:rsidRPr="005063F0" w:rsidRDefault="005063F0" w:rsidP="005063F0">
            <w:pPr>
              <w:suppressAutoHyphens w:val="0"/>
              <w:jc w:val="both"/>
              <w:rPr>
                <w:sz w:val="24"/>
                <w:szCs w:val="24"/>
              </w:rPr>
            </w:pPr>
            <w:r w:rsidRPr="005063F0">
              <w:rPr>
                <w:sz w:val="24"/>
                <w:szCs w:val="24"/>
              </w:rPr>
              <w:t xml:space="preserve">26. Поставщик обязуется предоставить гарантию на поставляемый товар в соответствии с технической спецификацией к настоящему Договору. </w:t>
            </w:r>
          </w:p>
          <w:p w:rsidR="005063F0" w:rsidRPr="005063F0" w:rsidRDefault="005063F0" w:rsidP="005063F0">
            <w:pPr>
              <w:suppressAutoHyphens w:val="0"/>
              <w:jc w:val="both"/>
              <w:rPr>
                <w:sz w:val="24"/>
                <w:szCs w:val="24"/>
              </w:rPr>
            </w:pPr>
            <w:r w:rsidRPr="005063F0">
              <w:rPr>
                <w:sz w:val="24"/>
                <w:szCs w:val="24"/>
              </w:rPr>
              <w:t xml:space="preserve">27. </w:t>
            </w:r>
            <w:proofErr w:type="gramStart"/>
            <w:r w:rsidRPr="005063F0">
              <w:rPr>
                <w:sz w:val="24"/>
                <w:szCs w:val="24"/>
              </w:rPr>
              <w:t>В случае нарушения предусмотренных Договором гарантий и требований к качеству товара, Поставщик принимает на себя материальную ответственность и возмещает Заказчику причиненные убытки в полном объеме, включая расходы на компенсацию материального и морального ущерба третьим лицам, а также расходы на выплату штрафных и иных санкций, наложенных на Заказчика в административном или судебном порядке, в течение 10 (десяти) дней со дня получения</w:t>
            </w:r>
            <w:proofErr w:type="gramEnd"/>
            <w:r w:rsidRPr="005063F0">
              <w:rPr>
                <w:sz w:val="24"/>
                <w:szCs w:val="24"/>
              </w:rPr>
              <w:t xml:space="preserve"> письменного требования Заказчика.</w:t>
            </w:r>
          </w:p>
          <w:p w:rsidR="005063F0" w:rsidRPr="005063F0" w:rsidRDefault="005063F0" w:rsidP="005063F0">
            <w:pPr>
              <w:suppressAutoHyphens w:val="0"/>
              <w:jc w:val="both"/>
              <w:rPr>
                <w:sz w:val="24"/>
                <w:szCs w:val="24"/>
              </w:rPr>
            </w:pPr>
            <w:r w:rsidRPr="005063F0">
              <w:rPr>
                <w:sz w:val="24"/>
                <w:szCs w:val="24"/>
              </w:rPr>
              <w:t>28. Заказчик обязан оперативно уведомить Поставщика в письменном виде обо всех претензиях, связанных с данной гарантией.</w:t>
            </w:r>
          </w:p>
        </w:tc>
      </w:tr>
      <w:tr w:rsidR="005063F0" w:rsidRPr="005063F0" w:rsidTr="00191536">
        <w:tc>
          <w:tcPr>
            <w:tcW w:w="9747" w:type="dxa"/>
            <w:shd w:val="clear" w:color="auto" w:fill="auto"/>
          </w:tcPr>
          <w:p w:rsidR="005063F0" w:rsidRPr="005063F0" w:rsidRDefault="005063F0" w:rsidP="005063F0">
            <w:pPr>
              <w:tabs>
                <w:tab w:val="left" w:pos="461"/>
                <w:tab w:val="left" w:pos="886"/>
              </w:tabs>
              <w:suppressAutoHyphens w:val="0"/>
              <w:jc w:val="both"/>
              <w:rPr>
                <w:sz w:val="24"/>
                <w:szCs w:val="24"/>
              </w:rPr>
            </w:pPr>
            <w:r w:rsidRPr="005063F0">
              <w:rPr>
                <w:sz w:val="24"/>
                <w:szCs w:val="24"/>
                <w:lang w:val="kk-KZ"/>
              </w:rPr>
              <w:t xml:space="preserve">29. </w:t>
            </w:r>
            <w:r w:rsidRPr="005063F0">
              <w:rPr>
                <w:sz w:val="24"/>
                <w:szCs w:val="24"/>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tc>
      </w:tr>
      <w:tr w:rsidR="005063F0" w:rsidRPr="005063F0" w:rsidTr="00191536">
        <w:tc>
          <w:tcPr>
            <w:tcW w:w="9747" w:type="dxa"/>
            <w:shd w:val="clear" w:color="auto" w:fill="auto"/>
          </w:tcPr>
          <w:p w:rsidR="005063F0" w:rsidRPr="005063F0" w:rsidRDefault="005063F0" w:rsidP="005063F0">
            <w:pPr>
              <w:suppressAutoHyphens w:val="0"/>
              <w:jc w:val="both"/>
              <w:rPr>
                <w:sz w:val="24"/>
                <w:szCs w:val="24"/>
              </w:rPr>
            </w:pPr>
            <w:r w:rsidRPr="005063F0">
              <w:rPr>
                <w:sz w:val="24"/>
                <w:szCs w:val="24"/>
              </w:rPr>
              <w:t>30. Если Поставщик, получив уведомление, не исправит дефек</w:t>
            </w:r>
            <w:proofErr w:type="gramStart"/>
            <w:r w:rsidRPr="005063F0">
              <w:rPr>
                <w:sz w:val="24"/>
                <w:szCs w:val="24"/>
              </w:rPr>
              <w:t>т(</w:t>
            </w:r>
            <w:proofErr w:type="gramEnd"/>
            <w:r w:rsidRPr="005063F0">
              <w:rPr>
                <w:sz w:val="24"/>
                <w:szCs w:val="24"/>
              </w:rPr>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tc>
      </w:tr>
      <w:tr w:rsidR="005063F0" w:rsidRPr="005063F0" w:rsidTr="00191536">
        <w:tc>
          <w:tcPr>
            <w:tcW w:w="9747" w:type="dxa"/>
            <w:shd w:val="clear" w:color="auto" w:fill="EDFFE7"/>
          </w:tcPr>
          <w:p w:rsidR="005063F0" w:rsidRPr="005063F0" w:rsidRDefault="005063F0" w:rsidP="005063F0">
            <w:pPr>
              <w:numPr>
                <w:ilvl w:val="0"/>
                <w:numId w:val="14"/>
              </w:numPr>
              <w:tabs>
                <w:tab w:val="left" w:pos="0"/>
                <w:tab w:val="left" w:pos="354"/>
              </w:tabs>
              <w:suppressAutoHyphens w:val="0"/>
              <w:jc w:val="center"/>
              <w:rPr>
                <w:b/>
                <w:sz w:val="24"/>
                <w:szCs w:val="24"/>
              </w:rPr>
            </w:pPr>
            <w:r w:rsidRPr="005063F0">
              <w:rPr>
                <w:b/>
                <w:sz w:val="24"/>
                <w:szCs w:val="24"/>
              </w:rPr>
              <w:t>ОТВЕТСТВЕННОСТЬ СТОРОН</w:t>
            </w:r>
          </w:p>
        </w:tc>
      </w:tr>
      <w:tr w:rsidR="005063F0" w:rsidRPr="005063F0" w:rsidTr="00191536">
        <w:tc>
          <w:tcPr>
            <w:tcW w:w="9747" w:type="dxa"/>
            <w:shd w:val="clear" w:color="auto" w:fill="auto"/>
          </w:tcPr>
          <w:p w:rsidR="005063F0" w:rsidRPr="005063F0" w:rsidRDefault="005063F0" w:rsidP="005063F0">
            <w:pPr>
              <w:tabs>
                <w:tab w:val="left" w:pos="461"/>
                <w:tab w:val="left" w:pos="886"/>
              </w:tabs>
              <w:suppressAutoHyphens w:val="0"/>
              <w:jc w:val="both"/>
              <w:rPr>
                <w:sz w:val="24"/>
                <w:szCs w:val="24"/>
              </w:rPr>
            </w:pPr>
            <w:r w:rsidRPr="005063F0">
              <w:rPr>
                <w:sz w:val="24"/>
                <w:szCs w:val="24"/>
              </w:rPr>
              <w:t xml:space="preserve">31.За невыполнение и/или ненадлежащее выполнение своих обязательств по настоящему </w:t>
            </w:r>
            <w:r w:rsidRPr="005063F0">
              <w:rPr>
                <w:sz w:val="24"/>
                <w:szCs w:val="24"/>
              </w:rPr>
              <w:lastRenderedPageBreak/>
              <w:t xml:space="preserve">Договору, Стороны несут ответственность в соответствии с настоящим Договором и действующим законодательством Республики Казахстан. </w:t>
            </w:r>
          </w:p>
        </w:tc>
      </w:tr>
      <w:tr w:rsidR="005063F0" w:rsidRPr="005063F0" w:rsidTr="00191536">
        <w:tc>
          <w:tcPr>
            <w:tcW w:w="9747" w:type="dxa"/>
            <w:shd w:val="clear" w:color="auto" w:fill="auto"/>
          </w:tcPr>
          <w:p w:rsidR="005063F0" w:rsidRPr="005063F0" w:rsidRDefault="005063F0" w:rsidP="005063F0">
            <w:pPr>
              <w:suppressAutoHyphens w:val="0"/>
              <w:jc w:val="both"/>
              <w:rPr>
                <w:sz w:val="24"/>
                <w:szCs w:val="24"/>
              </w:rPr>
            </w:pPr>
            <w:r w:rsidRPr="005063F0">
              <w:rPr>
                <w:sz w:val="24"/>
                <w:szCs w:val="24"/>
              </w:rPr>
              <w:lastRenderedPageBreak/>
              <w:t>32. Задержка с выполнением поставки со стороны поставщика приводит к удержанию обеспечения исполнения договора и выплате неустойки.</w:t>
            </w:r>
          </w:p>
        </w:tc>
      </w:tr>
      <w:tr w:rsidR="005063F0" w:rsidRPr="005063F0" w:rsidTr="00191536">
        <w:trPr>
          <w:trHeight w:val="1172"/>
        </w:trPr>
        <w:tc>
          <w:tcPr>
            <w:tcW w:w="9747" w:type="dxa"/>
            <w:shd w:val="clear" w:color="auto" w:fill="auto"/>
          </w:tcPr>
          <w:p w:rsidR="005063F0" w:rsidRPr="005063F0" w:rsidRDefault="005063F0" w:rsidP="005063F0">
            <w:pPr>
              <w:tabs>
                <w:tab w:val="left" w:pos="35"/>
                <w:tab w:val="left" w:pos="461"/>
              </w:tabs>
              <w:suppressAutoHyphens w:val="0"/>
              <w:ind w:left="35"/>
              <w:jc w:val="both"/>
              <w:rPr>
                <w:sz w:val="24"/>
                <w:szCs w:val="24"/>
              </w:rPr>
            </w:pPr>
            <w:r w:rsidRPr="005063F0">
              <w:rPr>
                <w:sz w:val="24"/>
                <w:szCs w:val="24"/>
              </w:rPr>
              <w:t xml:space="preserve">33. </w:t>
            </w:r>
            <w:proofErr w:type="gramStart"/>
            <w:r w:rsidRPr="005063F0">
              <w:rPr>
                <w:sz w:val="24"/>
                <w:szCs w:val="24"/>
              </w:rPr>
              <w:t xml:space="preserve">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 за каждый день просрочки, но не более 5% от общей стоимости недопоставленного товара. </w:t>
            </w:r>
            <w:proofErr w:type="gramEnd"/>
          </w:p>
        </w:tc>
      </w:tr>
      <w:tr w:rsidR="005063F0" w:rsidRPr="005063F0" w:rsidTr="00191536">
        <w:tc>
          <w:tcPr>
            <w:tcW w:w="9747" w:type="dxa"/>
            <w:shd w:val="clear" w:color="auto" w:fill="auto"/>
          </w:tcPr>
          <w:p w:rsidR="005063F0" w:rsidRPr="005063F0" w:rsidRDefault="005063F0" w:rsidP="005063F0">
            <w:pPr>
              <w:tabs>
                <w:tab w:val="left" w:pos="461"/>
                <w:tab w:val="left" w:pos="886"/>
              </w:tabs>
              <w:suppressAutoHyphens w:val="0"/>
              <w:jc w:val="both"/>
              <w:rPr>
                <w:sz w:val="24"/>
                <w:szCs w:val="24"/>
              </w:rPr>
            </w:pPr>
            <w:r w:rsidRPr="005063F0">
              <w:rPr>
                <w:sz w:val="24"/>
                <w:szCs w:val="24"/>
              </w:rPr>
              <w:t>34</w:t>
            </w:r>
            <w:r w:rsidRPr="005063F0">
              <w:rPr>
                <w:sz w:val="24"/>
                <w:szCs w:val="24"/>
                <w:lang w:val="kk-KZ"/>
              </w:rPr>
              <w:t>.</w:t>
            </w:r>
            <w:r w:rsidRPr="005063F0">
              <w:rPr>
                <w:sz w:val="24"/>
                <w:szCs w:val="24"/>
              </w:rPr>
              <w:t xml:space="preserve">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tc>
      </w:tr>
      <w:tr w:rsidR="005063F0" w:rsidRPr="005063F0" w:rsidTr="00191536">
        <w:tc>
          <w:tcPr>
            <w:tcW w:w="9747" w:type="dxa"/>
            <w:shd w:val="clear" w:color="auto" w:fill="auto"/>
          </w:tcPr>
          <w:p w:rsidR="005063F0" w:rsidRPr="005063F0" w:rsidRDefault="005063F0" w:rsidP="005063F0">
            <w:pPr>
              <w:tabs>
                <w:tab w:val="left" w:pos="461"/>
                <w:tab w:val="left" w:pos="886"/>
              </w:tabs>
              <w:suppressAutoHyphens w:val="0"/>
              <w:jc w:val="both"/>
              <w:rPr>
                <w:sz w:val="24"/>
                <w:szCs w:val="24"/>
              </w:rPr>
            </w:pPr>
            <w:r w:rsidRPr="005063F0">
              <w:rPr>
                <w:sz w:val="24"/>
                <w:szCs w:val="24"/>
              </w:rPr>
              <w:t>35.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tc>
      </w:tr>
      <w:tr w:rsidR="005063F0" w:rsidRPr="005063F0" w:rsidTr="00191536">
        <w:tc>
          <w:tcPr>
            <w:tcW w:w="9747" w:type="dxa"/>
            <w:shd w:val="clear" w:color="auto" w:fill="auto"/>
          </w:tcPr>
          <w:p w:rsidR="005063F0" w:rsidRPr="005063F0" w:rsidRDefault="005063F0" w:rsidP="005063F0">
            <w:pPr>
              <w:tabs>
                <w:tab w:val="left" w:pos="461"/>
                <w:tab w:val="left" w:pos="886"/>
              </w:tabs>
              <w:suppressAutoHyphens w:val="0"/>
              <w:jc w:val="both"/>
              <w:rPr>
                <w:sz w:val="24"/>
                <w:szCs w:val="24"/>
              </w:rPr>
            </w:pPr>
            <w:r w:rsidRPr="005063F0">
              <w:rPr>
                <w:sz w:val="24"/>
                <w:szCs w:val="24"/>
              </w:rPr>
              <w:t>36.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tc>
      </w:tr>
      <w:tr w:rsidR="005063F0" w:rsidRPr="005063F0" w:rsidTr="00191536">
        <w:trPr>
          <w:trHeight w:val="119"/>
        </w:trPr>
        <w:tc>
          <w:tcPr>
            <w:tcW w:w="9747" w:type="dxa"/>
            <w:shd w:val="clear" w:color="auto" w:fill="EDFFE7"/>
          </w:tcPr>
          <w:p w:rsidR="005063F0" w:rsidRPr="005063F0" w:rsidRDefault="005063F0" w:rsidP="005063F0">
            <w:pPr>
              <w:numPr>
                <w:ilvl w:val="0"/>
                <w:numId w:val="14"/>
              </w:numPr>
              <w:tabs>
                <w:tab w:val="left" w:pos="0"/>
                <w:tab w:val="left" w:pos="354"/>
              </w:tabs>
              <w:suppressAutoHyphens w:val="0"/>
              <w:ind w:left="62" w:firstLine="0"/>
              <w:jc w:val="center"/>
              <w:rPr>
                <w:b/>
                <w:sz w:val="24"/>
                <w:szCs w:val="24"/>
              </w:rPr>
            </w:pPr>
            <w:r w:rsidRPr="005063F0">
              <w:rPr>
                <w:b/>
                <w:sz w:val="24"/>
                <w:szCs w:val="24"/>
              </w:rPr>
              <w:t>ПОРЯДОК ИЗМЕНЕНИЯ И РАСТОРЖЕНИЯ ДОГОВОРА</w:t>
            </w:r>
          </w:p>
        </w:tc>
      </w:tr>
      <w:tr w:rsidR="005063F0" w:rsidRPr="005063F0" w:rsidTr="00191536">
        <w:tc>
          <w:tcPr>
            <w:tcW w:w="9747" w:type="dxa"/>
            <w:shd w:val="clear" w:color="auto" w:fill="auto"/>
          </w:tcPr>
          <w:p w:rsidR="005063F0" w:rsidRPr="005063F0" w:rsidRDefault="005063F0" w:rsidP="005063F0">
            <w:pPr>
              <w:suppressAutoHyphens w:val="0"/>
              <w:jc w:val="both"/>
              <w:rPr>
                <w:sz w:val="24"/>
                <w:szCs w:val="24"/>
              </w:rPr>
            </w:pPr>
            <w:r w:rsidRPr="005063F0">
              <w:rPr>
                <w:sz w:val="24"/>
                <w:szCs w:val="24"/>
                <w:lang w:val="kk-KZ"/>
              </w:rPr>
              <w:t xml:space="preserve">37. </w:t>
            </w:r>
            <w:r w:rsidRPr="005063F0">
              <w:rPr>
                <w:sz w:val="24"/>
                <w:szCs w:val="24"/>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tc>
      </w:tr>
      <w:tr w:rsidR="005063F0" w:rsidRPr="005063F0" w:rsidTr="00191536">
        <w:tc>
          <w:tcPr>
            <w:tcW w:w="9747" w:type="dxa"/>
            <w:shd w:val="clear" w:color="auto" w:fill="auto"/>
          </w:tcPr>
          <w:p w:rsidR="005063F0" w:rsidRPr="005063F0" w:rsidRDefault="005063F0" w:rsidP="005063F0">
            <w:pPr>
              <w:suppressAutoHyphens w:val="0"/>
              <w:jc w:val="both"/>
              <w:rPr>
                <w:sz w:val="24"/>
                <w:szCs w:val="24"/>
              </w:rPr>
            </w:pPr>
            <w:r w:rsidRPr="005063F0">
              <w:rPr>
                <w:sz w:val="24"/>
                <w:szCs w:val="24"/>
              </w:rPr>
              <w:t>38.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tc>
      </w:tr>
      <w:tr w:rsidR="005063F0" w:rsidRPr="005063F0" w:rsidTr="00191536">
        <w:tc>
          <w:tcPr>
            <w:tcW w:w="9747" w:type="dxa"/>
            <w:shd w:val="clear" w:color="auto" w:fill="auto"/>
          </w:tcPr>
          <w:p w:rsidR="005063F0" w:rsidRPr="005063F0" w:rsidRDefault="005063F0" w:rsidP="005063F0">
            <w:pPr>
              <w:tabs>
                <w:tab w:val="left" w:pos="461"/>
                <w:tab w:val="left" w:pos="886"/>
              </w:tabs>
              <w:suppressAutoHyphens w:val="0"/>
              <w:jc w:val="both"/>
              <w:rPr>
                <w:sz w:val="24"/>
                <w:szCs w:val="24"/>
              </w:rPr>
            </w:pPr>
            <w:r w:rsidRPr="005063F0">
              <w:rPr>
                <w:sz w:val="24"/>
                <w:szCs w:val="24"/>
              </w:rPr>
              <w:t>39. Без ущерба каким-либо другим санкциям за нарушение условий Договора Заказчик вправе отказаться от исполнения Договора в одностороннем внесудебном порядке (расторгнуть Договор) полностью или частично, направив Поставщику соответствующее письменное уведомление:</w:t>
            </w:r>
          </w:p>
          <w:p w:rsidR="005063F0" w:rsidRPr="005063F0" w:rsidRDefault="005063F0" w:rsidP="005063F0">
            <w:pPr>
              <w:numPr>
                <w:ilvl w:val="0"/>
                <w:numId w:val="13"/>
              </w:numPr>
              <w:tabs>
                <w:tab w:val="left" w:pos="461"/>
              </w:tabs>
              <w:suppressAutoHyphens w:val="0"/>
              <w:ind w:left="0" w:firstLine="0"/>
              <w:jc w:val="both"/>
              <w:rPr>
                <w:sz w:val="24"/>
                <w:szCs w:val="24"/>
              </w:rPr>
            </w:pPr>
            <w:r w:rsidRPr="005063F0">
              <w:rPr>
                <w:sz w:val="24"/>
                <w:szCs w:val="24"/>
              </w:rPr>
              <w:t>если Поставщик не может поставить часть или все Товары в сро</w:t>
            </w:r>
            <w:proofErr w:type="gramStart"/>
            <w:r w:rsidRPr="005063F0">
              <w:rPr>
                <w:sz w:val="24"/>
                <w:szCs w:val="24"/>
              </w:rPr>
              <w:t>к(</w:t>
            </w:r>
            <w:proofErr w:type="gramEnd"/>
            <w:r w:rsidRPr="005063F0">
              <w:rPr>
                <w:sz w:val="24"/>
                <w:szCs w:val="24"/>
              </w:rPr>
              <w:t>и), предусмотренные Договором, или в течение периода продления этого Договора, предоставленного Заказчиком;</w:t>
            </w:r>
          </w:p>
          <w:p w:rsidR="005063F0" w:rsidRPr="005063F0" w:rsidRDefault="005063F0" w:rsidP="005063F0">
            <w:pPr>
              <w:numPr>
                <w:ilvl w:val="0"/>
                <w:numId w:val="13"/>
              </w:numPr>
              <w:tabs>
                <w:tab w:val="left" w:pos="461"/>
              </w:tabs>
              <w:suppressAutoHyphens w:val="0"/>
              <w:ind w:left="0" w:firstLine="0"/>
              <w:jc w:val="both"/>
              <w:rPr>
                <w:sz w:val="24"/>
                <w:szCs w:val="24"/>
              </w:rPr>
            </w:pPr>
            <w:r w:rsidRPr="005063F0">
              <w:rPr>
                <w:sz w:val="24"/>
                <w:szCs w:val="24"/>
              </w:rPr>
              <w:t>если Поставщиком поставлен Товар ненадлежащего качества с недостатками, которые не могут быть устранены в приемлемый для Заказчика срок;</w:t>
            </w:r>
          </w:p>
          <w:p w:rsidR="005063F0" w:rsidRPr="005063F0" w:rsidRDefault="005063F0" w:rsidP="005063F0">
            <w:pPr>
              <w:numPr>
                <w:ilvl w:val="0"/>
                <w:numId w:val="13"/>
              </w:numPr>
              <w:tabs>
                <w:tab w:val="left" w:pos="461"/>
              </w:tabs>
              <w:suppressAutoHyphens w:val="0"/>
              <w:ind w:left="0" w:firstLine="0"/>
              <w:jc w:val="both"/>
              <w:rPr>
                <w:sz w:val="24"/>
                <w:szCs w:val="24"/>
              </w:rPr>
            </w:pPr>
            <w:r w:rsidRPr="005063F0">
              <w:rPr>
                <w:sz w:val="24"/>
                <w:szCs w:val="24"/>
              </w:rPr>
              <w:t>если Поставщик не может выполнить какие-либо другие свои обязательства по Договору;</w:t>
            </w:r>
          </w:p>
          <w:p w:rsidR="005063F0" w:rsidRPr="005063F0" w:rsidRDefault="005063F0" w:rsidP="005063F0">
            <w:pPr>
              <w:numPr>
                <w:ilvl w:val="0"/>
                <w:numId w:val="13"/>
              </w:numPr>
              <w:tabs>
                <w:tab w:val="left" w:pos="461"/>
              </w:tabs>
              <w:suppressAutoHyphens w:val="0"/>
              <w:ind w:left="0" w:firstLine="0"/>
              <w:jc w:val="both"/>
              <w:rPr>
                <w:sz w:val="24"/>
                <w:szCs w:val="24"/>
              </w:rPr>
            </w:pPr>
            <w:r w:rsidRPr="005063F0">
              <w:rPr>
                <w:sz w:val="24"/>
                <w:szCs w:val="24"/>
              </w:rPr>
              <w:t>в других случаях, предусмотренных Договором и/или действующим законодательством Республики Казахстан.</w:t>
            </w:r>
          </w:p>
          <w:p w:rsidR="005063F0" w:rsidRPr="005063F0" w:rsidRDefault="005063F0" w:rsidP="005063F0">
            <w:pPr>
              <w:tabs>
                <w:tab w:val="left" w:pos="461"/>
              </w:tabs>
              <w:suppressAutoHyphens w:val="0"/>
              <w:jc w:val="both"/>
              <w:rPr>
                <w:sz w:val="24"/>
                <w:szCs w:val="24"/>
              </w:rPr>
            </w:pPr>
            <w:r w:rsidRPr="005063F0">
              <w:rPr>
                <w:sz w:val="24"/>
                <w:szCs w:val="24"/>
              </w:rPr>
              <w:t>В этих случаях Договор считается расторгнутым с момента получения Поставщиком уведомления Заказчика об одностороннем отказе от исполнения Договора, если иной срок расторжения Договора не предусмотрен в уведомлении либо не определен соглашением Сторон.</w:t>
            </w:r>
          </w:p>
        </w:tc>
      </w:tr>
      <w:tr w:rsidR="005063F0" w:rsidRPr="005063F0" w:rsidTr="00191536">
        <w:tc>
          <w:tcPr>
            <w:tcW w:w="9747" w:type="dxa"/>
            <w:shd w:val="clear" w:color="auto" w:fill="auto"/>
          </w:tcPr>
          <w:p w:rsidR="005063F0" w:rsidRPr="005063F0" w:rsidRDefault="005063F0" w:rsidP="005063F0">
            <w:pPr>
              <w:suppressAutoHyphens w:val="0"/>
              <w:jc w:val="both"/>
              <w:rPr>
                <w:sz w:val="24"/>
                <w:szCs w:val="24"/>
              </w:rPr>
            </w:pPr>
            <w:r w:rsidRPr="005063F0">
              <w:rPr>
                <w:sz w:val="24"/>
                <w:szCs w:val="24"/>
              </w:rPr>
              <w:lastRenderedPageBreak/>
              <w:t xml:space="preserve">40.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5063F0">
              <w:rPr>
                <w:sz w:val="24"/>
                <w:szCs w:val="24"/>
              </w:rPr>
              <w:t>несет никакой финансовой обязанности</w:t>
            </w:r>
            <w:proofErr w:type="gramEnd"/>
            <w:r w:rsidRPr="005063F0">
              <w:rPr>
                <w:sz w:val="24"/>
                <w:szCs w:val="24"/>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tc>
      </w:tr>
      <w:tr w:rsidR="005063F0" w:rsidRPr="005063F0" w:rsidTr="00191536">
        <w:tc>
          <w:tcPr>
            <w:tcW w:w="9747" w:type="dxa"/>
            <w:shd w:val="clear" w:color="auto" w:fill="auto"/>
          </w:tcPr>
          <w:p w:rsidR="005063F0" w:rsidRPr="005063F0" w:rsidRDefault="005063F0" w:rsidP="005063F0">
            <w:pPr>
              <w:tabs>
                <w:tab w:val="left" w:pos="461"/>
                <w:tab w:val="left" w:pos="886"/>
              </w:tabs>
              <w:suppressAutoHyphens w:val="0"/>
              <w:jc w:val="both"/>
              <w:rPr>
                <w:sz w:val="24"/>
                <w:szCs w:val="24"/>
              </w:rPr>
            </w:pPr>
            <w:r w:rsidRPr="005063F0">
              <w:rPr>
                <w:sz w:val="24"/>
                <w:szCs w:val="24"/>
              </w:rPr>
              <w:t xml:space="preserve">41.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 </w:t>
            </w:r>
          </w:p>
        </w:tc>
      </w:tr>
      <w:tr w:rsidR="005063F0" w:rsidRPr="005063F0" w:rsidTr="00191536">
        <w:tc>
          <w:tcPr>
            <w:tcW w:w="9747" w:type="dxa"/>
            <w:shd w:val="clear" w:color="auto" w:fill="auto"/>
          </w:tcPr>
          <w:p w:rsidR="005063F0" w:rsidRPr="005063F0" w:rsidRDefault="005063F0" w:rsidP="005063F0">
            <w:pPr>
              <w:suppressAutoHyphens w:val="0"/>
              <w:jc w:val="both"/>
              <w:rPr>
                <w:sz w:val="24"/>
                <w:szCs w:val="24"/>
              </w:rPr>
            </w:pPr>
            <w:r w:rsidRPr="005063F0">
              <w:rPr>
                <w:sz w:val="24"/>
                <w:szCs w:val="24"/>
              </w:rPr>
              <w:t xml:space="preserve">42.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w:t>
            </w:r>
          </w:p>
        </w:tc>
      </w:tr>
      <w:tr w:rsidR="005063F0" w:rsidRPr="005063F0" w:rsidTr="00191536">
        <w:tc>
          <w:tcPr>
            <w:tcW w:w="9747" w:type="dxa"/>
            <w:shd w:val="clear" w:color="auto" w:fill="auto"/>
          </w:tcPr>
          <w:p w:rsidR="005063F0" w:rsidRPr="005063F0" w:rsidRDefault="005063F0" w:rsidP="005063F0">
            <w:pPr>
              <w:suppressAutoHyphens w:val="0"/>
              <w:jc w:val="both"/>
              <w:rPr>
                <w:sz w:val="24"/>
                <w:szCs w:val="24"/>
              </w:rPr>
            </w:pPr>
            <w:r w:rsidRPr="005063F0">
              <w:rPr>
                <w:sz w:val="24"/>
                <w:szCs w:val="24"/>
              </w:rPr>
              <w:t>43. Размер фактических затрат определяется на основании расчета Поставщика с указанием затрат, их обоснованием и документальным подтверждением, и утверждается актом, подписываемым уполномоченными представителями обеих Сторон, а при не достижении Сторонами согласия, - по решению суда.</w:t>
            </w:r>
          </w:p>
        </w:tc>
      </w:tr>
      <w:tr w:rsidR="005063F0" w:rsidRPr="005063F0" w:rsidTr="00191536">
        <w:trPr>
          <w:trHeight w:val="325"/>
        </w:trPr>
        <w:tc>
          <w:tcPr>
            <w:tcW w:w="9747" w:type="dxa"/>
            <w:shd w:val="clear" w:color="auto" w:fill="EDFFE7"/>
          </w:tcPr>
          <w:p w:rsidR="005063F0" w:rsidRPr="005063F0" w:rsidRDefault="005063F0" w:rsidP="005063F0">
            <w:pPr>
              <w:numPr>
                <w:ilvl w:val="0"/>
                <w:numId w:val="14"/>
              </w:numPr>
              <w:tabs>
                <w:tab w:val="left" w:pos="0"/>
              </w:tabs>
              <w:suppressAutoHyphens w:val="0"/>
              <w:ind w:left="346"/>
              <w:jc w:val="center"/>
              <w:rPr>
                <w:b/>
                <w:sz w:val="24"/>
                <w:szCs w:val="24"/>
              </w:rPr>
            </w:pPr>
            <w:r w:rsidRPr="005063F0">
              <w:rPr>
                <w:b/>
                <w:sz w:val="24"/>
                <w:szCs w:val="24"/>
              </w:rPr>
              <w:t>ПОРЯДОК РАЗРЕШЕНИЯ СПОРОВ</w:t>
            </w:r>
          </w:p>
        </w:tc>
      </w:tr>
      <w:tr w:rsidR="005063F0" w:rsidRPr="005063F0" w:rsidTr="00191536">
        <w:tc>
          <w:tcPr>
            <w:tcW w:w="9747" w:type="dxa"/>
            <w:shd w:val="clear" w:color="auto" w:fill="auto"/>
          </w:tcPr>
          <w:p w:rsidR="005063F0" w:rsidRPr="005063F0" w:rsidRDefault="005063F0" w:rsidP="005063F0">
            <w:pPr>
              <w:tabs>
                <w:tab w:val="left" w:pos="461"/>
                <w:tab w:val="left" w:pos="886"/>
              </w:tabs>
              <w:suppressAutoHyphens w:val="0"/>
              <w:jc w:val="both"/>
              <w:rPr>
                <w:sz w:val="24"/>
                <w:szCs w:val="24"/>
              </w:rPr>
            </w:pPr>
            <w:r w:rsidRPr="005063F0">
              <w:rPr>
                <w:sz w:val="24"/>
                <w:szCs w:val="24"/>
                <w:lang w:val="kk-KZ"/>
              </w:rPr>
              <w:t xml:space="preserve">44. </w:t>
            </w:r>
            <w:r w:rsidRPr="005063F0">
              <w:rPr>
                <w:sz w:val="24"/>
                <w:szCs w:val="24"/>
              </w:rPr>
              <w:t>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tc>
      </w:tr>
      <w:tr w:rsidR="005063F0" w:rsidRPr="005063F0" w:rsidTr="00191536">
        <w:tc>
          <w:tcPr>
            <w:tcW w:w="9747" w:type="dxa"/>
            <w:shd w:val="clear" w:color="auto" w:fill="auto"/>
          </w:tcPr>
          <w:p w:rsidR="005063F0" w:rsidRPr="005063F0" w:rsidRDefault="005063F0" w:rsidP="005063F0">
            <w:pPr>
              <w:tabs>
                <w:tab w:val="left" w:pos="461"/>
                <w:tab w:val="left" w:pos="886"/>
              </w:tabs>
              <w:suppressAutoHyphens w:val="0"/>
              <w:jc w:val="both"/>
              <w:rPr>
                <w:sz w:val="24"/>
                <w:szCs w:val="24"/>
              </w:rPr>
            </w:pPr>
            <w:r w:rsidRPr="005063F0">
              <w:rPr>
                <w:sz w:val="24"/>
                <w:szCs w:val="24"/>
              </w:rPr>
              <w:t>45.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tc>
      </w:tr>
      <w:tr w:rsidR="005063F0" w:rsidRPr="005063F0" w:rsidTr="00191536">
        <w:tc>
          <w:tcPr>
            <w:tcW w:w="9747" w:type="dxa"/>
            <w:shd w:val="clear" w:color="auto" w:fill="auto"/>
          </w:tcPr>
          <w:p w:rsidR="005063F0" w:rsidRPr="005063F0" w:rsidRDefault="005063F0" w:rsidP="005063F0">
            <w:pPr>
              <w:tabs>
                <w:tab w:val="left" w:pos="461"/>
                <w:tab w:val="left" w:pos="886"/>
              </w:tabs>
              <w:suppressAutoHyphens w:val="0"/>
              <w:jc w:val="both"/>
              <w:rPr>
                <w:sz w:val="24"/>
                <w:szCs w:val="24"/>
              </w:rPr>
            </w:pPr>
            <w:r w:rsidRPr="005063F0">
              <w:rPr>
                <w:sz w:val="24"/>
                <w:szCs w:val="24"/>
              </w:rPr>
              <w:t>46. Место рассмотрения споров – Республика Казахстан, г</w:t>
            </w:r>
            <w:proofErr w:type="gramStart"/>
            <w:r w:rsidRPr="005063F0">
              <w:rPr>
                <w:sz w:val="24"/>
                <w:szCs w:val="24"/>
              </w:rPr>
              <w:t>.</w:t>
            </w:r>
            <w:r w:rsidRPr="005063F0">
              <w:rPr>
                <w:sz w:val="24"/>
                <w:szCs w:val="24"/>
                <w:lang w:val="kk-KZ"/>
              </w:rPr>
              <w:t>А</w:t>
            </w:r>
            <w:proofErr w:type="gramEnd"/>
            <w:r w:rsidRPr="005063F0">
              <w:rPr>
                <w:sz w:val="24"/>
                <w:szCs w:val="24"/>
                <w:lang w:val="kk-KZ"/>
              </w:rPr>
              <w:t>лматы</w:t>
            </w:r>
            <w:r w:rsidRPr="005063F0">
              <w:rPr>
                <w:sz w:val="24"/>
                <w:szCs w:val="24"/>
              </w:rPr>
              <w:t>.</w:t>
            </w:r>
          </w:p>
        </w:tc>
      </w:tr>
      <w:tr w:rsidR="005063F0" w:rsidRPr="005063F0" w:rsidTr="00191536">
        <w:tc>
          <w:tcPr>
            <w:tcW w:w="9747" w:type="dxa"/>
            <w:shd w:val="clear" w:color="auto" w:fill="EDFFE7"/>
          </w:tcPr>
          <w:p w:rsidR="005063F0" w:rsidRPr="005063F0" w:rsidRDefault="005063F0" w:rsidP="005063F0">
            <w:pPr>
              <w:numPr>
                <w:ilvl w:val="0"/>
                <w:numId w:val="14"/>
              </w:numPr>
              <w:tabs>
                <w:tab w:val="left" w:pos="0"/>
                <w:tab w:val="left" w:pos="354"/>
              </w:tabs>
              <w:suppressAutoHyphens w:val="0"/>
              <w:jc w:val="center"/>
              <w:rPr>
                <w:b/>
                <w:sz w:val="24"/>
                <w:szCs w:val="24"/>
              </w:rPr>
            </w:pPr>
            <w:r w:rsidRPr="005063F0">
              <w:rPr>
                <w:b/>
                <w:sz w:val="24"/>
                <w:szCs w:val="24"/>
              </w:rPr>
              <w:t>УСЛОВИЯ КОНФИДЕНЦИАЛЬНОСТИ</w:t>
            </w:r>
          </w:p>
        </w:tc>
      </w:tr>
      <w:tr w:rsidR="005063F0" w:rsidRPr="005063F0" w:rsidTr="00191536">
        <w:tc>
          <w:tcPr>
            <w:tcW w:w="9747" w:type="dxa"/>
            <w:shd w:val="clear" w:color="auto" w:fill="auto"/>
          </w:tcPr>
          <w:p w:rsidR="005063F0" w:rsidRPr="005063F0" w:rsidRDefault="005063F0" w:rsidP="005063F0">
            <w:pPr>
              <w:tabs>
                <w:tab w:val="left" w:pos="461"/>
                <w:tab w:val="left" w:pos="886"/>
              </w:tabs>
              <w:suppressAutoHyphens w:val="0"/>
              <w:jc w:val="both"/>
              <w:rPr>
                <w:sz w:val="24"/>
                <w:szCs w:val="24"/>
              </w:rPr>
            </w:pPr>
            <w:r w:rsidRPr="005063F0">
              <w:rPr>
                <w:sz w:val="24"/>
                <w:szCs w:val="24"/>
              </w:rPr>
              <w:t>47.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rsidR="005063F0" w:rsidRPr="005063F0" w:rsidRDefault="005063F0" w:rsidP="005063F0">
            <w:pPr>
              <w:tabs>
                <w:tab w:val="left" w:pos="461"/>
                <w:tab w:val="left" w:pos="886"/>
              </w:tabs>
              <w:suppressAutoHyphens w:val="0"/>
              <w:jc w:val="both"/>
              <w:rPr>
                <w:sz w:val="24"/>
                <w:szCs w:val="24"/>
              </w:rPr>
            </w:pPr>
            <w:r w:rsidRPr="005063F0">
              <w:rPr>
                <w:sz w:val="24"/>
                <w:szCs w:val="24"/>
              </w:rPr>
              <w:t>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tc>
      </w:tr>
      <w:tr w:rsidR="005063F0" w:rsidRPr="005063F0" w:rsidTr="00191536">
        <w:tc>
          <w:tcPr>
            <w:tcW w:w="9747" w:type="dxa"/>
            <w:shd w:val="clear" w:color="auto" w:fill="auto"/>
          </w:tcPr>
          <w:p w:rsidR="005063F0" w:rsidRPr="005063F0" w:rsidRDefault="005063F0" w:rsidP="005063F0">
            <w:pPr>
              <w:tabs>
                <w:tab w:val="left" w:pos="461"/>
                <w:tab w:val="left" w:pos="886"/>
              </w:tabs>
              <w:suppressAutoHyphens w:val="0"/>
              <w:jc w:val="both"/>
              <w:rPr>
                <w:sz w:val="24"/>
                <w:szCs w:val="24"/>
              </w:rPr>
            </w:pPr>
            <w:r w:rsidRPr="005063F0">
              <w:rPr>
                <w:sz w:val="24"/>
                <w:szCs w:val="24"/>
              </w:rPr>
              <w:t>48.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tc>
      </w:tr>
      <w:tr w:rsidR="005063F0" w:rsidRPr="005063F0" w:rsidTr="00191536">
        <w:trPr>
          <w:trHeight w:val="293"/>
        </w:trPr>
        <w:tc>
          <w:tcPr>
            <w:tcW w:w="9747" w:type="dxa"/>
            <w:shd w:val="clear" w:color="auto" w:fill="E0FFD1"/>
          </w:tcPr>
          <w:p w:rsidR="005063F0" w:rsidRPr="005063F0" w:rsidRDefault="005063F0" w:rsidP="005063F0">
            <w:pPr>
              <w:numPr>
                <w:ilvl w:val="0"/>
                <w:numId w:val="14"/>
              </w:numPr>
              <w:tabs>
                <w:tab w:val="left" w:pos="0"/>
                <w:tab w:val="left" w:pos="354"/>
              </w:tabs>
              <w:suppressAutoHyphens w:val="0"/>
              <w:jc w:val="center"/>
              <w:rPr>
                <w:b/>
                <w:sz w:val="24"/>
                <w:szCs w:val="24"/>
              </w:rPr>
            </w:pPr>
            <w:r w:rsidRPr="005063F0">
              <w:rPr>
                <w:b/>
                <w:sz w:val="24"/>
                <w:szCs w:val="24"/>
              </w:rPr>
              <w:t>ПРОЧИЕ УСЛОВИЯ</w:t>
            </w:r>
          </w:p>
        </w:tc>
      </w:tr>
      <w:tr w:rsidR="005063F0" w:rsidRPr="005063F0" w:rsidTr="00191536">
        <w:tc>
          <w:tcPr>
            <w:tcW w:w="9747" w:type="dxa"/>
            <w:shd w:val="clear" w:color="auto" w:fill="auto"/>
          </w:tcPr>
          <w:p w:rsidR="005063F0" w:rsidRPr="005063F0" w:rsidRDefault="005063F0" w:rsidP="005063F0">
            <w:pPr>
              <w:tabs>
                <w:tab w:val="left" w:pos="461"/>
                <w:tab w:val="left" w:pos="886"/>
              </w:tabs>
              <w:suppressAutoHyphens w:val="0"/>
              <w:jc w:val="both"/>
              <w:rPr>
                <w:sz w:val="24"/>
                <w:szCs w:val="24"/>
              </w:rPr>
            </w:pPr>
            <w:r w:rsidRPr="005063F0">
              <w:rPr>
                <w:sz w:val="24"/>
                <w:szCs w:val="24"/>
              </w:rPr>
              <w:t>49.</w:t>
            </w:r>
            <w:r w:rsidRPr="005063F0">
              <w:rPr>
                <w:sz w:val="24"/>
                <w:szCs w:val="24"/>
              </w:rPr>
              <w:tab/>
              <w:t>Договор составляется на государственном и/или русском языках. В случае</w:t>
            </w:r>
            <w:proofErr w:type="gramStart"/>
            <w:r w:rsidRPr="005063F0">
              <w:rPr>
                <w:sz w:val="24"/>
                <w:szCs w:val="24"/>
              </w:rPr>
              <w:t>,</w:t>
            </w:r>
            <w:proofErr w:type="gramEnd"/>
            <w:r w:rsidRPr="005063F0">
              <w:rPr>
                <w:sz w:val="24"/>
                <w:szCs w:val="24"/>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 </w:t>
            </w:r>
          </w:p>
        </w:tc>
      </w:tr>
      <w:tr w:rsidR="005063F0" w:rsidRPr="005063F0" w:rsidTr="00191536">
        <w:tc>
          <w:tcPr>
            <w:tcW w:w="9747" w:type="dxa"/>
            <w:shd w:val="clear" w:color="auto" w:fill="auto"/>
          </w:tcPr>
          <w:p w:rsidR="005063F0" w:rsidRPr="005063F0" w:rsidRDefault="005063F0" w:rsidP="005063F0">
            <w:pPr>
              <w:tabs>
                <w:tab w:val="left" w:pos="461"/>
                <w:tab w:val="left" w:pos="886"/>
              </w:tabs>
              <w:suppressAutoHyphens w:val="0"/>
              <w:jc w:val="both"/>
              <w:rPr>
                <w:sz w:val="24"/>
                <w:szCs w:val="24"/>
              </w:rPr>
            </w:pPr>
            <w:r w:rsidRPr="005063F0">
              <w:rPr>
                <w:sz w:val="24"/>
                <w:szCs w:val="24"/>
                <w:lang w:val="kk-KZ"/>
              </w:rPr>
              <w:t xml:space="preserve">50. </w:t>
            </w:r>
            <w:r w:rsidRPr="005063F0">
              <w:rPr>
                <w:sz w:val="24"/>
                <w:szCs w:val="24"/>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w:t>
            </w:r>
          </w:p>
        </w:tc>
      </w:tr>
      <w:tr w:rsidR="005063F0" w:rsidRPr="005063F0" w:rsidTr="00191536">
        <w:tc>
          <w:tcPr>
            <w:tcW w:w="9747" w:type="dxa"/>
            <w:shd w:val="clear" w:color="auto" w:fill="auto"/>
          </w:tcPr>
          <w:p w:rsidR="005063F0" w:rsidRPr="005063F0" w:rsidRDefault="005063F0" w:rsidP="005063F0">
            <w:pPr>
              <w:tabs>
                <w:tab w:val="left" w:pos="461"/>
                <w:tab w:val="left" w:pos="886"/>
              </w:tabs>
              <w:suppressAutoHyphens w:val="0"/>
              <w:jc w:val="both"/>
              <w:rPr>
                <w:sz w:val="24"/>
                <w:szCs w:val="24"/>
              </w:rPr>
            </w:pPr>
            <w:r w:rsidRPr="005063F0">
              <w:rPr>
                <w:sz w:val="24"/>
                <w:szCs w:val="24"/>
              </w:rPr>
              <w:t>51.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tc>
      </w:tr>
      <w:tr w:rsidR="005063F0" w:rsidRPr="005063F0" w:rsidTr="00191536">
        <w:tc>
          <w:tcPr>
            <w:tcW w:w="9747" w:type="dxa"/>
            <w:shd w:val="clear" w:color="auto" w:fill="auto"/>
          </w:tcPr>
          <w:p w:rsidR="005063F0" w:rsidRPr="005063F0" w:rsidRDefault="005063F0" w:rsidP="005063F0">
            <w:pPr>
              <w:suppressAutoHyphens w:val="0"/>
              <w:jc w:val="both"/>
              <w:rPr>
                <w:sz w:val="24"/>
                <w:szCs w:val="24"/>
              </w:rPr>
            </w:pPr>
            <w:r w:rsidRPr="005063F0">
              <w:rPr>
                <w:sz w:val="24"/>
                <w:szCs w:val="24"/>
              </w:rPr>
              <w:lastRenderedPageBreak/>
              <w:t>52.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tc>
      </w:tr>
      <w:tr w:rsidR="005063F0" w:rsidRPr="005063F0" w:rsidTr="00191536">
        <w:tc>
          <w:tcPr>
            <w:tcW w:w="9747" w:type="dxa"/>
            <w:shd w:val="clear" w:color="auto" w:fill="auto"/>
          </w:tcPr>
          <w:p w:rsidR="005063F0" w:rsidRPr="005063F0" w:rsidRDefault="005063F0" w:rsidP="005063F0">
            <w:pPr>
              <w:tabs>
                <w:tab w:val="left" w:pos="461"/>
                <w:tab w:val="left" w:pos="886"/>
              </w:tabs>
              <w:suppressAutoHyphens w:val="0"/>
              <w:jc w:val="both"/>
              <w:rPr>
                <w:sz w:val="24"/>
                <w:szCs w:val="24"/>
              </w:rPr>
            </w:pPr>
            <w:r w:rsidRPr="005063F0">
              <w:rPr>
                <w:sz w:val="24"/>
                <w:szCs w:val="24"/>
              </w:rPr>
              <w:t>53</w:t>
            </w:r>
            <w:r w:rsidRPr="005063F0">
              <w:rPr>
                <w:sz w:val="24"/>
                <w:szCs w:val="24"/>
                <w:lang w:val="kk-KZ"/>
              </w:rPr>
              <w:t>.</w:t>
            </w:r>
            <w:r w:rsidRPr="005063F0">
              <w:rPr>
                <w:sz w:val="24"/>
                <w:szCs w:val="24"/>
              </w:rPr>
              <w:t>Настоящий Договор вступает в силу с даты его подписания уполномоченными представителями Сторон и действует до 20</w:t>
            </w:r>
            <w:r w:rsidRPr="005063F0">
              <w:rPr>
                <w:sz w:val="24"/>
                <w:szCs w:val="24"/>
                <w:lang w:val="kk-KZ"/>
              </w:rPr>
              <w:t>20</w:t>
            </w:r>
            <w:r w:rsidRPr="005063F0">
              <w:rPr>
                <w:sz w:val="24"/>
                <w:szCs w:val="24"/>
              </w:rPr>
              <w:t xml:space="preserve">-12-31 года, если не </w:t>
            </w:r>
            <w:proofErr w:type="gramStart"/>
            <w:r w:rsidRPr="005063F0">
              <w:rPr>
                <w:sz w:val="24"/>
                <w:szCs w:val="24"/>
              </w:rPr>
              <w:t>будет</w:t>
            </w:r>
            <w:proofErr w:type="gramEnd"/>
            <w:r w:rsidRPr="005063F0">
              <w:rPr>
                <w:sz w:val="24"/>
                <w:szCs w:val="24"/>
              </w:rPr>
              <w:t xml:space="preserve"> расторгнут ранее по основаниям, предусмотренным Договором и/или действующим законодательством.</w:t>
            </w:r>
          </w:p>
        </w:tc>
      </w:tr>
      <w:tr w:rsidR="005063F0" w:rsidRPr="005063F0" w:rsidTr="00191536">
        <w:trPr>
          <w:trHeight w:val="261"/>
        </w:trPr>
        <w:tc>
          <w:tcPr>
            <w:tcW w:w="9747" w:type="dxa"/>
            <w:shd w:val="clear" w:color="auto" w:fill="EDFFE7"/>
          </w:tcPr>
          <w:p w:rsidR="005063F0" w:rsidRPr="005063F0" w:rsidRDefault="005063F0" w:rsidP="005063F0">
            <w:pPr>
              <w:numPr>
                <w:ilvl w:val="0"/>
                <w:numId w:val="14"/>
              </w:numPr>
              <w:tabs>
                <w:tab w:val="left" w:pos="0"/>
                <w:tab w:val="left" w:pos="354"/>
              </w:tabs>
              <w:suppressAutoHyphens w:val="0"/>
              <w:ind w:left="0" w:firstLine="0"/>
              <w:jc w:val="center"/>
              <w:rPr>
                <w:b/>
                <w:sz w:val="24"/>
                <w:szCs w:val="24"/>
              </w:rPr>
            </w:pPr>
            <w:r w:rsidRPr="005063F0">
              <w:rPr>
                <w:b/>
                <w:sz w:val="24"/>
                <w:szCs w:val="24"/>
              </w:rPr>
              <w:t>АДРЕСА И РЕКВИЗИТЫ СТОРОН</w:t>
            </w:r>
          </w:p>
        </w:tc>
      </w:tr>
    </w:tbl>
    <w:p w:rsidR="002A73B5" w:rsidRPr="00DF2E6E" w:rsidRDefault="002A73B5" w:rsidP="002A73B5">
      <w:pPr>
        <w:pStyle w:val="a9"/>
        <w:spacing w:before="0" w:beforeAutospacing="0" w:after="0" w:afterAutospacing="0"/>
        <w:jc w:val="right"/>
      </w:pPr>
    </w:p>
    <w:p w:rsidR="002A73B5" w:rsidRDefault="002A73B5" w:rsidP="002A73B5">
      <w:pPr>
        <w:pStyle w:val="a9"/>
        <w:spacing w:before="0" w:beforeAutospacing="0" w:after="0" w:afterAutospacing="0"/>
        <w:jc w:val="right"/>
      </w:pPr>
    </w:p>
    <w:p w:rsidR="002A73B5" w:rsidRDefault="002A73B5" w:rsidP="002A73B5">
      <w:pPr>
        <w:pStyle w:val="a9"/>
        <w:spacing w:before="0" w:beforeAutospacing="0" w:after="0" w:afterAutospacing="0"/>
        <w:jc w:val="right"/>
      </w:pPr>
    </w:p>
    <w:p w:rsidR="002A73B5" w:rsidRDefault="002A73B5" w:rsidP="002A73B5">
      <w:pPr>
        <w:pStyle w:val="a9"/>
        <w:spacing w:before="0" w:beforeAutospacing="0" w:after="0" w:afterAutospacing="0"/>
        <w:jc w:val="right"/>
      </w:pPr>
    </w:p>
    <w:p w:rsidR="002A73B5" w:rsidRDefault="002A73B5" w:rsidP="002A73B5">
      <w:pPr>
        <w:pStyle w:val="a9"/>
        <w:spacing w:before="0" w:beforeAutospacing="0" w:after="0" w:afterAutospacing="0"/>
        <w:jc w:val="right"/>
      </w:pPr>
    </w:p>
    <w:p w:rsidR="002A73B5" w:rsidRDefault="002A73B5" w:rsidP="002A73B5">
      <w:pPr>
        <w:pStyle w:val="a9"/>
        <w:spacing w:before="0" w:beforeAutospacing="0" w:after="0" w:afterAutospacing="0"/>
        <w:jc w:val="right"/>
      </w:pPr>
    </w:p>
    <w:p w:rsidR="002A73B5" w:rsidRDefault="002A73B5" w:rsidP="002A73B5">
      <w:pPr>
        <w:pStyle w:val="a9"/>
        <w:spacing w:before="0" w:beforeAutospacing="0" w:after="0" w:afterAutospacing="0"/>
        <w:jc w:val="right"/>
      </w:pPr>
    </w:p>
    <w:p w:rsidR="002A73B5" w:rsidRDefault="002A73B5" w:rsidP="002A73B5">
      <w:pPr>
        <w:pStyle w:val="a9"/>
        <w:spacing w:before="0" w:beforeAutospacing="0" w:after="0" w:afterAutospacing="0"/>
        <w:jc w:val="right"/>
      </w:pPr>
    </w:p>
    <w:p w:rsidR="002A73B5" w:rsidRDefault="002A73B5" w:rsidP="002A73B5">
      <w:pPr>
        <w:pStyle w:val="a9"/>
        <w:spacing w:before="0" w:beforeAutospacing="0" w:after="0" w:afterAutospacing="0"/>
        <w:jc w:val="right"/>
      </w:pPr>
    </w:p>
    <w:p w:rsidR="002A73B5" w:rsidRDefault="002A73B5" w:rsidP="002A73B5">
      <w:pPr>
        <w:pStyle w:val="a9"/>
        <w:spacing w:before="0" w:beforeAutospacing="0" w:after="0" w:afterAutospacing="0"/>
        <w:jc w:val="right"/>
      </w:pPr>
    </w:p>
    <w:p w:rsidR="002A73B5" w:rsidRDefault="002A73B5" w:rsidP="002A73B5">
      <w:pPr>
        <w:pStyle w:val="a9"/>
        <w:spacing w:before="0" w:beforeAutospacing="0" w:after="0" w:afterAutospacing="0"/>
        <w:jc w:val="right"/>
      </w:pPr>
    </w:p>
    <w:p w:rsidR="002A73B5" w:rsidRDefault="002A73B5" w:rsidP="002A73B5">
      <w:pPr>
        <w:pStyle w:val="a9"/>
        <w:spacing w:before="0" w:beforeAutospacing="0" w:after="0" w:afterAutospacing="0"/>
        <w:jc w:val="right"/>
      </w:pPr>
    </w:p>
    <w:p w:rsidR="002A73B5" w:rsidRDefault="004B22E4" w:rsidP="002A73B5">
      <w:pPr>
        <w:pStyle w:val="a9"/>
        <w:spacing w:before="0" w:beforeAutospacing="0" w:after="0" w:afterAutospacing="0"/>
        <w:jc w:val="right"/>
      </w:pPr>
      <w:r>
        <w:t xml:space="preserve">                                          </w:t>
      </w:r>
    </w:p>
    <w:p w:rsidR="004B22E4" w:rsidRDefault="004B22E4" w:rsidP="002A73B5">
      <w:pPr>
        <w:pStyle w:val="a9"/>
        <w:spacing w:before="0" w:beforeAutospacing="0" w:after="0" w:afterAutospacing="0"/>
        <w:jc w:val="right"/>
      </w:pPr>
    </w:p>
    <w:p w:rsidR="004B22E4" w:rsidRDefault="004B22E4" w:rsidP="002A73B5">
      <w:pPr>
        <w:pStyle w:val="a9"/>
        <w:spacing w:before="0" w:beforeAutospacing="0" w:after="0" w:afterAutospacing="0"/>
        <w:jc w:val="right"/>
      </w:pPr>
    </w:p>
    <w:p w:rsidR="004B22E4" w:rsidRDefault="004B22E4" w:rsidP="002A73B5">
      <w:pPr>
        <w:pStyle w:val="a9"/>
        <w:spacing w:before="0" w:beforeAutospacing="0" w:after="0" w:afterAutospacing="0"/>
        <w:jc w:val="right"/>
      </w:pPr>
    </w:p>
    <w:p w:rsidR="004B22E4" w:rsidRDefault="004B22E4" w:rsidP="002A73B5">
      <w:pPr>
        <w:pStyle w:val="a9"/>
        <w:spacing w:before="0" w:beforeAutospacing="0" w:after="0" w:afterAutospacing="0"/>
        <w:jc w:val="right"/>
      </w:pPr>
    </w:p>
    <w:p w:rsidR="004B22E4" w:rsidRDefault="004B22E4" w:rsidP="002A73B5">
      <w:pPr>
        <w:pStyle w:val="a9"/>
        <w:spacing w:before="0" w:beforeAutospacing="0" w:after="0" w:afterAutospacing="0"/>
        <w:jc w:val="right"/>
      </w:pPr>
    </w:p>
    <w:p w:rsidR="004B22E4" w:rsidRDefault="004B22E4" w:rsidP="002A73B5">
      <w:pPr>
        <w:pStyle w:val="a9"/>
        <w:spacing w:before="0" w:beforeAutospacing="0" w:after="0" w:afterAutospacing="0"/>
        <w:jc w:val="right"/>
      </w:pPr>
    </w:p>
    <w:p w:rsidR="004B22E4" w:rsidRDefault="004B22E4" w:rsidP="002A73B5">
      <w:pPr>
        <w:pStyle w:val="a9"/>
        <w:spacing w:before="0" w:beforeAutospacing="0" w:after="0" w:afterAutospacing="0"/>
        <w:jc w:val="right"/>
      </w:pPr>
    </w:p>
    <w:p w:rsidR="004B22E4" w:rsidRDefault="004B22E4" w:rsidP="002A73B5">
      <w:pPr>
        <w:pStyle w:val="a9"/>
        <w:spacing w:before="0" w:beforeAutospacing="0" w:after="0" w:afterAutospacing="0"/>
        <w:jc w:val="right"/>
      </w:pPr>
    </w:p>
    <w:p w:rsidR="004B22E4" w:rsidRDefault="004B22E4" w:rsidP="002A73B5">
      <w:pPr>
        <w:pStyle w:val="a9"/>
        <w:spacing w:before="0" w:beforeAutospacing="0" w:after="0" w:afterAutospacing="0"/>
        <w:jc w:val="right"/>
      </w:pPr>
    </w:p>
    <w:p w:rsidR="004B22E4" w:rsidRDefault="004B22E4" w:rsidP="002A73B5">
      <w:pPr>
        <w:pStyle w:val="a9"/>
        <w:spacing w:before="0" w:beforeAutospacing="0" w:after="0" w:afterAutospacing="0"/>
        <w:jc w:val="right"/>
      </w:pPr>
    </w:p>
    <w:p w:rsidR="004B22E4" w:rsidRDefault="004B22E4" w:rsidP="002A73B5">
      <w:pPr>
        <w:pStyle w:val="a9"/>
        <w:spacing w:before="0" w:beforeAutospacing="0" w:after="0" w:afterAutospacing="0"/>
        <w:jc w:val="right"/>
      </w:pPr>
    </w:p>
    <w:p w:rsidR="004B22E4" w:rsidRDefault="004B22E4" w:rsidP="002A73B5">
      <w:pPr>
        <w:pStyle w:val="a9"/>
        <w:spacing w:before="0" w:beforeAutospacing="0" w:after="0" w:afterAutospacing="0"/>
        <w:jc w:val="right"/>
      </w:pPr>
    </w:p>
    <w:p w:rsidR="004B22E4" w:rsidRDefault="004B22E4" w:rsidP="002A73B5">
      <w:pPr>
        <w:pStyle w:val="a9"/>
        <w:spacing w:before="0" w:beforeAutospacing="0" w:after="0" w:afterAutospacing="0"/>
        <w:jc w:val="right"/>
      </w:pPr>
    </w:p>
    <w:p w:rsidR="004B22E4" w:rsidRDefault="004B22E4" w:rsidP="002A73B5">
      <w:pPr>
        <w:pStyle w:val="a9"/>
        <w:spacing w:before="0" w:beforeAutospacing="0" w:after="0" w:afterAutospacing="0"/>
        <w:jc w:val="right"/>
      </w:pPr>
    </w:p>
    <w:p w:rsidR="004B22E4" w:rsidRDefault="004B22E4" w:rsidP="002A73B5">
      <w:pPr>
        <w:pStyle w:val="a9"/>
        <w:spacing w:before="0" w:beforeAutospacing="0" w:after="0" w:afterAutospacing="0"/>
        <w:jc w:val="right"/>
      </w:pPr>
    </w:p>
    <w:p w:rsidR="004B22E4" w:rsidRDefault="004B22E4" w:rsidP="002A73B5">
      <w:pPr>
        <w:pStyle w:val="a9"/>
        <w:spacing w:before="0" w:beforeAutospacing="0" w:after="0" w:afterAutospacing="0"/>
        <w:jc w:val="right"/>
      </w:pPr>
    </w:p>
    <w:p w:rsidR="004B22E4" w:rsidRDefault="004B22E4" w:rsidP="002A73B5">
      <w:pPr>
        <w:pStyle w:val="a9"/>
        <w:spacing w:before="0" w:beforeAutospacing="0" w:after="0" w:afterAutospacing="0"/>
        <w:jc w:val="right"/>
      </w:pPr>
    </w:p>
    <w:p w:rsidR="004B22E4" w:rsidRDefault="004B22E4" w:rsidP="002A73B5">
      <w:pPr>
        <w:pStyle w:val="a9"/>
        <w:spacing w:before="0" w:beforeAutospacing="0" w:after="0" w:afterAutospacing="0"/>
        <w:jc w:val="right"/>
      </w:pPr>
    </w:p>
    <w:p w:rsidR="004B22E4" w:rsidRDefault="004B22E4" w:rsidP="002A73B5">
      <w:pPr>
        <w:pStyle w:val="a9"/>
        <w:spacing w:before="0" w:beforeAutospacing="0" w:after="0" w:afterAutospacing="0"/>
        <w:jc w:val="right"/>
      </w:pPr>
    </w:p>
    <w:p w:rsidR="004B22E4" w:rsidRDefault="004B22E4" w:rsidP="002A73B5">
      <w:pPr>
        <w:pStyle w:val="a9"/>
        <w:spacing w:before="0" w:beforeAutospacing="0" w:after="0" w:afterAutospacing="0"/>
        <w:jc w:val="right"/>
      </w:pPr>
    </w:p>
    <w:p w:rsidR="002A73B5" w:rsidRDefault="002A73B5" w:rsidP="002A73B5">
      <w:pPr>
        <w:pStyle w:val="a9"/>
        <w:spacing w:before="0" w:beforeAutospacing="0" w:after="0" w:afterAutospacing="0"/>
        <w:jc w:val="right"/>
      </w:pPr>
    </w:p>
    <w:p w:rsidR="0072745A" w:rsidRDefault="0072745A" w:rsidP="002A73B5">
      <w:pPr>
        <w:pStyle w:val="a9"/>
        <w:spacing w:before="0" w:beforeAutospacing="0" w:after="0" w:afterAutospacing="0"/>
        <w:jc w:val="right"/>
      </w:pPr>
    </w:p>
    <w:p w:rsidR="0072745A" w:rsidRDefault="0072745A" w:rsidP="002A73B5">
      <w:pPr>
        <w:pStyle w:val="a9"/>
        <w:spacing w:before="0" w:beforeAutospacing="0" w:after="0" w:afterAutospacing="0"/>
        <w:jc w:val="right"/>
      </w:pPr>
    </w:p>
    <w:p w:rsidR="0072745A" w:rsidRDefault="0072745A" w:rsidP="002A73B5">
      <w:pPr>
        <w:pStyle w:val="a9"/>
        <w:spacing w:before="0" w:beforeAutospacing="0" w:after="0" w:afterAutospacing="0"/>
        <w:jc w:val="right"/>
      </w:pPr>
    </w:p>
    <w:p w:rsidR="0072745A" w:rsidRDefault="0072745A" w:rsidP="002A73B5">
      <w:pPr>
        <w:pStyle w:val="a9"/>
        <w:spacing w:before="0" w:beforeAutospacing="0" w:after="0" w:afterAutospacing="0"/>
        <w:jc w:val="right"/>
      </w:pPr>
    </w:p>
    <w:p w:rsidR="0072745A" w:rsidRDefault="0072745A" w:rsidP="002A73B5">
      <w:pPr>
        <w:pStyle w:val="a9"/>
        <w:spacing w:before="0" w:beforeAutospacing="0" w:after="0" w:afterAutospacing="0"/>
        <w:jc w:val="right"/>
      </w:pPr>
    </w:p>
    <w:p w:rsidR="0072745A" w:rsidRDefault="0072745A" w:rsidP="002A73B5">
      <w:pPr>
        <w:pStyle w:val="a9"/>
        <w:spacing w:before="0" w:beforeAutospacing="0" w:after="0" w:afterAutospacing="0"/>
        <w:jc w:val="right"/>
      </w:pPr>
    </w:p>
    <w:p w:rsidR="0072745A" w:rsidRDefault="0072745A" w:rsidP="002A73B5">
      <w:pPr>
        <w:pStyle w:val="a9"/>
        <w:spacing w:before="0" w:beforeAutospacing="0" w:after="0" w:afterAutospacing="0"/>
        <w:jc w:val="right"/>
      </w:pPr>
    </w:p>
    <w:p w:rsidR="0072745A" w:rsidRDefault="0072745A" w:rsidP="002A73B5">
      <w:pPr>
        <w:pStyle w:val="a9"/>
        <w:spacing w:before="0" w:beforeAutospacing="0" w:after="0" w:afterAutospacing="0"/>
        <w:jc w:val="right"/>
      </w:pPr>
    </w:p>
    <w:p w:rsidR="0072745A" w:rsidRDefault="0072745A" w:rsidP="002A73B5">
      <w:pPr>
        <w:pStyle w:val="a9"/>
        <w:spacing w:before="0" w:beforeAutospacing="0" w:after="0" w:afterAutospacing="0"/>
        <w:jc w:val="right"/>
      </w:pPr>
    </w:p>
    <w:p w:rsidR="0072745A" w:rsidRDefault="0072745A" w:rsidP="002A73B5">
      <w:pPr>
        <w:pStyle w:val="a9"/>
        <w:spacing w:before="0" w:beforeAutospacing="0" w:after="0" w:afterAutospacing="0"/>
        <w:jc w:val="right"/>
      </w:pPr>
    </w:p>
    <w:p w:rsidR="0072745A" w:rsidRDefault="0072745A" w:rsidP="002A73B5">
      <w:pPr>
        <w:pStyle w:val="a9"/>
        <w:spacing w:before="0" w:beforeAutospacing="0" w:after="0" w:afterAutospacing="0"/>
        <w:jc w:val="right"/>
      </w:pPr>
    </w:p>
    <w:p w:rsidR="0072745A" w:rsidRDefault="0072745A" w:rsidP="002A73B5">
      <w:pPr>
        <w:pStyle w:val="a9"/>
        <w:spacing w:before="0" w:beforeAutospacing="0" w:after="0" w:afterAutospacing="0"/>
        <w:jc w:val="right"/>
      </w:pPr>
    </w:p>
    <w:p w:rsidR="004B22E4" w:rsidRDefault="004B22E4" w:rsidP="002A73B5">
      <w:pPr>
        <w:pStyle w:val="a9"/>
        <w:spacing w:before="0" w:beforeAutospacing="0" w:after="0" w:afterAutospacing="0"/>
        <w:jc w:val="right"/>
      </w:pPr>
    </w:p>
    <w:p w:rsidR="002A73B5" w:rsidRDefault="002A73B5" w:rsidP="002A73B5">
      <w:pPr>
        <w:pStyle w:val="a9"/>
        <w:spacing w:before="0" w:beforeAutospacing="0" w:after="0" w:afterAutospacing="0"/>
        <w:jc w:val="right"/>
      </w:pPr>
    </w:p>
    <w:p w:rsidR="002A73B5" w:rsidRPr="00DF2E6E" w:rsidRDefault="002A73B5" w:rsidP="002A73B5">
      <w:pPr>
        <w:pStyle w:val="a9"/>
        <w:spacing w:before="0" w:beforeAutospacing="0" w:after="0" w:afterAutospacing="0"/>
        <w:jc w:val="right"/>
      </w:pPr>
      <w:r w:rsidRPr="00DF2E6E">
        <w:t>Приложение 4</w:t>
      </w:r>
      <w:r w:rsidRPr="00DF2E6E">
        <w:br/>
        <w:t>к Тендерной документации</w:t>
      </w:r>
    </w:p>
    <w:p w:rsidR="002A73B5" w:rsidRPr="00DF2E6E" w:rsidRDefault="002A73B5" w:rsidP="002A73B5">
      <w:pPr>
        <w:pStyle w:val="a9"/>
        <w:spacing w:before="0" w:beforeAutospacing="0" w:after="0" w:afterAutospacing="0"/>
      </w:pPr>
      <w:r w:rsidRPr="00DF2E6E">
        <w:t>( Кому) _________________________________</w:t>
      </w:r>
      <w:r w:rsidRPr="00DF2E6E">
        <w:br/>
        <w:t>(наименование заказчика, организатора закупа или единого дистрибьютора)</w:t>
      </w:r>
    </w:p>
    <w:p w:rsidR="002A73B5" w:rsidRPr="00DF2E6E" w:rsidRDefault="002A73B5" w:rsidP="002A73B5">
      <w:pPr>
        <w:pStyle w:val="a9"/>
        <w:spacing w:before="0" w:beforeAutospacing="0" w:after="0" w:afterAutospacing="0"/>
      </w:pPr>
      <w:r w:rsidRPr="00DF2E6E">
        <w:t>(От кого) __________________________________</w:t>
      </w:r>
    </w:p>
    <w:p w:rsidR="002A73B5" w:rsidRPr="00DF2E6E" w:rsidRDefault="002A73B5" w:rsidP="002A73B5">
      <w:pPr>
        <w:pStyle w:val="a9"/>
        <w:spacing w:before="0" w:beforeAutospacing="0" w:after="0" w:afterAutospacing="0"/>
      </w:pPr>
      <w:r w:rsidRPr="00DF2E6E">
        <w:t>(наименование потенциального поставщика)</w:t>
      </w:r>
    </w:p>
    <w:p w:rsidR="002A73B5" w:rsidRPr="00DF2E6E" w:rsidRDefault="002A73B5" w:rsidP="002A73B5">
      <w:pPr>
        <w:pStyle w:val="a9"/>
        <w:spacing w:before="0" w:beforeAutospacing="0" w:after="0" w:afterAutospacing="0"/>
        <w:jc w:val="both"/>
      </w:pPr>
    </w:p>
    <w:p w:rsidR="002A73B5" w:rsidRPr="00DF2E6E" w:rsidRDefault="002A73B5" w:rsidP="002A73B5">
      <w:pPr>
        <w:pStyle w:val="a9"/>
        <w:spacing w:before="0" w:beforeAutospacing="0" w:after="0" w:afterAutospacing="0"/>
        <w:jc w:val="center"/>
        <w:rPr>
          <w:rStyle w:val="af7"/>
        </w:rPr>
      </w:pPr>
      <w:r w:rsidRPr="00DF2E6E">
        <w:rPr>
          <w:rStyle w:val="af7"/>
        </w:rPr>
        <w:t>Заявка на участие в тендере</w:t>
      </w:r>
      <w:r w:rsidRPr="00DF2E6E">
        <w:br/>
      </w:r>
      <w:r w:rsidRPr="00DF2E6E">
        <w:rPr>
          <w:rStyle w:val="af7"/>
        </w:rPr>
        <w:t>(для физических лиц, осуществляющих предпринимательскую деятельность и юридических лиц)</w:t>
      </w:r>
    </w:p>
    <w:p w:rsidR="002A73B5" w:rsidRPr="00DF2E6E" w:rsidRDefault="002A73B5" w:rsidP="002A73B5">
      <w:pPr>
        <w:pStyle w:val="a9"/>
        <w:jc w:val="center"/>
      </w:pPr>
      <w:r w:rsidRPr="00DF2E6E">
        <w:t>Об утверждении Правил организации и проведения закупа лекарственных средств и медицинских изделий, фармацевтических услуг</w:t>
      </w:r>
    </w:p>
    <w:p w:rsidR="002A73B5" w:rsidRPr="00DF2E6E" w:rsidRDefault="002A73B5" w:rsidP="002A73B5">
      <w:pPr>
        <w:pStyle w:val="a9"/>
        <w:spacing w:before="0" w:beforeAutospacing="0" w:after="0" w:afterAutospacing="0"/>
        <w:jc w:val="center"/>
      </w:pPr>
    </w:p>
    <w:p w:rsidR="002A73B5" w:rsidRPr="00DF2E6E" w:rsidRDefault="002A73B5" w:rsidP="002A73B5">
      <w:pPr>
        <w:pStyle w:val="a9"/>
        <w:jc w:val="both"/>
      </w:pPr>
      <w:r w:rsidRPr="00DF2E6E">
        <w:t xml:space="preserve">Рассмотрев тендерную документацию по проведению </w:t>
      </w:r>
      <w:proofErr w:type="gramStart"/>
      <w:r w:rsidRPr="00DF2E6E">
        <w:t>тендера</w:t>
      </w:r>
      <w:proofErr w:type="gramEnd"/>
      <w:r w:rsidRPr="00DF2E6E">
        <w:t xml:space="preserve">/ объявление и  Правил организации и проведения закупа лекарственных средств и медицинских изделий,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 утвержденные постановлением Правительства Республики Казахстан от 30 октября 2009 года № 1729, ______________________________________________________________________________ (название тендера) </w:t>
      </w:r>
    </w:p>
    <w:p w:rsidR="002A73B5" w:rsidRPr="00DF2E6E" w:rsidRDefault="002A73B5" w:rsidP="002A73B5">
      <w:pPr>
        <w:pStyle w:val="a9"/>
        <w:spacing w:before="0" w:beforeAutospacing="0" w:after="0" w:afterAutospacing="0"/>
        <w:jc w:val="both"/>
      </w:pPr>
      <w:proofErr w:type="gramStart"/>
      <w:r w:rsidRPr="00DF2E6E">
        <w:t>получение</w:t>
      </w:r>
      <w:proofErr w:type="gramEnd"/>
      <w:r w:rsidRPr="00DF2E6E">
        <w:t xml:space="preserve"> которой настоящим удостоверяется (указывается, если получена тендерная документация),</w:t>
      </w:r>
      <w:r w:rsidRPr="00DF2E6E">
        <w:br/>
        <w:t xml:space="preserve">_______________________________________________________, (наименование потенциального поставщика) </w:t>
      </w:r>
    </w:p>
    <w:p w:rsidR="002A73B5" w:rsidRPr="00DF2E6E" w:rsidRDefault="002A73B5" w:rsidP="002A73B5">
      <w:pPr>
        <w:pStyle w:val="a9"/>
        <w:spacing w:before="0" w:beforeAutospacing="0" w:after="0" w:afterAutospacing="0"/>
        <w:jc w:val="both"/>
      </w:pPr>
      <w:r w:rsidRPr="00DF2E6E">
        <w:t xml:space="preserve">выражает согласие осуществить поставку товаров, фармацевтических услуг в соответствии с тендерной документацией (условиям объявления) по следующим лотам: __________________________________________ </w:t>
      </w:r>
    </w:p>
    <w:p w:rsidR="002A73B5" w:rsidRPr="00DF2E6E" w:rsidRDefault="002A73B5" w:rsidP="002A73B5">
      <w:pPr>
        <w:pStyle w:val="a9"/>
        <w:spacing w:before="0" w:beforeAutospacing="0" w:after="0" w:afterAutospacing="0"/>
        <w:ind w:left="4248"/>
        <w:jc w:val="both"/>
      </w:pPr>
      <w:r w:rsidRPr="00DF2E6E">
        <w:t>(подробное описание товаров, фармацевтических услуг)</w:t>
      </w:r>
    </w:p>
    <w:p w:rsidR="002A73B5" w:rsidRPr="00DF2E6E" w:rsidRDefault="002A73B5" w:rsidP="002A73B5">
      <w:pPr>
        <w:pStyle w:val="a9"/>
        <w:spacing w:before="0" w:beforeAutospacing="0" w:after="0" w:afterAutospacing="0"/>
        <w:jc w:val="both"/>
      </w:pPr>
      <w:r w:rsidRPr="00DF2E6E">
        <w:t xml:space="preserve">Настоящая тендерная заявка состоит </w:t>
      </w:r>
      <w:proofErr w:type="gramStart"/>
      <w:r w:rsidRPr="00DF2E6E">
        <w:t>из</w:t>
      </w:r>
      <w:proofErr w:type="gramEnd"/>
      <w:r w:rsidRPr="00DF2E6E">
        <w:t>:</w:t>
      </w:r>
    </w:p>
    <w:p w:rsidR="002A73B5" w:rsidRPr="00DF2E6E" w:rsidRDefault="002A73B5" w:rsidP="002A73B5">
      <w:pPr>
        <w:pStyle w:val="a9"/>
        <w:spacing w:before="0" w:beforeAutospacing="0" w:after="0" w:afterAutospacing="0"/>
        <w:jc w:val="both"/>
      </w:pPr>
      <w:r w:rsidRPr="00DF2E6E">
        <w:t>1. _____________________________________________</w:t>
      </w:r>
    </w:p>
    <w:p w:rsidR="002A73B5" w:rsidRPr="00DF2E6E" w:rsidRDefault="002A73B5" w:rsidP="002A73B5">
      <w:pPr>
        <w:pStyle w:val="a9"/>
        <w:spacing w:before="0" w:beforeAutospacing="0" w:after="0" w:afterAutospacing="0"/>
      </w:pPr>
      <w:r w:rsidRPr="00DF2E6E">
        <w:t>2. _____________________________________________</w:t>
      </w:r>
      <w:r w:rsidRPr="00DF2E6E">
        <w:br/>
        <w:t>3. _____________________________________________</w:t>
      </w:r>
      <w:r w:rsidRPr="00DF2E6E">
        <w:br/>
        <w:t>Настоящая тендерная заявка действует в течение __________________ дней со дня вскрытия (прописью) конвертов с тендерными заявками.</w:t>
      </w:r>
    </w:p>
    <w:p w:rsidR="002A73B5" w:rsidRPr="00DF2E6E" w:rsidRDefault="002A73B5" w:rsidP="002A73B5">
      <w:pPr>
        <w:pStyle w:val="ae"/>
        <w:jc w:val="both"/>
        <w:rPr>
          <w:rFonts w:ascii="Times New Roman" w:hAnsi="Times New Roman"/>
          <w:sz w:val="24"/>
          <w:szCs w:val="24"/>
        </w:rPr>
      </w:pPr>
      <w:r w:rsidRPr="00DF2E6E">
        <w:rPr>
          <w:rFonts w:ascii="Times New Roman" w:hAnsi="Times New Roman"/>
          <w:sz w:val="24"/>
          <w:szCs w:val="24"/>
        </w:rPr>
        <w:t>Подпись, дата должность, фамилия, имя, отчество (при его наличии)</w:t>
      </w:r>
    </w:p>
    <w:p w:rsidR="002A73B5" w:rsidRPr="00DF2E6E" w:rsidRDefault="002A73B5" w:rsidP="002A73B5">
      <w:pPr>
        <w:pStyle w:val="ae"/>
        <w:jc w:val="both"/>
        <w:rPr>
          <w:rFonts w:ascii="Times New Roman" w:hAnsi="Times New Roman"/>
          <w:sz w:val="24"/>
          <w:szCs w:val="24"/>
        </w:rPr>
      </w:pPr>
      <w:r w:rsidRPr="00DF2E6E">
        <w:rPr>
          <w:rFonts w:ascii="Times New Roman" w:hAnsi="Times New Roman"/>
          <w:sz w:val="24"/>
          <w:szCs w:val="24"/>
        </w:rPr>
        <w:t>(Печать при наличии)</w:t>
      </w:r>
    </w:p>
    <w:p w:rsidR="002A73B5" w:rsidRPr="00DF2E6E" w:rsidRDefault="002A73B5" w:rsidP="002A73B5">
      <w:pPr>
        <w:pStyle w:val="a9"/>
        <w:spacing w:before="0" w:beforeAutospacing="0" w:after="0" w:afterAutospacing="0"/>
        <w:jc w:val="both"/>
      </w:pPr>
      <w:proofErr w:type="gramStart"/>
      <w:r w:rsidRPr="00DF2E6E">
        <w:t>Имеющий</w:t>
      </w:r>
      <w:proofErr w:type="gramEnd"/>
      <w:r w:rsidRPr="00DF2E6E">
        <w:t xml:space="preserve"> все полномочия подписать тендерную заявку от имени и по поручению </w:t>
      </w:r>
      <w:r w:rsidRPr="00DF2E6E">
        <w:br/>
        <w:t>_________________________________________________________________</w:t>
      </w:r>
      <w:r w:rsidRPr="00DF2E6E">
        <w:br/>
        <w:t>(наименование потенциального поставщика)</w:t>
      </w:r>
    </w:p>
    <w:p w:rsidR="002A73B5" w:rsidRDefault="002A73B5" w:rsidP="002A73B5">
      <w:pPr>
        <w:pStyle w:val="a9"/>
        <w:shd w:val="clear" w:color="auto" w:fill="FFFFFF"/>
        <w:spacing w:before="0" w:beforeAutospacing="0" w:after="0" w:afterAutospacing="0"/>
        <w:ind w:firstLine="709"/>
        <w:jc w:val="both"/>
        <w:textAlignment w:val="baseline"/>
        <w:rPr>
          <w:spacing w:val="2"/>
        </w:rPr>
      </w:pPr>
    </w:p>
    <w:p w:rsidR="002A73B5" w:rsidRDefault="002A73B5" w:rsidP="002A73B5">
      <w:pPr>
        <w:pStyle w:val="a9"/>
        <w:shd w:val="clear" w:color="auto" w:fill="FFFFFF"/>
        <w:spacing w:before="0" w:beforeAutospacing="0" w:after="0" w:afterAutospacing="0"/>
        <w:ind w:firstLine="709"/>
        <w:jc w:val="both"/>
        <w:textAlignment w:val="baseline"/>
        <w:rPr>
          <w:spacing w:val="2"/>
        </w:rPr>
      </w:pPr>
    </w:p>
    <w:p w:rsidR="002A73B5" w:rsidRDefault="002A73B5" w:rsidP="002A73B5">
      <w:pPr>
        <w:pStyle w:val="a9"/>
        <w:shd w:val="clear" w:color="auto" w:fill="FFFFFF"/>
        <w:spacing w:before="0" w:beforeAutospacing="0" w:after="0" w:afterAutospacing="0"/>
        <w:ind w:firstLine="709"/>
        <w:jc w:val="both"/>
        <w:textAlignment w:val="baseline"/>
        <w:rPr>
          <w:spacing w:val="2"/>
        </w:rPr>
      </w:pPr>
    </w:p>
    <w:p w:rsidR="002A73B5" w:rsidRDefault="002A73B5" w:rsidP="002A73B5">
      <w:pPr>
        <w:pStyle w:val="a9"/>
        <w:shd w:val="clear" w:color="auto" w:fill="FFFFFF"/>
        <w:spacing w:before="0" w:beforeAutospacing="0" w:after="0" w:afterAutospacing="0"/>
        <w:ind w:firstLine="709"/>
        <w:jc w:val="both"/>
        <w:textAlignment w:val="baseline"/>
        <w:rPr>
          <w:spacing w:val="2"/>
        </w:rPr>
      </w:pPr>
    </w:p>
    <w:p w:rsidR="002A73B5" w:rsidRPr="00DF2E6E" w:rsidRDefault="002A73B5" w:rsidP="002A73B5">
      <w:pPr>
        <w:pStyle w:val="a9"/>
        <w:shd w:val="clear" w:color="auto" w:fill="FFFFFF"/>
        <w:spacing w:before="0" w:beforeAutospacing="0" w:after="0" w:afterAutospacing="0"/>
        <w:ind w:firstLine="709"/>
        <w:jc w:val="both"/>
        <w:textAlignment w:val="baseline"/>
        <w:rPr>
          <w:spacing w:val="2"/>
        </w:rPr>
      </w:pPr>
    </w:p>
    <w:p w:rsidR="002A73B5" w:rsidRPr="00DF2E6E" w:rsidRDefault="002A73B5" w:rsidP="002A73B5">
      <w:pPr>
        <w:pStyle w:val="a9"/>
        <w:spacing w:before="0" w:beforeAutospacing="0" w:after="0" w:afterAutospacing="0"/>
        <w:jc w:val="both"/>
      </w:pPr>
    </w:p>
    <w:p w:rsidR="002A73B5" w:rsidRPr="00DF2E6E" w:rsidRDefault="002A73B5" w:rsidP="002A73B5">
      <w:pPr>
        <w:pStyle w:val="a9"/>
        <w:spacing w:before="0" w:beforeAutospacing="0" w:after="0" w:afterAutospacing="0"/>
        <w:jc w:val="both"/>
      </w:pPr>
    </w:p>
    <w:p w:rsidR="002A73B5" w:rsidRPr="00DF2E6E" w:rsidRDefault="002A73B5" w:rsidP="002A73B5">
      <w:pPr>
        <w:pStyle w:val="a9"/>
        <w:spacing w:before="0" w:beforeAutospacing="0" w:after="0" w:afterAutospacing="0"/>
        <w:jc w:val="right"/>
      </w:pPr>
      <w:r w:rsidRPr="00DF2E6E">
        <w:t>Приложение 5</w:t>
      </w:r>
      <w:r w:rsidRPr="00DF2E6E">
        <w:br/>
        <w:t xml:space="preserve">к Тендерной документации </w:t>
      </w:r>
    </w:p>
    <w:p w:rsidR="002A73B5" w:rsidRPr="00DF2E6E" w:rsidRDefault="002A73B5" w:rsidP="002A73B5">
      <w:pPr>
        <w:pStyle w:val="a9"/>
        <w:spacing w:before="0" w:beforeAutospacing="0" w:after="0" w:afterAutospacing="0"/>
        <w:jc w:val="right"/>
      </w:pPr>
    </w:p>
    <w:p w:rsidR="002A73B5" w:rsidRPr="00DF2E6E" w:rsidRDefault="002A73B5" w:rsidP="002A73B5">
      <w:pPr>
        <w:pStyle w:val="a9"/>
        <w:spacing w:before="0" w:beforeAutospacing="0" w:after="0" w:afterAutospacing="0"/>
        <w:jc w:val="center"/>
      </w:pPr>
      <w:r w:rsidRPr="00DF2E6E">
        <w:rPr>
          <w:rStyle w:val="af7"/>
        </w:rPr>
        <w:t>Банковская гарантия</w:t>
      </w:r>
    </w:p>
    <w:p w:rsidR="002A73B5" w:rsidRPr="00DF2E6E" w:rsidRDefault="002A73B5" w:rsidP="002A73B5">
      <w:pPr>
        <w:pStyle w:val="a9"/>
        <w:spacing w:before="0" w:beforeAutospacing="0" w:after="0" w:afterAutospacing="0"/>
        <w:jc w:val="both"/>
      </w:pPr>
      <w:r w:rsidRPr="00DF2E6E">
        <w:t>Наименование банка ____________________________________________________________</w:t>
      </w:r>
      <w:r w:rsidRPr="00DF2E6E">
        <w:br/>
        <w:t xml:space="preserve"> </w:t>
      </w:r>
      <w:r w:rsidRPr="00DF2E6E">
        <w:tab/>
      </w:r>
      <w:r w:rsidRPr="00DF2E6E">
        <w:tab/>
      </w:r>
      <w:r w:rsidRPr="00DF2E6E">
        <w:tab/>
      </w:r>
      <w:r w:rsidRPr="00DF2E6E">
        <w:tab/>
        <w:t>(наименование и реквизиты банка)</w:t>
      </w:r>
    </w:p>
    <w:p w:rsidR="002A73B5" w:rsidRPr="00DF2E6E" w:rsidRDefault="002A73B5" w:rsidP="002A73B5">
      <w:pPr>
        <w:pStyle w:val="a9"/>
        <w:spacing w:before="0" w:beforeAutospacing="0" w:after="0" w:afterAutospacing="0"/>
        <w:jc w:val="both"/>
      </w:pPr>
      <w:r w:rsidRPr="00DF2E6E">
        <w:t>Кому ___________________________________________________________________________</w:t>
      </w:r>
      <w:r w:rsidRPr="00DF2E6E">
        <w:br/>
        <w:t xml:space="preserve"> </w:t>
      </w:r>
      <w:r w:rsidRPr="00DF2E6E">
        <w:tab/>
      </w:r>
      <w:r w:rsidRPr="00DF2E6E">
        <w:tab/>
      </w:r>
      <w:r w:rsidRPr="00DF2E6E">
        <w:tab/>
        <w:t>(наименование и реквизиты заказчика, организатора закупа)</w:t>
      </w:r>
    </w:p>
    <w:p w:rsidR="002A73B5" w:rsidRPr="00DF2E6E" w:rsidRDefault="002A73B5" w:rsidP="002A73B5">
      <w:pPr>
        <w:pStyle w:val="a9"/>
        <w:spacing w:before="0" w:beforeAutospacing="0" w:after="0" w:afterAutospacing="0"/>
        <w:jc w:val="center"/>
      </w:pPr>
    </w:p>
    <w:p w:rsidR="002A73B5" w:rsidRPr="00DF2E6E" w:rsidRDefault="002A73B5" w:rsidP="002A73B5">
      <w:pPr>
        <w:pStyle w:val="a9"/>
        <w:spacing w:before="0" w:beforeAutospacing="0" w:after="0" w:afterAutospacing="0"/>
        <w:jc w:val="center"/>
      </w:pPr>
      <w:r w:rsidRPr="00DF2E6E">
        <w:t>Гарантийное обязательство № ____</w:t>
      </w:r>
    </w:p>
    <w:p w:rsidR="002A73B5" w:rsidRPr="00DF2E6E" w:rsidRDefault="002A73B5" w:rsidP="002A73B5">
      <w:pPr>
        <w:pStyle w:val="a9"/>
        <w:spacing w:before="0" w:beforeAutospacing="0" w:after="0" w:afterAutospacing="0"/>
      </w:pPr>
      <w:r w:rsidRPr="00DF2E6E">
        <w:t>__________________                                                                   "____"  ___________ _____ г.</w:t>
      </w:r>
      <w:r w:rsidRPr="00DF2E6E">
        <w:br/>
        <w:t>(местонахождение)</w:t>
      </w:r>
    </w:p>
    <w:p w:rsidR="002A73B5" w:rsidRPr="00DF2E6E" w:rsidRDefault="002A73B5" w:rsidP="002A73B5">
      <w:pPr>
        <w:pStyle w:val="a9"/>
        <w:spacing w:before="0" w:beforeAutospacing="0" w:after="0" w:afterAutospacing="0"/>
        <w:jc w:val="both"/>
      </w:pPr>
    </w:p>
    <w:p w:rsidR="002A73B5" w:rsidRPr="00DF2E6E" w:rsidRDefault="002A73B5" w:rsidP="002A73B5">
      <w:pPr>
        <w:pStyle w:val="a9"/>
        <w:spacing w:before="0" w:beforeAutospacing="0" w:after="0" w:afterAutospacing="0"/>
        <w:jc w:val="both"/>
      </w:pPr>
      <w:r w:rsidRPr="00DF2E6E">
        <w:t>Мы были проинформированы, что __________________________________________</w:t>
      </w:r>
    </w:p>
    <w:p w:rsidR="002A73B5" w:rsidRPr="00DF2E6E" w:rsidRDefault="002A73B5" w:rsidP="002A73B5">
      <w:pPr>
        <w:pStyle w:val="a9"/>
        <w:spacing w:before="0" w:beforeAutospacing="0" w:after="0" w:afterAutospacing="0"/>
        <w:jc w:val="both"/>
      </w:pPr>
      <w:r w:rsidRPr="00DF2E6E">
        <w:t xml:space="preserve"> </w:t>
      </w:r>
      <w:r w:rsidRPr="00DF2E6E">
        <w:tab/>
      </w:r>
      <w:r w:rsidRPr="00DF2E6E">
        <w:tab/>
      </w:r>
      <w:r w:rsidRPr="00DF2E6E">
        <w:tab/>
      </w:r>
      <w:r w:rsidRPr="00DF2E6E">
        <w:tab/>
      </w:r>
      <w:r w:rsidRPr="00DF2E6E">
        <w:tab/>
      </w:r>
      <w:r w:rsidRPr="00DF2E6E">
        <w:tab/>
        <w:t>(наименование потенциального поставщика)</w:t>
      </w:r>
    </w:p>
    <w:p w:rsidR="002A73B5" w:rsidRPr="00DF2E6E" w:rsidRDefault="002A73B5" w:rsidP="002A73B5">
      <w:pPr>
        <w:pStyle w:val="a9"/>
        <w:spacing w:before="0" w:beforeAutospacing="0" w:after="0" w:afterAutospacing="0"/>
        <w:jc w:val="both"/>
      </w:pPr>
      <w:r w:rsidRPr="00DF2E6E">
        <w:t>в дальнейшем "Поставщик", принимает участие в тендере по закупке ___________________________________________________________________, организованном ____________________________________________</w:t>
      </w:r>
      <w:r w:rsidRPr="00DF2E6E">
        <w:br/>
        <w:t>(наименование заказчика, организатора закупа и готов осуществить поставку (оказать услугу)_____________________ на общую сумму ____________ тенге</w:t>
      </w:r>
      <w:proofErr w:type="gramStart"/>
      <w:r w:rsidRPr="00DF2E6E">
        <w:t>.</w:t>
      </w:r>
      <w:proofErr w:type="gramEnd"/>
      <w:r w:rsidRPr="00DF2E6E">
        <w:br/>
        <w:t xml:space="preserve">               (</w:t>
      </w:r>
      <w:proofErr w:type="gramStart"/>
      <w:r w:rsidRPr="00DF2E6E">
        <w:t>н</w:t>
      </w:r>
      <w:proofErr w:type="gramEnd"/>
      <w:r w:rsidRPr="00DF2E6E">
        <w:t>аименование и объем товаров, работ и услуг) (прописью)</w:t>
      </w:r>
    </w:p>
    <w:p w:rsidR="002A73B5" w:rsidRPr="00DF2E6E" w:rsidRDefault="002A73B5" w:rsidP="002A73B5">
      <w:pPr>
        <w:pStyle w:val="a9"/>
        <w:spacing w:before="0" w:beforeAutospacing="0" w:after="0" w:afterAutospacing="0"/>
        <w:jc w:val="both"/>
      </w:pPr>
      <w:r w:rsidRPr="00DF2E6E">
        <w:t> Тендерной документацией от "___" _________ _______ г. по проведению вышеназванных закупок предусмотрено внесение потенциальными поставщиками обеспечения тендерной заявки в виде банковской гарантии.</w:t>
      </w:r>
      <w:r w:rsidRPr="00DF2E6E">
        <w:br/>
        <w:t>В связи с этим, мы ____________________________________________ настоящим берем на себя</w:t>
      </w:r>
      <w:r w:rsidRPr="00DF2E6E">
        <w:br/>
        <w:t xml:space="preserve"> </w:t>
      </w:r>
      <w:r w:rsidRPr="00DF2E6E">
        <w:tab/>
      </w:r>
      <w:r w:rsidRPr="00DF2E6E">
        <w:tab/>
      </w:r>
      <w:r w:rsidRPr="00DF2E6E">
        <w:tab/>
      </w:r>
      <w:r w:rsidRPr="00DF2E6E">
        <w:tab/>
      </w:r>
      <w:r w:rsidRPr="00DF2E6E">
        <w:tab/>
        <w:t>(наименование банка)</w:t>
      </w:r>
    </w:p>
    <w:p w:rsidR="002A73B5" w:rsidRPr="00DF2E6E" w:rsidRDefault="002A73B5" w:rsidP="002A73B5">
      <w:pPr>
        <w:pStyle w:val="a9"/>
        <w:spacing w:before="0" w:beforeAutospacing="0" w:after="0" w:afterAutospacing="0"/>
        <w:jc w:val="both"/>
      </w:pPr>
      <w:r w:rsidRPr="00DF2E6E">
        <w:t>безотзывное обязательство выплатить Вам по Вашему требованию сумму, равную</w:t>
      </w:r>
      <w:r w:rsidRPr="00DF2E6E">
        <w:br/>
        <w:t xml:space="preserve">________________________________________________________________________________ </w:t>
      </w:r>
      <w:r w:rsidRPr="00DF2E6E">
        <w:tab/>
      </w:r>
      <w:r w:rsidRPr="00DF2E6E">
        <w:tab/>
      </w:r>
      <w:r w:rsidRPr="00DF2E6E">
        <w:tab/>
      </w:r>
      <w:r w:rsidRPr="00DF2E6E">
        <w:tab/>
        <w:t>(сумма в цифрах и прописью)</w:t>
      </w:r>
    </w:p>
    <w:p w:rsidR="002A73B5" w:rsidRPr="00DF2E6E" w:rsidRDefault="002A73B5" w:rsidP="002A73B5">
      <w:pPr>
        <w:pStyle w:val="a9"/>
        <w:spacing w:before="0" w:beforeAutospacing="0" w:after="0" w:afterAutospacing="0"/>
        <w:jc w:val="both"/>
      </w:pPr>
      <w:proofErr w:type="gramStart"/>
      <w:r w:rsidRPr="00DF2E6E">
        <w:t>по получении Вашего письменного требования на оплату, а также письменного подтверждения того, что</w:t>
      </w:r>
      <w:r w:rsidRPr="00DF2E6E">
        <w:br/>
        <w:t>Поставщик:</w:t>
      </w:r>
      <w:r w:rsidRPr="00DF2E6E">
        <w:br/>
        <w:t>1) отозвал или изменил тендерную заявку после истечения окончательного срока приема тендерных заявок;</w:t>
      </w:r>
      <w:r w:rsidRPr="00DF2E6E">
        <w:br/>
        <w:t>2) победитель уклонился от заключения договора закупа после признания победителем тендера;</w:t>
      </w:r>
      <w:r w:rsidRPr="00DF2E6E">
        <w:br/>
        <w:t>3) победитель не внес либо несвоевременно внес гарантийное обеспечение договора закупа или договора на оказание фармацевтических услуг.</w:t>
      </w:r>
      <w:proofErr w:type="gramEnd"/>
    </w:p>
    <w:p w:rsidR="002A73B5" w:rsidRPr="00DF2E6E" w:rsidRDefault="002A73B5" w:rsidP="002A73B5">
      <w:pPr>
        <w:pStyle w:val="a9"/>
        <w:spacing w:before="0" w:beforeAutospacing="0" w:after="0" w:afterAutospacing="0"/>
        <w:jc w:val="both"/>
      </w:pPr>
      <w:r w:rsidRPr="00DF2E6E">
        <w:t>Данная гарантия вступает в силу со дня вскрытия конвертов с тендерными заявками.</w:t>
      </w:r>
      <w:r w:rsidRPr="00DF2E6E">
        <w:b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rsidR="002A73B5" w:rsidRPr="00DF2E6E" w:rsidRDefault="002A73B5" w:rsidP="002A73B5">
      <w:pPr>
        <w:pStyle w:val="a9"/>
        <w:spacing w:before="0" w:beforeAutospacing="0" w:after="0" w:afterAutospacing="0"/>
        <w:jc w:val="both"/>
      </w:pPr>
      <w:r w:rsidRPr="00DF2E6E">
        <w:t>Подпись гаранта</w:t>
      </w:r>
    </w:p>
    <w:p w:rsidR="002A73B5" w:rsidRPr="00DF2E6E" w:rsidRDefault="002A73B5" w:rsidP="002A73B5">
      <w:pPr>
        <w:pStyle w:val="a9"/>
        <w:spacing w:before="0" w:beforeAutospacing="0" w:after="0" w:afterAutospacing="0"/>
        <w:jc w:val="both"/>
      </w:pPr>
      <w:r w:rsidRPr="00DF2E6E">
        <w:t>Дата и адрес</w:t>
      </w:r>
    </w:p>
    <w:p w:rsidR="002A73B5" w:rsidRPr="00DF2E6E" w:rsidRDefault="002A73B5" w:rsidP="002A73B5">
      <w:pPr>
        <w:pStyle w:val="a9"/>
        <w:spacing w:before="0" w:beforeAutospacing="0" w:after="0" w:afterAutospacing="0"/>
        <w:jc w:val="both"/>
      </w:pPr>
      <w:r w:rsidRPr="00DF2E6E">
        <w:t>Печать</w:t>
      </w:r>
      <w:r w:rsidRPr="00DF2E6E">
        <w:br/>
        <w:t>(при наличии)</w:t>
      </w:r>
    </w:p>
    <w:p w:rsidR="002A73B5" w:rsidRDefault="002A73B5" w:rsidP="002A73B5">
      <w:pPr>
        <w:pStyle w:val="a9"/>
        <w:spacing w:before="0" w:beforeAutospacing="0" w:after="0" w:afterAutospacing="0"/>
        <w:jc w:val="both"/>
      </w:pPr>
    </w:p>
    <w:p w:rsidR="002A73B5" w:rsidRDefault="002A73B5" w:rsidP="002A73B5">
      <w:pPr>
        <w:pStyle w:val="a9"/>
        <w:spacing w:before="0" w:beforeAutospacing="0" w:after="0" w:afterAutospacing="0"/>
        <w:jc w:val="both"/>
      </w:pPr>
    </w:p>
    <w:p w:rsidR="002A73B5" w:rsidRDefault="002A73B5" w:rsidP="002A73B5">
      <w:pPr>
        <w:pStyle w:val="a9"/>
        <w:spacing w:before="0" w:beforeAutospacing="0" w:after="0" w:afterAutospacing="0"/>
        <w:jc w:val="both"/>
      </w:pPr>
    </w:p>
    <w:p w:rsidR="002A73B5" w:rsidRDefault="002A73B5" w:rsidP="002A73B5">
      <w:pPr>
        <w:pStyle w:val="a9"/>
        <w:spacing w:before="0" w:beforeAutospacing="0" w:after="0" w:afterAutospacing="0"/>
        <w:jc w:val="both"/>
      </w:pPr>
    </w:p>
    <w:p w:rsidR="002A73B5" w:rsidRPr="00DF2E6E" w:rsidRDefault="002A73B5" w:rsidP="002A73B5">
      <w:pPr>
        <w:pStyle w:val="a9"/>
        <w:spacing w:before="0" w:beforeAutospacing="0" w:after="0" w:afterAutospacing="0"/>
        <w:jc w:val="both"/>
      </w:pPr>
    </w:p>
    <w:p w:rsidR="002A73B5" w:rsidRPr="00DF2E6E" w:rsidRDefault="002A73B5" w:rsidP="002A73B5">
      <w:pPr>
        <w:pStyle w:val="a9"/>
        <w:spacing w:before="0" w:beforeAutospacing="0" w:after="0" w:afterAutospacing="0"/>
        <w:jc w:val="right"/>
      </w:pPr>
      <w:r w:rsidRPr="00DF2E6E">
        <w:t>Приложение 6</w:t>
      </w:r>
      <w:r w:rsidRPr="00DF2E6E">
        <w:br/>
        <w:t xml:space="preserve">к Тендерной документации </w:t>
      </w:r>
    </w:p>
    <w:p w:rsidR="002A73B5" w:rsidRPr="00DF2E6E" w:rsidRDefault="002A73B5" w:rsidP="002A73B5">
      <w:pPr>
        <w:pStyle w:val="a9"/>
        <w:spacing w:before="0" w:beforeAutospacing="0" w:after="0" w:afterAutospacing="0"/>
        <w:jc w:val="right"/>
        <w:rPr>
          <w:rStyle w:val="af7"/>
        </w:rPr>
      </w:pPr>
    </w:p>
    <w:p w:rsidR="002A73B5" w:rsidRPr="00DF2E6E" w:rsidRDefault="002A73B5" w:rsidP="002A73B5">
      <w:pPr>
        <w:pStyle w:val="a9"/>
        <w:spacing w:before="0" w:beforeAutospacing="0" w:after="0" w:afterAutospacing="0"/>
        <w:jc w:val="center"/>
      </w:pPr>
      <w:r w:rsidRPr="00DF2E6E">
        <w:rPr>
          <w:rStyle w:val="af7"/>
        </w:rPr>
        <w:t>Сведения о квалификации</w:t>
      </w:r>
    </w:p>
    <w:p w:rsidR="002A73B5" w:rsidRPr="00DF2E6E" w:rsidRDefault="002A73B5" w:rsidP="002A73B5">
      <w:pPr>
        <w:pStyle w:val="a9"/>
        <w:spacing w:before="0" w:beforeAutospacing="0" w:after="0" w:afterAutospacing="0"/>
        <w:jc w:val="both"/>
      </w:pPr>
      <w:r w:rsidRPr="00DF2E6E">
        <w:t> </w:t>
      </w:r>
    </w:p>
    <w:p w:rsidR="002A73B5" w:rsidRPr="00DF2E6E" w:rsidRDefault="002A73B5" w:rsidP="002A73B5">
      <w:pPr>
        <w:pStyle w:val="a9"/>
        <w:spacing w:before="0" w:beforeAutospacing="0" w:after="0" w:afterAutospacing="0"/>
      </w:pPr>
      <w:r w:rsidRPr="00DF2E6E">
        <w:t>Наименование тендера _____________________________________________________________</w:t>
      </w:r>
      <w:r w:rsidRPr="00DF2E6E">
        <w:br/>
      </w:r>
    </w:p>
    <w:p w:rsidR="002A73B5" w:rsidRPr="00DF2E6E" w:rsidRDefault="002A73B5" w:rsidP="002A73B5">
      <w:pPr>
        <w:pStyle w:val="a9"/>
        <w:spacing w:before="0" w:beforeAutospacing="0" w:after="0" w:afterAutospacing="0"/>
      </w:pPr>
      <w:r w:rsidRPr="00DF2E6E">
        <w:t>1. Общие сведения о потенциальном поставщике:</w:t>
      </w:r>
      <w:r w:rsidRPr="00DF2E6E">
        <w:br/>
        <w:t>_________________________________________________________________________________</w:t>
      </w:r>
      <w:r w:rsidRPr="00DF2E6E">
        <w:br/>
        <w:t>Наименование юридического лица (фамилия, имя, отчество (при наличии) физического лица,</w:t>
      </w:r>
      <w:r w:rsidRPr="00DF2E6E">
        <w:br/>
        <w:t>осуществляющего предпринимательскую деятельность)_______________________________________</w:t>
      </w:r>
    </w:p>
    <w:p w:rsidR="002A73B5" w:rsidRPr="00DF2E6E" w:rsidRDefault="002A73B5" w:rsidP="002A73B5">
      <w:pPr>
        <w:pStyle w:val="a9"/>
        <w:spacing w:before="0" w:beforeAutospacing="0" w:after="0" w:afterAutospacing="0"/>
        <w:jc w:val="both"/>
      </w:pPr>
      <w:r w:rsidRPr="00DF2E6E">
        <w:t> БИН/ИИН*/УНП** _____________________________________________</w:t>
      </w:r>
      <w:r w:rsidRPr="00DF2E6E">
        <w:br/>
        <w:t xml:space="preserve">2. </w:t>
      </w:r>
      <w:proofErr w:type="gramStart"/>
      <w:r w:rsidRPr="00DF2E6E">
        <w:t>Объем товаров, поставленных (произведенных) потенциальным поставщиком, аналогичных (схожих) закупаемым на тендере/двухэтапном тендере*** (заполняется в случае наличия)</w:t>
      </w:r>
      <w:proofErr w:type="gramEnd"/>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46"/>
        <w:gridCol w:w="1696"/>
        <w:gridCol w:w="1184"/>
        <w:gridCol w:w="1157"/>
        <w:gridCol w:w="2585"/>
        <w:gridCol w:w="1398"/>
      </w:tblGrid>
      <w:tr w:rsidR="002A73B5" w:rsidRPr="00DF2E6E" w:rsidTr="002A73B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A73B5" w:rsidRPr="00DF2E6E" w:rsidRDefault="002A73B5" w:rsidP="002A73B5">
            <w:pPr>
              <w:pStyle w:val="a9"/>
              <w:spacing w:before="0" w:beforeAutospacing="0" w:after="0" w:afterAutospacing="0"/>
              <w:jc w:val="center"/>
            </w:pPr>
            <w:r w:rsidRPr="00DF2E6E">
              <w:t>Наименование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2A73B5" w:rsidRPr="00DF2E6E" w:rsidRDefault="002A73B5" w:rsidP="002A73B5">
            <w:pPr>
              <w:pStyle w:val="a9"/>
              <w:spacing w:before="0" w:beforeAutospacing="0" w:after="0" w:afterAutospacing="0"/>
              <w:jc w:val="center"/>
            </w:pPr>
            <w:r w:rsidRPr="00DF2E6E">
              <w:t>Наименование заказчика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A73B5" w:rsidRPr="00DF2E6E" w:rsidRDefault="002A73B5" w:rsidP="002A73B5">
            <w:pPr>
              <w:pStyle w:val="a9"/>
              <w:spacing w:before="0" w:beforeAutospacing="0" w:after="0" w:afterAutospacing="0"/>
              <w:jc w:val="center"/>
            </w:pPr>
            <w:r w:rsidRPr="00DF2E6E">
              <w:t>Место поставки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2A73B5" w:rsidRPr="00DF2E6E" w:rsidRDefault="002A73B5" w:rsidP="002A73B5">
            <w:pPr>
              <w:pStyle w:val="a9"/>
              <w:spacing w:before="0" w:beforeAutospacing="0" w:after="0" w:afterAutospacing="0"/>
              <w:jc w:val="center"/>
            </w:pPr>
            <w:r w:rsidRPr="00DF2E6E">
              <w:t>Дата поставки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2A73B5" w:rsidRPr="00DF2E6E" w:rsidRDefault="002A73B5" w:rsidP="002A73B5">
            <w:pPr>
              <w:pStyle w:val="a9"/>
              <w:spacing w:before="0" w:beforeAutospacing="0" w:after="0" w:afterAutospacing="0"/>
              <w:jc w:val="center"/>
            </w:pPr>
            <w:r w:rsidRPr="00DF2E6E">
              <w:t>Наименование, дата и номер подтверждающего документа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A73B5" w:rsidRPr="00DF2E6E" w:rsidRDefault="002A73B5" w:rsidP="002A73B5">
            <w:pPr>
              <w:pStyle w:val="a9"/>
              <w:spacing w:before="0" w:beforeAutospacing="0" w:after="0" w:afterAutospacing="0"/>
              <w:jc w:val="center"/>
            </w:pPr>
            <w:r w:rsidRPr="00DF2E6E">
              <w:t>Стоимость договора, тенге</w:t>
            </w:r>
          </w:p>
        </w:tc>
      </w:tr>
      <w:tr w:rsidR="002A73B5" w:rsidRPr="00DF2E6E" w:rsidTr="002A73B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A73B5" w:rsidRPr="00DF2E6E" w:rsidRDefault="002A73B5" w:rsidP="002A73B5">
            <w:pPr>
              <w:pStyle w:val="a9"/>
              <w:spacing w:before="0" w:beforeAutospacing="0" w:after="0" w:afterAutospacing="0"/>
              <w:jc w:val="center"/>
            </w:pPr>
            <w:r w:rsidRPr="00DF2E6E">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A73B5" w:rsidRPr="00DF2E6E" w:rsidRDefault="002A73B5" w:rsidP="002A73B5">
            <w:pPr>
              <w:pStyle w:val="a9"/>
              <w:spacing w:before="0" w:beforeAutospacing="0" w:after="0" w:afterAutospacing="0"/>
              <w:jc w:val="center"/>
            </w:pPr>
            <w:r w:rsidRPr="00DF2E6E">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A73B5" w:rsidRPr="00DF2E6E" w:rsidRDefault="002A73B5" w:rsidP="002A73B5">
            <w:pPr>
              <w:pStyle w:val="a9"/>
              <w:spacing w:before="0" w:beforeAutospacing="0" w:after="0" w:afterAutospacing="0"/>
              <w:jc w:val="center"/>
            </w:pPr>
            <w:r w:rsidRPr="00DF2E6E">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A73B5" w:rsidRPr="00DF2E6E" w:rsidRDefault="002A73B5" w:rsidP="002A73B5">
            <w:pPr>
              <w:pStyle w:val="a9"/>
              <w:spacing w:before="0" w:beforeAutospacing="0" w:after="0" w:afterAutospacing="0"/>
              <w:jc w:val="center"/>
            </w:pPr>
            <w:r w:rsidRPr="00DF2E6E">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A73B5" w:rsidRPr="00DF2E6E" w:rsidRDefault="002A73B5" w:rsidP="002A73B5">
            <w:pPr>
              <w:pStyle w:val="a9"/>
              <w:spacing w:before="0" w:beforeAutospacing="0" w:after="0" w:afterAutospacing="0"/>
              <w:jc w:val="center"/>
            </w:pPr>
            <w:r w:rsidRPr="00DF2E6E">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A73B5" w:rsidRPr="00DF2E6E" w:rsidRDefault="002A73B5" w:rsidP="002A73B5">
            <w:pPr>
              <w:pStyle w:val="a9"/>
              <w:spacing w:before="0" w:beforeAutospacing="0" w:after="0" w:afterAutospacing="0"/>
              <w:jc w:val="center"/>
            </w:pPr>
            <w:r w:rsidRPr="00DF2E6E">
              <w:t>6</w:t>
            </w:r>
          </w:p>
        </w:tc>
      </w:tr>
      <w:tr w:rsidR="002A73B5" w:rsidRPr="00DF2E6E" w:rsidTr="002A73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A73B5" w:rsidRPr="00DF2E6E" w:rsidRDefault="002A73B5" w:rsidP="002A73B5">
            <w:pPr>
              <w:jc w:val="both"/>
              <w:rPr>
                <w:sz w:val="24"/>
                <w:szCs w:val="24"/>
              </w:rPr>
            </w:pPr>
            <w:r w:rsidRPr="00DF2E6E">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2A73B5" w:rsidRPr="00DF2E6E" w:rsidRDefault="002A73B5" w:rsidP="002A73B5">
            <w:pPr>
              <w:jc w:val="both"/>
              <w:rPr>
                <w:sz w:val="24"/>
                <w:szCs w:val="24"/>
              </w:rPr>
            </w:pPr>
            <w:r w:rsidRPr="00DF2E6E">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2A73B5" w:rsidRPr="00DF2E6E" w:rsidRDefault="002A73B5" w:rsidP="002A73B5">
            <w:pPr>
              <w:jc w:val="both"/>
              <w:rPr>
                <w:sz w:val="24"/>
                <w:szCs w:val="24"/>
              </w:rPr>
            </w:pPr>
            <w:r w:rsidRPr="00DF2E6E">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2A73B5" w:rsidRPr="00DF2E6E" w:rsidRDefault="002A73B5" w:rsidP="002A73B5">
            <w:pPr>
              <w:jc w:val="both"/>
              <w:rPr>
                <w:sz w:val="24"/>
                <w:szCs w:val="24"/>
              </w:rPr>
            </w:pPr>
            <w:r w:rsidRPr="00DF2E6E">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2A73B5" w:rsidRPr="00DF2E6E" w:rsidRDefault="002A73B5" w:rsidP="002A73B5">
            <w:pPr>
              <w:jc w:val="both"/>
              <w:rPr>
                <w:sz w:val="24"/>
                <w:szCs w:val="24"/>
              </w:rPr>
            </w:pPr>
            <w:r w:rsidRPr="00DF2E6E">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2A73B5" w:rsidRPr="00DF2E6E" w:rsidRDefault="002A73B5" w:rsidP="002A73B5">
            <w:pPr>
              <w:jc w:val="both"/>
              <w:rPr>
                <w:sz w:val="24"/>
                <w:szCs w:val="24"/>
              </w:rPr>
            </w:pPr>
            <w:r w:rsidRPr="00DF2E6E">
              <w:rPr>
                <w:sz w:val="24"/>
                <w:szCs w:val="24"/>
              </w:rPr>
              <w:t> </w:t>
            </w:r>
          </w:p>
        </w:tc>
      </w:tr>
    </w:tbl>
    <w:p w:rsidR="002A73B5" w:rsidRPr="00DF2E6E" w:rsidRDefault="002A73B5" w:rsidP="002A73B5">
      <w:pPr>
        <w:pStyle w:val="a9"/>
        <w:spacing w:before="0" w:beforeAutospacing="0" w:after="0" w:afterAutospacing="0"/>
        <w:jc w:val="both"/>
      </w:pPr>
      <w:r w:rsidRPr="00DF2E6E">
        <w:t> </w:t>
      </w:r>
    </w:p>
    <w:tbl>
      <w:tblPr>
        <w:tblW w:w="965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95"/>
        <w:gridCol w:w="8259"/>
      </w:tblGrid>
      <w:tr w:rsidR="002A73B5" w:rsidRPr="00DF2E6E" w:rsidTr="002A73B5">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2A73B5" w:rsidRPr="00DF2E6E" w:rsidRDefault="002A73B5" w:rsidP="002A73B5">
            <w:pPr>
              <w:pStyle w:val="a9"/>
              <w:spacing w:before="0" w:beforeAutospacing="0" w:after="0" w:afterAutospacing="0"/>
              <w:jc w:val="both"/>
            </w:pPr>
            <w:r w:rsidRPr="00DF2E6E">
              <w:t>*** Достоверность всех сведений о квалификации подтверждаю</w:t>
            </w:r>
          </w:p>
        </w:tc>
      </w:tr>
      <w:tr w:rsidR="002A73B5" w:rsidRPr="00DF2E6E" w:rsidTr="002A73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A73B5" w:rsidRPr="00DF2E6E" w:rsidRDefault="002A73B5" w:rsidP="002A73B5">
            <w:pPr>
              <w:pStyle w:val="a9"/>
              <w:spacing w:before="0" w:beforeAutospacing="0" w:after="0" w:afterAutospacing="0"/>
              <w:jc w:val="both"/>
            </w:pPr>
            <w:r w:rsidRPr="00DF2E6E">
              <w:t>Подпись, дата</w:t>
            </w:r>
          </w:p>
        </w:tc>
        <w:tc>
          <w:tcPr>
            <w:tcW w:w="8259" w:type="dxa"/>
            <w:tcBorders>
              <w:top w:val="outset" w:sz="6" w:space="0" w:color="auto"/>
              <w:left w:val="outset" w:sz="6" w:space="0" w:color="auto"/>
              <w:bottom w:val="outset" w:sz="6" w:space="0" w:color="auto"/>
              <w:right w:val="outset" w:sz="6" w:space="0" w:color="auto"/>
            </w:tcBorders>
            <w:hideMark/>
          </w:tcPr>
          <w:p w:rsidR="002A73B5" w:rsidRPr="00DF2E6E" w:rsidRDefault="002A73B5" w:rsidP="002A73B5">
            <w:pPr>
              <w:pStyle w:val="a9"/>
              <w:spacing w:before="0" w:beforeAutospacing="0" w:after="0" w:afterAutospacing="0"/>
              <w:jc w:val="both"/>
            </w:pPr>
            <w:r w:rsidRPr="00DF2E6E">
              <w:t>должность, фамилия, имя, отчество (при его наличии)</w:t>
            </w:r>
          </w:p>
        </w:tc>
      </w:tr>
      <w:tr w:rsidR="002A73B5" w:rsidRPr="00DF2E6E" w:rsidTr="002A73B5">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2A73B5" w:rsidRPr="00DF2E6E" w:rsidRDefault="002A73B5" w:rsidP="002A73B5">
            <w:pPr>
              <w:pStyle w:val="a9"/>
              <w:spacing w:before="0" w:beforeAutospacing="0" w:after="0" w:afterAutospacing="0"/>
              <w:jc w:val="both"/>
            </w:pPr>
            <w:r w:rsidRPr="00DF2E6E">
              <w:t>Печать (при наличии)</w:t>
            </w:r>
          </w:p>
        </w:tc>
      </w:tr>
      <w:tr w:rsidR="002A73B5" w:rsidRPr="00DF2E6E" w:rsidTr="002A73B5">
        <w:trPr>
          <w:trHeight w:val="60"/>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2A73B5" w:rsidRPr="00DF2E6E" w:rsidRDefault="002A73B5" w:rsidP="002A73B5">
            <w:pPr>
              <w:jc w:val="both"/>
              <w:rPr>
                <w:sz w:val="24"/>
                <w:szCs w:val="24"/>
              </w:rPr>
            </w:pPr>
            <w:r w:rsidRPr="00DF2E6E">
              <w:rPr>
                <w:sz w:val="24"/>
                <w:szCs w:val="24"/>
              </w:rPr>
              <w:t> </w:t>
            </w:r>
          </w:p>
        </w:tc>
      </w:tr>
      <w:tr w:rsidR="002A73B5" w:rsidRPr="00DF2E6E" w:rsidTr="002A73B5">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2A73B5" w:rsidRPr="00DF2E6E" w:rsidRDefault="002A73B5" w:rsidP="002A73B5">
            <w:pPr>
              <w:pStyle w:val="a9"/>
              <w:spacing w:before="0" w:beforeAutospacing="0" w:after="0" w:afterAutospacing="0"/>
              <w:jc w:val="both"/>
            </w:pPr>
            <w:r w:rsidRPr="00DF2E6E">
              <w:t>*БИН/ИИН - бизнес идентификационный номер/индивидуальный идентификационный номер;</w:t>
            </w:r>
          </w:p>
        </w:tc>
      </w:tr>
      <w:tr w:rsidR="002A73B5" w:rsidRPr="00DF2E6E" w:rsidTr="002A73B5">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2A73B5" w:rsidRPr="00DF2E6E" w:rsidRDefault="002A73B5" w:rsidP="002A73B5">
            <w:pPr>
              <w:pStyle w:val="a9"/>
              <w:spacing w:before="0" w:beforeAutospacing="0" w:after="0" w:afterAutospacing="0"/>
              <w:jc w:val="both"/>
            </w:pPr>
            <w:r w:rsidRPr="00DF2E6E">
              <w:t>**УНП - учетный номер налогоплательщика.</w:t>
            </w:r>
          </w:p>
        </w:tc>
      </w:tr>
    </w:tbl>
    <w:p w:rsidR="002A73B5" w:rsidRPr="00DF2E6E" w:rsidRDefault="002A73B5" w:rsidP="002A73B5">
      <w:pPr>
        <w:pStyle w:val="a9"/>
        <w:spacing w:before="0" w:beforeAutospacing="0" w:after="0" w:afterAutospacing="0"/>
        <w:jc w:val="both"/>
      </w:pPr>
      <w:r w:rsidRPr="00DF2E6E">
        <w:t> </w:t>
      </w:r>
    </w:p>
    <w:p w:rsidR="002A73B5" w:rsidRPr="00DF2E6E" w:rsidRDefault="002A73B5" w:rsidP="002A73B5">
      <w:pPr>
        <w:pStyle w:val="a9"/>
        <w:spacing w:before="0" w:beforeAutospacing="0" w:after="0" w:afterAutospacing="0"/>
        <w:jc w:val="both"/>
      </w:pPr>
    </w:p>
    <w:p w:rsidR="002A73B5" w:rsidRPr="00DF2E6E" w:rsidRDefault="002A73B5" w:rsidP="002A73B5">
      <w:pPr>
        <w:pStyle w:val="a9"/>
        <w:spacing w:before="0" w:beforeAutospacing="0" w:after="0" w:afterAutospacing="0"/>
        <w:jc w:val="both"/>
      </w:pPr>
    </w:p>
    <w:p w:rsidR="002A73B5" w:rsidRPr="00DF2E6E" w:rsidRDefault="002A73B5" w:rsidP="002A73B5">
      <w:pPr>
        <w:pStyle w:val="a9"/>
        <w:spacing w:before="0" w:beforeAutospacing="0" w:after="0" w:afterAutospacing="0"/>
        <w:jc w:val="both"/>
      </w:pPr>
    </w:p>
    <w:p w:rsidR="002A73B5" w:rsidRPr="00DF2E6E" w:rsidRDefault="002A73B5" w:rsidP="002A73B5">
      <w:pPr>
        <w:pStyle w:val="a9"/>
        <w:spacing w:before="0" w:beforeAutospacing="0" w:after="0" w:afterAutospacing="0"/>
        <w:jc w:val="both"/>
      </w:pPr>
    </w:p>
    <w:p w:rsidR="002A73B5" w:rsidRPr="00DF2E6E" w:rsidRDefault="002A73B5" w:rsidP="002A73B5">
      <w:pPr>
        <w:pStyle w:val="a9"/>
        <w:spacing w:before="0" w:beforeAutospacing="0" w:after="0" w:afterAutospacing="0"/>
        <w:jc w:val="both"/>
      </w:pPr>
    </w:p>
    <w:p w:rsidR="002A73B5" w:rsidRPr="00DF2E6E" w:rsidRDefault="002A73B5" w:rsidP="002A73B5">
      <w:pPr>
        <w:pStyle w:val="a9"/>
        <w:spacing w:before="0" w:beforeAutospacing="0" w:after="0" w:afterAutospacing="0"/>
        <w:jc w:val="both"/>
      </w:pPr>
    </w:p>
    <w:p w:rsidR="002A73B5" w:rsidRPr="00DF2E6E" w:rsidRDefault="002A73B5" w:rsidP="002A73B5">
      <w:pPr>
        <w:pStyle w:val="a9"/>
        <w:spacing w:before="0" w:beforeAutospacing="0" w:after="0" w:afterAutospacing="0"/>
        <w:jc w:val="both"/>
      </w:pPr>
    </w:p>
    <w:p w:rsidR="002A73B5" w:rsidRPr="00DF2E6E" w:rsidRDefault="002A73B5" w:rsidP="002A73B5">
      <w:pPr>
        <w:pStyle w:val="a9"/>
        <w:spacing w:before="0" w:beforeAutospacing="0" w:after="0" w:afterAutospacing="0"/>
        <w:jc w:val="both"/>
      </w:pPr>
    </w:p>
    <w:p w:rsidR="002A73B5" w:rsidRPr="00DF2E6E" w:rsidRDefault="002A73B5" w:rsidP="002A73B5">
      <w:pPr>
        <w:pStyle w:val="a9"/>
        <w:spacing w:before="0" w:beforeAutospacing="0" w:after="0" w:afterAutospacing="0"/>
        <w:jc w:val="both"/>
      </w:pPr>
    </w:p>
    <w:p w:rsidR="002A73B5" w:rsidRPr="00DF2E6E" w:rsidRDefault="002A73B5" w:rsidP="002A73B5">
      <w:pPr>
        <w:pStyle w:val="a9"/>
        <w:spacing w:before="0" w:beforeAutospacing="0" w:after="0" w:afterAutospacing="0"/>
        <w:jc w:val="both"/>
      </w:pPr>
    </w:p>
    <w:p w:rsidR="002A73B5" w:rsidRPr="00DF2E6E" w:rsidRDefault="002A73B5" w:rsidP="002A73B5">
      <w:pPr>
        <w:pStyle w:val="a9"/>
        <w:spacing w:before="0" w:beforeAutospacing="0" w:after="0" w:afterAutospacing="0"/>
        <w:jc w:val="both"/>
      </w:pPr>
    </w:p>
    <w:p w:rsidR="002A73B5" w:rsidRPr="00DF2E6E" w:rsidRDefault="002A73B5" w:rsidP="002A73B5">
      <w:pPr>
        <w:pStyle w:val="a9"/>
        <w:spacing w:before="0" w:beforeAutospacing="0" w:after="0" w:afterAutospacing="0"/>
        <w:jc w:val="both"/>
      </w:pPr>
    </w:p>
    <w:p w:rsidR="002A73B5" w:rsidRPr="00DF2E6E" w:rsidRDefault="002A73B5" w:rsidP="002A73B5">
      <w:pPr>
        <w:pStyle w:val="a9"/>
        <w:spacing w:before="0" w:beforeAutospacing="0" w:after="0" w:afterAutospacing="0"/>
        <w:jc w:val="both"/>
      </w:pPr>
    </w:p>
    <w:p w:rsidR="002A73B5" w:rsidRPr="00DF2E6E" w:rsidRDefault="002A73B5" w:rsidP="002A73B5">
      <w:pPr>
        <w:pStyle w:val="a9"/>
        <w:spacing w:before="0" w:beforeAutospacing="0" w:after="0" w:afterAutospacing="0"/>
        <w:jc w:val="both"/>
      </w:pPr>
    </w:p>
    <w:p w:rsidR="002A73B5" w:rsidRPr="00DF2E6E" w:rsidRDefault="002A73B5" w:rsidP="002A73B5">
      <w:pPr>
        <w:pStyle w:val="a9"/>
        <w:spacing w:before="0" w:beforeAutospacing="0" w:after="0" w:afterAutospacing="0"/>
        <w:jc w:val="both"/>
      </w:pPr>
    </w:p>
    <w:p w:rsidR="002A73B5" w:rsidRPr="00DF2E6E" w:rsidRDefault="002A73B5" w:rsidP="002A73B5">
      <w:pPr>
        <w:pStyle w:val="a9"/>
        <w:spacing w:before="0" w:beforeAutospacing="0" w:after="0" w:afterAutospacing="0"/>
        <w:jc w:val="both"/>
      </w:pPr>
    </w:p>
    <w:p w:rsidR="002A73B5" w:rsidRPr="00DF2E6E" w:rsidRDefault="002A73B5" w:rsidP="002A73B5">
      <w:pPr>
        <w:pStyle w:val="a9"/>
        <w:spacing w:before="0" w:beforeAutospacing="0" w:after="0" w:afterAutospacing="0"/>
        <w:jc w:val="both"/>
      </w:pPr>
    </w:p>
    <w:p w:rsidR="002A73B5" w:rsidRPr="00DF2E6E" w:rsidRDefault="002A73B5" w:rsidP="002A73B5">
      <w:pPr>
        <w:pStyle w:val="a9"/>
        <w:spacing w:before="0" w:beforeAutospacing="0" w:after="0" w:afterAutospacing="0"/>
        <w:jc w:val="both"/>
      </w:pPr>
    </w:p>
    <w:p w:rsidR="002A73B5" w:rsidRPr="00DF2E6E" w:rsidRDefault="002A73B5" w:rsidP="002A73B5">
      <w:pPr>
        <w:pStyle w:val="a9"/>
        <w:spacing w:before="0" w:beforeAutospacing="0" w:after="0" w:afterAutospacing="0"/>
        <w:jc w:val="both"/>
      </w:pPr>
    </w:p>
    <w:p w:rsidR="002A73B5" w:rsidRPr="00DF2E6E" w:rsidRDefault="002A73B5" w:rsidP="002A73B5">
      <w:pPr>
        <w:pStyle w:val="a9"/>
        <w:spacing w:before="0" w:beforeAutospacing="0" w:after="0" w:afterAutospacing="0"/>
        <w:jc w:val="both"/>
      </w:pPr>
    </w:p>
    <w:p w:rsidR="002A73B5" w:rsidRPr="00DF2E6E" w:rsidRDefault="002A73B5" w:rsidP="002A73B5">
      <w:pPr>
        <w:pStyle w:val="a9"/>
        <w:spacing w:before="0" w:beforeAutospacing="0" w:after="0" w:afterAutospacing="0"/>
        <w:jc w:val="right"/>
        <w:rPr>
          <w:b/>
        </w:rPr>
      </w:pPr>
      <w:r w:rsidRPr="00DF2E6E">
        <w:t>Приложение 7</w:t>
      </w:r>
      <w:r w:rsidRPr="00DF2E6E">
        <w:rPr>
          <w:b/>
        </w:rPr>
        <w:br/>
      </w:r>
      <w:r w:rsidRPr="00DF2E6E">
        <w:t>к Тендерной документации</w:t>
      </w:r>
    </w:p>
    <w:p w:rsidR="002A73B5" w:rsidRPr="00DF2E6E" w:rsidRDefault="002A73B5" w:rsidP="002A73B5">
      <w:pPr>
        <w:pStyle w:val="a9"/>
        <w:spacing w:before="0" w:beforeAutospacing="0" w:after="0" w:afterAutospacing="0"/>
        <w:jc w:val="center"/>
        <w:rPr>
          <w:rStyle w:val="af7"/>
        </w:rPr>
      </w:pPr>
    </w:p>
    <w:p w:rsidR="002A73B5" w:rsidRPr="00DF2E6E" w:rsidRDefault="002A73B5" w:rsidP="002A73B5">
      <w:pPr>
        <w:pStyle w:val="a9"/>
        <w:spacing w:before="0" w:beforeAutospacing="0" w:after="0" w:afterAutospacing="0"/>
        <w:jc w:val="center"/>
        <w:rPr>
          <w:rStyle w:val="af7"/>
        </w:rPr>
      </w:pPr>
      <w:r w:rsidRPr="00DF2E6E">
        <w:rPr>
          <w:rStyle w:val="af7"/>
        </w:rPr>
        <w:t>Опись документов, прилагаемых к заявке потенциального поставщика</w:t>
      </w:r>
    </w:p>
    <w:tbl>
      <w:tblPr>
        <w:tblW w:w="10532"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
        <w:gridCol w:w="2343"/>
        <w:gridCol w:w="1180"/>
        <w:gridCol w:w="1882"/>
        <w:gridCol w:w="1329"/>
        <w:gridCol w:w="3503"/>
        <w:gridCol w:w="36"/>
      </w:tblGrid>
      <w:tr w:rsidR="002A73B5" w:rsidRPr="00DF2E6E" w:rsidTr="002A73B5">
        <w:trPr>
          <w:trHeight w:val="55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A73B5" w:rsidRPr="00DF2E6E" w:rsidRDefault="002A73B5" w:rsidP="002A73B5">
            <w:pPr>
              <w:pStyle w:val="a9"/>
              <w:spacing w:before="0" w:beforeAutospacing="0" w:after="0" w:afterAutospacing="0"/>
              <w:jc w:val="center"/>
            </w:pPr>
            <w:r w:rsidRPr="00DF2E6E">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A73B5" w:rsidRPr="00DF2E6E" w:rsidRDefault="002A73B5" w:rsidP="002A73B5">
            <w:pPr>
              <w:pStyle w:val="a9"/>
              <w:spacing w:before="0" w:beforeAutospacing="0" w:after="0" w:afterAutospacing="0"/>
              <w:jc w:val="center"/>
            </w:pPr>
            <w:r w:rsidRPr="00DF2E6E">
              <w:t>Наименование документа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A73B5" w:rsidRPr="00DF2E6E" w:rsidRDefault="002A73B5" w:rsidP="002A73B5">
            <w:pPr>
              <w:pStyle w:val="a9"/>
              <w:spacing w:before="0" w:beforeAutospacing="0" w:after="0" w:afterAutospacing="0"/>
              <w:jc w:val="center"/>
            </w:pPr>
            <w:r w:rsidRPr="00DF2E6E">
              <w:t>Дата и номер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2A73B5" w:rsidRPr="00DF2E6E" w:rsidRDefault="002A73B5" w:rsidP="002A73B5">
            <w:pPr>
              <w:pStyle w:val="a9"/>
              <w:spacing w:before="0" w:beforeAutospacing="0" w:after="0" w:afterAutospacing="0"/>
              <w:jc w:val="center"/>
            </w:pPr>
            <w:r w:rsidRPr="00DF2E6E">
              <w:t>Краткое содержание</w:t>
            </w:r>
          </w:p>
        </w:tc>
        <w:tc>
          <w:tcPr>
            <w:tcW w:w="1329" w:type="dxa"/>
            <w:tcBorders>
              <w:top w:val="outset" w:sz="6" w:space="0" w:color="auto"/>
              <w:left w:val="outset" w:sz="6" w:space="0" w:color="auto"/>
              <w:bottom w:val="outset" w:sz="6" w:space="0" w:color="auto"/>
              <w:right w:val="outset" w:sz="6" w:space="0" w:color="auto"/>
            </w:tcBorders>
            <w:vAlign w:val="center"/>
            <w:hideMark/>
          </w:tcPr>
          <w:p w:rsidR="002A73B5" w:rsidRPr="00DF2E6E" w:rsidRDefault="002A73B5" w:rsidP="002A73B5">
            <w:pPr>
              <w:pStyle w:val="a9"/>
              <w:spacing w:before="0" w:beforeAutospacing="0" w:after="0" w:afterAutospacing="0"/>
              <w:jc w:val="center"/>
            </w:pPr>
            <w:r w:rsidRPr="00DF2E6E">
              <w:t>Кем подписан документ</w:t>
            </w:r>
          </w:p>
        </w:tc>
        <w:tc>
          <w:tcPr>
            <w:tcW w:w="3503" w:type="dxa"/>
            <w:tcBorders>
              <w:top w:val="outset" w:sz="6" w:space="0" w:color="auto"/>
              <w:left w:val="outset" w:sz="6" w:space="0" w:color="auto"/>
              <w:bottom w:val="outset" w:sz="6" w:space="0" w:color="auto"/>
              <w:right w:val="outset" w:sz="6" w:space="0" w:color="auto"/>
            </w:tcBorders>
            <w:vAlign w:val="center"/>
            <w:hideMark/>
          </w:tcPr>
          <w:p w:rsidR="002A73B5" w:rsidRPr="00DF2E6E" w:rsidRDefault="002A73B5" w:rsidP="002A73B5">
            <w:pPr>
              <w:pStyle w:val="a9"/>
              <w:spacing w:before="0" w:beforeAutospacing="0" w:after="0" w:afterAutospacing="0"/>
              <w:jc w:val="center"/>
            </w:pPr>
            <w:r w:rsidRPr="00DF2E6E">
              <w:t>Оригинал, копия, нотариально засвидетельствованная копия</w:t>
            </w:r>
          </w:p>
        </w:tc>
        <w:tc>
          <w:tcPr>
            <w:tcW w:w="0" w:type="auto"/>
            <w:tcBorders>
              <w:top w:val="outset" w:sz="6" w:space="0" w:color="auto"/>
              <w:left w:val="outset" w:sz="6" w:space="0" w:color="auto"/>
              <w:bottom w:val="outset" w:sz="6" w:space="0" w:color="auto"/>
              <w:right w:val="outset" w:sz="6" w:space="0" w:color="auto"/>
            </w:tcBorders>
            <w:hideMark/>
          </w:tcPr>
          <w:p w:rsidR="002A73B5" w:rsidRPr="00DF2E6E" w:rsidRDefault="002A73B5" w:rsidP="002A73B5">
            <w:pPr>
              <w:pStyle w:val="a9"/>
              <w:spacing w:before="0" w:beforeAutospacing="0" w:after="0" w:afterAutospacing="0"/>
              <w:ind w:left="-2012" w:firstLine="2012"/>
              <w:jc w:val="both"/>
              <w:rPr>
                <w:b/>
              </w:rPr>
            </w:pPr>
            <w:r w:rsidRPr="00DF2E6E">
              <w:rPr>
                <w:b/>
              </w:rPr>
              <w:t>Стр.</w:t>
            </w:r>
          </w:p>
        </w:tc>
      </w:tr>
    </w:tbl>
    <w:p w:rsidR="002A73B5" w:rsidRPr="00DF2E6E" w:rsidRDefault="002A73B5" w:rsidP="002A73B5">
      <w:pPr>
        <w:jc w:val="right"/>
        <w:rPr>
          <w:sz w:val="24"/>
          <w:szCs w:val="24"/>
        </w:rPr>
      </w:pPr>
    </w:p>
    <w:p w:rsidR="002A73B5" w:rsidRPr="00DF2E6E" w:rsidRDefault="002A73B5" w:rsidP="002A73B5">
      <w:pPr>
        <w:jc w:val="right"/>
        <w:rPr>
          <w:sz w:val="24"/>
          <w:szCs w:val="24"/>
        </w:rPr>
      </w:pPr>
    </w:p>
    <w:p w:rsidR="002A73B5" w:rsidRPr="00DF2E6E" w:rsidRDefault="002A73B5" w:rsidP="002A73B5">
      <w:pPr>
        <w:jc w:val="right"/>
        <w:rPr>
          <w:sz w:val="24"/>
          <w:szCs w:val="24"/>
        </w:rPr>
      </w:pPr>
    </w:p>
    <w:p w:rsidR="002A73B5" w:rsidRPr="00DF2E6E" w:rsidRDefault="002A73B5" w:rsidP="002A73B5">
      <w:pPr>
        <w:jc w:val="right"/>
        <w:rPr>
          <w:sz w:val="24"/>
          <w:szCs w:val="24"/>
        </w:rPr>
      </w:pPr>
    </w:p>
    <w:p w:rsidR="002A73B5" w:rsidRPr="00DF2E6E" w:rsidRDefault="002A73B5" w:rsidP="002A73B5">
      <w:pPr>
        <w:jc w:val="right"/>
        <w:rPr>
          <w:sz w:val="24"/>
          <w:szCs w:val="24"/>
        </w:rPr>
      </w:pPr>
    </w:p>
    <w:p w:rsidR="002A73B5" w:rsidRPr="00DF2E6E" w:rsidRDefault="002A73B5" w:rsidP="002A73B5">
      <w:pPr>
        <w:jc w:val="right"/>
        <w:rPr>
          <w:sz w:val="24"/>
          <w:szCs w:val="24"/>
        </w:rPr>
      </w:pPr>
    </w:p>
    <w:p w:rsidR="002A73B5" w:rsidRPr="00DF2E6E" w:rsidRDefault="002A73B5" w:rsidP="002A73B5">
      <w:pPr>
        <w:jc w:val="right"/>
        <w:rPr>
          <w:sz w:val="24"/>
          <w:szCs w:val="24"/>
        </w:rPr>
      </w:pPr>
    </w:p>
    <w:p w:rsidR="002A73B5" w:rsidRPr="00DF2E6E" w:rsidRDefault="002A73B5" w:rsidP="002A73B5">
      <w:pPr>
        <w:jc w:val="right"/>
        <w:rPr>
          <w:sz w:val="24"/>
          <w:szCs w:val="24"/>
        </w:rPr>
      </w:pPr>
    </w:p>
    <w:p w:rsidR="002A73B5" w:rsidRPr="00DF2E6E" w:rsidRDefault="002A73B5" w:rsidP="002A73B5">
      <w:pPr>
        <w:jc w:val="right"/>
        <w:rPr>
          <w:sz w:val="24"/>
          <w:szCs w:val="24"/>
        </w:rPr>
      </w:pPr>
    </w:p>
    <w:p w:rsidR="002A73B5" w:rsidRPr="00DF2E6E" w:rsidRDefault="002A73B5" w:rsidP="002A73B5">
      <w:pPr>
        <w:jc w:val="right"/>
        <w:rPr>
          <w:sz w:val="24"/>
          <w:szCs w:val="24"/>
        </w:rPr>
      </w:pPr>
    </w:p>
    <w:p w:rsidR="002A73B5" w:rsidRPr="00DF2E6E" w:rsidRDefault="002A73B5" w:rsidP="002A73B5">
      <w:pPr>
        <w:jc w:val="right"/>
        <w:rPr>
          <w:sz w:val="24"/>
          <w:szCs w:val="24"/>
        </w:rPr>
      </w:pPr>
      <w:r w:rsidRPr="00DF2E6E">
        <w:rPr>
          <w:sz w:val="24"/>
          <w:szCs w:val="24"/>
        </w:rPr>
        <w:t>Приложение 8</w:t>
      </w:r>
    </w:p>
    <w:p w:rsidR="002A73B5" w:rsidRPr="00DF2E6E" w:rsidRDefault="002A73B5" w:rsidP="002A73B5">
      <w:pPr>
        <w:pStyle w:val="a9"/>
        <w:spacing w:before="0" w:beforeAutospacing="0" w:after="0" w:afterAutospacing="0"/>
        <w:jc w:val="right"/>
      </w:pPr>
      <w:r w:rsidRPr="00DF2E6E">
        <w:t xml:space="preserve">к Тендерной документации </w:t>
      </w:r>
    </w:p>
    <w:p w:rsidR="002A73B5" w:rsidRPr="00DF2E6E" w:rsidRDefault="002A73B5" w:rsidP="002A73B5">
      <w:pPr>
        <w:pStyle w:val="a9"/>
        <w:spacing w:before="0" w:beforeAutospacing="0" w:after="0" w:afterAutospacing="0"/>
        <w:jc w:val="both"/>
      </w:pPr>
    </w:p>
    <w:p w:rsidR="002A73B5" w:rsidRPr="00DF2E6E" w:rsidRDefault="002A73B5" w:rsidP="002A73B5">
      <w:pPr>
        <w:pStyle w:val="a9"/>
        <w:spacing w:before="0" w:beforeAutospacing="0" w:after="0" w:afterAutospacing="0"/>
        <w:jc w:val="center"/>
        <w:rPr>
          <w:rStyle w:val="af7"/>
        </w:rPr>
      </w:pPr>
      <w:r w:rsidRPr="00DF2E6E">
        <w:rPr>
          <w:rStyle w:val="af7"/>
        </w:rPr>
        <w:t>Справка об отсутствии просроченной задолженности</w:t>
      </w:r>
    </w:p>
    <w:p w:rsidR="002A73B5" w:rsidRPr="00DF2E6E" w:rsidRDefault="002A73B5" w:rsidP="002A73B5">
      <w:pPr>
        <w:pStyle w:val="a9"/>
        <w:spacing w:before="0" w:beforeAutospacing="0" w:after="0" w:afterAutospacing="0"/>
        <w:jc w:val="center"/>
      </w:pPr>
    </w:p>
    <w:p w:rsidR="002A73B5" w:rsidRPr="00DF2E6E" w:rsidRDefault="002A73B5" w:rsidP="002A73B5">
      <w:pPr>
        <w:pStyle w:val="a9"/>
        <w:spacing w:before="0" w:beforeAutospacing="0" w:after="0" w:afterAutospacing="0"/>
        <w:jc w:val="both"/>
      </w:pPr>
      <w:proofErr w:type="gramStart"/>
      <w:r w:rsidRPr="00DF2E6E">
        <w:t>Банк/филиал банка (наименование) по состоянию на __________________ подтверждает отсутствие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Казахстан_______________________________________________</w:t>
      </w:r>
      <w:r w:rsidRPr="00DF2E6E">
        <w:br/>
        <w:t>(указать полное наименование физического лица, ____________________________________________</w:t>
      </w:r>
      <w:r w:rsidRPr="00DF2E6E">
        <w:br/>
        <w:t>осуществляющего предпринимательскую деятельность, или юридического лица, телефон, адрес</w:t>
      </w:r>
      <w:proofErr w:type="gramEnd"/>
      <w:r w:rsidRPr="00DF2E6E">
        <w:t xml:space="preserve">, </w:t>
      </w:r>
      <w:proofErr w:type="gramStart"/>
      <w:r w:rsidRPr="00DF2E6E">
        <w:t xml:space="preserve">БИН/ ИИН*, БИК**), </w:t>
      </w:r>
      <w:proofErr w:type="spellStart"/>
      <w:r w:rsidRPr="00DF2E6E">
        <w:t>обслуживающегося</w:t>
      </w:r>
      <w:proofErr w:type="spellEnd"/>
      <w:r w:rsidRPr="00DF2E6E">
        <w:t xml:space="preserve"> в данном банке/филиале банка, выданной не ранее одного месяца предшествующего дате вскрытия конвертов.</w:t>
      </w:r>
      <w:proofErr w:type="gramEnd"/>
    </w:p>
    <w:p w:rsidR="002A73B5" w:rsidRPr="00DF2E6E" w:rsidRDefault="002A73B5" w:rsidP="002A73B5">
      <w:pPr>
        <w:pStyle w:val="ae"/>
        <w:jc w:val="both"/>
        <w:rPr>
          <w:rFonts w:ascii="Times New Roman" w:hAnsi="Times New Roman"/>
          <w:sz w:val="24"/>
          <w:szCs w:val="24"/>
        </w:rPr>
      </w:pPr>
      <w:r w:rsidRPr="00DF2E6E">
        <w:rPr>
          <w:rFonts w:ascii="Times New Roman" w:hAnsi="Times New Roman"/>
          <w:sz w:val="24"/>
          <w:szCs w:val="24"/>
        </w:rPr>
        <w:t>Дата</w:t>
      </w:r>
    </w:p>
    <w:p w:rsidR="002A73B5" w:rsidRPr="00DF2E6E" w:rsidRDefault="002A73B5" w:rsidP="002A73B5">
      <w:pPr>
        <w:pStyle w:val="ae"/>
        <w:jc w:val="both"/>
        <w:rPr>
          <w:rFonts w:ascii="Times New Roman" w:hAnsi="Times New Roman"/>
          <w:sz w:val="24"/>
          <w:szCs w:val="24"/>
        </w:rPr>
      </w:pPr>
      <w:r w:rsidRPr="00DF2E6E">
        <w:rPr>
          <w:rFonts w:ascii="Times New Roman" w:hAnsi="Times New Roman"/>
          <w:sz w:val="24"/>
          <w:szCs w:val="24"/>
        </w:rPr>
        <w:t>Подпись   (Печать при наличии)</w:t>
      </w:r>
    </w:p>
    <w:p w:rsidR="002A73B5" w:rsidRPr="00DF2E6E" w:rsidRDefault="002A73B5" w:rsidP="002A73B5">
      <w:pPr>
        <w:pStyle w:val="a9"/>
        <w:spacing w:before="0" w:beforeAutospacing="0" w:after="0" w:afterAutospacing="0"/>
        <w:jc w:val="both"/>
      </w:pPr>
      <w:r w:rsidRPr="00DF2E6E">
        <w:t>*БИН/ИИН - бизнес идентификационный номер/индивидуальный идентификационный номер;</w:t>
      </w:r>
      <w:r w:rsidRPr="00DF2E6E">
        <w:br/>
        <w:t>**БИК - банковский идентификационный код.</w:t>
      </w:r>
    </w:p>
    <w:p w:rsidR="002A73B5" w:rsidRPr="00DF2E6E" w:rsidRDefault="002A73B5" w:rsidP="002A73B5">
      <w:pPr>
        <w:pStyle w:val="a9"/>
        <w:spacing w:before="0" w:beforeAutospacing="0" w:after="0" w:afterAutospacing="0"/>
        <w:jc w:val="both"/>
      </w:pPr>
    </w:p>
    <w:p w:rsidR="002A73B5" w:rsidRPr="00DF2E6E" w:rsidRDefault="002A73B5" w:rsidP="002A73B5">
      <w:pPr>
        <w:pStyle w:val="a9"/>
        <w:spacing w:before="0" w:beforeAutospacing="0" w:after="0" w:afterAutospacing="0"/>
        <w:jc w:val="both"/>
      </w:pPr>
    </w:p>
    <w:p w:rsidR="002A73B5" w:rsidRPr="00DF2E6E" w:rsidRDefault="002A73B5" w:rsidP="002A73B5">
      <w:pPr>
        <w:pStyle w:val="a9"/>
        <w:spacing w:before="0" w:beforeAutospacing="0" w:after="0" w:afterAutospacing="0"/>
        <w:jc w:val="both"/>
      </w:pPr>
    </w:p>
    <w:p w:rsidR="002A73B5" w:rsidRPr="00DF2E6E" w:rsidRDefault="002A73B5" w:rsidP="002A73B5">
      <w:pPr>
        <w:pStyle w:val="a9"/>
        <w:spacing w:before="0" w:beforeAutospacing="0" w:after="0" w:afterAutospacing="0"/>
        <w:jc w:val="both"/>
      </w:pPr>
    </w:p>
    <w:p w:rsidR="002A73B5" w:rsidRPr="00DF2E6E" w:rsidRDefault="002A73B5" w:rsidP="002A73B5">
      <w:pPr>
        <w:pStyle w:val="a9"/>
        <w:spacing w:before="0" w:beforeAutospacing="0" w:after="0" w:afterAutospacing="0"/>
        <w:jc w:val="both"/>
      </w:pPr>
    </w:p>
    <w:p w:rsidR="002A73B5" w:rsidRPr="00DF2E6E" w:rsidRDefault="002A73B5" w:rsidP="002A73B5">
      <w:pPr>
        <w:pStyle w:val="a9"/>
        <w:spacing w:before="0" w:beforeAutospacing="0" w:after="0" w:afterAutospacing="0"/>
        <w:jc w:val="both"/>
      </w:pPr>
    </w:p>
    <w:p w:rsidR="002A73B5" w:rsidRPr="00DF2E6E" w:rsidRDefault="002A73B5" w:rsidP="002A73B5">
      <w:pPr>
        <w:pStyle w:val="a9"/>
        <w:spacing w:before="0" w:beforeAutospacing="0" w:after="0" w:afterAutospacing="0"/>
        <w:jc w:val="both"/>
      </w:pPr>
    </w:p>
    <w:p w:rsidR="002A73B5" w:rsidRPr="00DF2E6E" w:rsidRDefault="002A73B5" w:rsidP="002A73B5">
      <w:pPr>
        <w:pStyle w:val="a9"/>
        <w:spacing w:before="0" w:beforeAutospacing="0" w:after="0" w:afterAutospacing="0"/>
        <w:jc w:val="both"/>
      </w:pPr>
    </w:p>
    <w:p w:rsidR="002A73B5" w:rsidRPr="00DF2E6E" w:rsidRDefault="002A73B5" w:rsidP="002A73B5">
      <w:pPr>
        <w:pStyle w:val="a9"/>
        <w:spacing w:before="0" w:beforeAutospacing="0" w:after="0" w:afterAutospacing="0"/>
        <w:jc w:val="both"/>
      </w:pPr>
    </w:p>
    <w:p w:rsidR="002A73B5" w:rsidRPr="00DF2E6E" w:rsidRDefault="002A73B5" w:rsidP="002A73B5">
      <w:pPr>
        <w:pStyle w:val="a9"/>
        <w:spacing w:before="0" w:beforeAutospacing="0" w:after="0" w:afterAutospacing="0"/>
        <w:jc w:val="both"/>
      </w:pPr>
    </w:p>
    <w:p w:rsidR="002A73B5" w:rsidRPr="00DF2E6E" w:rsidRDefault="002A73B5" w:rsidP="002A73B5">
      <w:pPr>
        <w:pStyle w:val="a9"/>
        <w:spacing w:before="0" w:beforeAutospacing="0" w:after="0" w:afterAutospacing="0"/>
        <w:jc w:val="both"/>
      </w:pPr>
    </w:p>
    <w:p w:rsidR="002A73B5" w:rsidRPr="00DF2E6E" w:rsidRDefault="002A73B5" w:rsidP="002A73B5">
      <w:pPr>
        <w:pStyle w:val="a9"/>
        <w:spacing w:before="0" w:beforeAutospacing="0" w:after="0" w:afterAutospacing="0"/>
        <w:jc w:val="both"/>
      </w:pPr>
    </w:p>
    <w:p w:rsidR="002A73B5" w:rsidRPr="00DF2E6E" w:rsidRDefault="002A73B5" w:rsidP="002A73B5">
      <w:pPr>
        <w:pStyle w:val="a9"/>
        <w:spacing w:before="0" w:beforeAutospacing="0" w:after="0" w:afterAutospacing="0"/>
        <w:jc w:val="right"/>
      </w:pPr>
      <w:r w:rsidRPr="00DF2E6E">
        <w:t>Приложение 9</w:t>
      </w:r>
      <w:r w:rsidRPr="00DF2E6E">
        <w:br/>
        <w:t xml:space="preserve">к Тендерной документации </w:t>
      </w:r>
    </w:p>
    <w:p w:rsidR="002A73B5" w:rsidRPr="00DF2E6E" w:rsidRDefault="002A73B5" w:rsidP="002A73B5">
      <w:pPr>
        <w:pStyle w:val="a9"/>
        <w:spacing w:before="0" w:beforeAutospacing="0" w:after="0" w:afterAutospacing="0"/>
        <w:jc w:val="right"/>
      </w:pPr>
    </w:p>
    <w:p w:rsidR="002A73B5" w:rsidRPr="00DF2E6E" w:rsidRDefault="002A73B5" w:rsidP="002A73B5">
      <w:pPr>
        <w:pStyle w:val="a9"/>
        <w:spacing w:before="0" w:beforeAutospacing="0" w:after="0" w:afterAutospacing="0"/>
        <w:jc w:val="center"/>
        <w:rPr>
          <w:rStyle w:val="af7"/>
        </w:rPr>
      </w:pPr>
      <w:r w:rsidRPr="00DF2E6E">
        <w:rPr>
          <w:rStyle w:val="af7"/>
        </w:rPr>
        <w:t>Таблица цен потенциального поставщика </w:t>
      </w:r>
    </w:p>
    <w:p w:rsidR="002A73B5" w:rsidRPr="00DF2E6E" w:rsidRDefault="002A73B5" w:rsidP="002A73B5">
      <w:pPr>
        <w:pStyle w:val="a9"/>
        <w:spacing w:before="0" w:beforeAutospacing="0" w:after="0" w:afterAutospacing="0"/>
        <w:jc w:val="center"/>
      </w:pPr>
      <w:r w:rsidRPr="00DF2E6E">
        <w:rPr>
          <w:rStyle w:val="af7"/>
        </w:rPr>
        <w:t>(наименование потенциального поставщика, заполняется отдельно на каждый лот)</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
        <w:gridCol w:w="5681"/>
        <w:gridCol w:w="3726"/>
      </w:tblGrid>
      <w:tr w:rsidR="002A73B5" w:rsidRPr="00DF2E6E" w:rsidTr="002A73B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A73B5" w:rsidRPr="00DF2E6E" w:rsidRDefault="002A73B5" w:rsidP="002A73B5">
            <w:pPr>
              <w:pStyle w:val="a9"/>
              <w:spacing w:before="0" w:beforeAutospacing="0" w:after="0" w:afterAutospacing="0"/>
              <w:jc w:val="center"/>
            </w:pPr>
            <w:r w:rsidRPr="00DF2E6E">
              <w:t>№</w:t>
            </w:r>
          </w:p>
        </w:tc>
        <w:tc>
          <w:tcPr>
            <w:tcW w:w="5852" w:type="dxa"/>
            <w:tcBorders>
              <w:top w:val="outset" w:sz="6" w:space="0" w:color="auto"/>
              <w:left w:val="outset" w:sz="6" w:space="0" w:color="auto"/>
              <w:bottom w:val="outset" w:sz="6" w:space="0" w:color="auto"/>
              <w:right w:val="outset" w:sz="6" w:space="0" w:color="auto"/>
            </w:tcBorders>
            <w:vAlign w:val="center"/>
            <w:hideMark/>
          </w:tcPr>
          <w:p w:rsidR="002A73B5" w:rsidRPr="00DF2E6E" w:rsidRDefault="002A73B5" w:rsidP="002A73B5">
            <w:pPr>
              <w:pStyle w:val="a9"/>
              <w:spacing w:before="0" w:beforeAutospacing="0" w:after="0" w:afterAutospacing="0"/>
              <w:jc w:val="center"/>
            </w:pPr>
            <w:r w:rsidRPr="00DF2E6E">
              <w:t>содержание</w:t>
            </w:r>
          </w:p>
        </w:tc>
        <w:tc>
          <w:tcPr>
            <w:tcW w:w="3839" w:type="dxa"/>
            <w:tcBorders>
              <w:top w:val="outset" w:sz="6" w:space="0" w:color="auto"/>
              <w:left w:val="outset" w:sz="6" w:space="0" w:color="auto"/>
              <w:bottom w:val="outset" w:sz="6" w:space="0" w:color="auto"/>
              <w:right w:val="outset" w:sz="6" w:space="0" w:color="auto"/>
            </w:tcBorders>
            <w:vAlign w:val="center"/>
            <w:hideMark/>
          </w:tcPr>
          <w:p w:rsidR="002A73B5" w:rsidRPr="00DF2E6E" w:rsidRDefault="002A73B5" w:rsidP="002A73B5">
            <w:pPr>
              <w:pStyle w:val="a9"/>
              <w:spacing w:before="0" w:beforeAutospacing="0" w:after="0" w:afterAutospacing="0"/>
              <w:jc w:val="center"/>
            </w:pPr>
            <w:r w:rsidRPr="00DF2E6E">
              <w:t>наименование товаров</w:t>
            </w:r>
          </w:p>
        </w:tc>
      </w:tr>
      <w:tr w:rsidR="002A73B5" w:rsidRPr="00DF2E6E" w:rsidTr="002A73B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A73B5" w:rsidRPr="00DF2E6E" w:rsidRDefault="002A73B5" w:rsidP="002A73B5">
            <w:pPr>
              <w:pStyle w:val="a9"/>
              <w:spacing w:before="0" w:beforeAutospacing="0" w:after="0" w:afterAutospacing="0"/>
              <w:jc w:val="center"/>
            </w:pPr>
            <w:r w:rsidRPr="00DF2E6E">
              <w:t>1</w:t>
            </w:r>
          </w:p>
        </w:tc>
        <w:tc>
          <w:tcPr>
            <w:tcW w:w="5852" w:type="dxa"/>
            <w:tcBorders>
              <w:top w:val="outset" w:sz="6" w:space="0" w:color="auto"/>
              <w:left w:val="outset" w:sz="6" w:space="0" w:color="auto"/>
              <w:bottom w:val="outset" w:sz="6" w:space="0" w:color="auto"/>
              <w:right w:val="outset" w:sz="6" w:space="0" w:color="auto"/>
            </w:tcBorders>
            <w:vAlign w:val="center"/>
            <w:hideMark/>
          </w:tcPr>
          <w:p w:rsidR="002A73B5" w:rsidRPr="00DF2E6E" w:rsidRDefault="002A73B5" w:rsidP="002A73B5">
            <w:pPr>
              <w:pStyle w:val="a9"/>
              <w:spacing w:before="0" w:beforeAutospacing="0" w:after="0" w:afterAutospacing="0"/>
              <w:jc w:val="center"/>
            </w:pPr>
            <w:r w:rsidRPr="00DF2E6E">
              <w:t>2</w:t>
            </w:r>
          </w:p>
        </w:tc>
        <w:tc>
          <w:tcPr>
            <w:tcW w:w="3839" w:type="dxa"/>
            <w:tcBorders>
              <w:top w:val="outset" w:sz="6" w:space="0" w:color="auto"/>
              <w:left w:val="outset" w:sz="6" w:space="0" w:color="auto"/>
              <w:bottom w:val="outset" w:sz="6" w:space="0" w:color="auto"/>
              <w:right w:val="outset" w:sz="6" w:space="0" w:color="auto"/>
            </w:tcBorders>
            <w:vAlign w:val="center"/>
            <w:hideMark/>
          </w:tcPr>
          <w:p w:rsidR="002A73B5" w:rsidRPr="00DF2E6E" w:rsidRDefault="002A73B5" w:rsidP="002A73B5">
            <w:pPr>
              <w:pStyle w:val="a9"/>
              <w:spacing w:before="0" w:beforeAutospacing="0" w:after="0" w:afterAutospacing="0"/>
              <w:jc w:val="center"/>
            </w:pPr>
            <w:r w:rsidRPr="00DF2E6E">
              <w:t>3</w:t>
            </w:r>
          </w:p>
        </w:tc>
      </w:tr>
      <w:tr w:rsidR="002A73B5" w:rsidRPr="00DF2E6E" w:rsidTr="002A73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A73B5" w:rsidRPr="00DF2E6E" w:rsidRDefault="002A73B5" w:rsidP="002A73B5">
            <w:pPr>
              <w:pStyle w:val="a9"/>
              <w:spacing w:before="0" w:beforeAutospacing="0" w:after="0" w:afterAutospacing="0"/>
              <w:jc w:val="both"/>
            </w:pPr>
            <w:r w:rsidRPr="00DF2E6E">
              <w:t>1.</w:t>
            </w:r>
          </w:p>
        </w:tc>
        <w:tc>
          <w:tcPr>
            <w:tcW w:w="5852" w:type="dxa"/>
            <w:tcBorders>
              <w:top w:val="outset" w:sz="6" w:space="0" w:color="auto"/>
              <w:left w:val="outset" w:sz="6" w:space="0" w:color="auto"/>
              <w:bottom w:val="outset" w:sz="6" w:space="0" w:color="auto"/>
              <w:right w:val="outset" w:sz="6" w:space="0" w:color="auto"/>
            </w:tcBorders>
            <w:hideMark/>
          </w:tcPr>
          <w:p w:rsidR="002A73B5" w:rsidRPr="00DF2E6E" w:rsidRDefault="002A73B5" w:rsidP="002A73B5">
            <w:pPr>
              <w:pStyle w:val="a9"/>
              <w:spacing w:before="0" w:beforeAutospacing="0" w:after="0" w:afterAutospacing="0"/>
              <w:jc w:val="both"/>
            </w:pPr>
            <w:r w:rsidRPr="00DF2E6E">
              <w:t>Краткое описание</w:t>
            </w:r>
          </w:p>
        </w:tc>
        <w:tc>
          <w:tcPr>
            <w:tcW w:w="3839" w:type="dxa"/>
            <w:tcBorders>
              <w:top w:val="outset" w:sz="6" w:space="0" w:color="auto"/>
              <w:left w:val="outset" w:sz="6" w:space="0" w:color="auto"/>
              <w:bottom w:val="outset" w:sz="6" w:space="0" w:color="auto"/>
              <w:right w:val="outset" w:sz="6" w:space="0" w:color="auto"/>
            </w:tcBorders>
            <w:hideMark/>
          </w:tcPr>
          <w:p w:rsidR="002A73B5" w:rsidRPr="00DF2E6E" w:rsidRDefault="002A73B5" w:rsidP="002A73B5">
            <w:pPr>
              <w:jc w:val="both"/>
              <w:rPr>
                <w:sz w:val="24"/>
                <w:szCs w:val="24"/>
              </w:rPr>
            </w:pPr>
            <w:r w:rsidRPr="00DF2E6E">
              <w:rPr>
                <w:sz w:val="24"/>
                <w:szCs w:val="24"/>
              </w:rPr>
              <w:t> </w:t>
            </w:r>
          </w:p>
        </w:tc>
      </w:tr>
      <w:tr w:rsidR="002A73B5" w:rsidRPr="00DF2E6E" w:rsidTr="002A73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A73B5" w:rsidRPr="00DF2E6E" w:rsidRDefault="002A73B5" w:rsidP="002A73B5">
            <w:pPr>
              <w:pStyle w:val="a9"/>
              <w:spacing w:before="0" w:beforeAutospacing="0" w:after="0" w:afterAutospacing="0"/>
              <w:jc w:val="both"/>
            </w:pPr>
            <w:r w:rsidRPr="00DF2E6E">
              <w:t>2.</w:t>
            </w:r>
          </w:p>
        </w:tc>
        <w:tc>
          <w:tcPr>
            <w:tcW w:w="5852" w:type="dxa"/>
            <w:tcBorders>
              <w:top w:val="outset" w:sz="6" w:space="0" w:color="auto"/>
              <w:left w:val="outset" w:sz="6" w:space="0" w:color="auto"/>
              <w:bottom w:val="outset" w:sz="6" w:space="0" w:color="auto"/>
              <w:right w:val="outset" w:sz="6" w:space="0" w:color="auto"/>
            </w:tcBorders>
            <w:hideMark/>
          </w:tcPr>
          <w:p w:rsidR="002A73B5" w:rsidRPr="00DF2E6E" w:rsidRDefault="002A73B5" w:rsidP="002A73B5">
            <w:pPr>
              <w:pStyle w:val="a9"/>
              <w:spacing w:before="0" w:beforeAutospacing="0" w:after="0" w:afterAutospacing="0"/>
              <w:jc w:val="both"/>
            </w:pPr>
            <w:r w:rsidRPr="00DF2E6E">
              <w:t>Страна происхождения</w:t>
            </w:r>
          </w:p>
        </w:tc>
        <w:tc>
          <w:tcPr>
            <w:tcW w:w="3839" w:type="dxa"/>
            <w:tcBorders>
              <w:top w:val="outset" w:sz="6" w:space="0" w:color="auto"/>
              <w:left w:val="outset" w:sz="6" w:space="0" w:color="auto"/>
              <w:bottom w:val="outset" w:sz="6" w:space="0" w:color="auto"/>
              <w:right w:val="outset" w:sz="6" w:space="0" w:color="auto"/>
            </w:tcBorders>
            <w:hideMark/>
          </w:tcPr>
          <w:p w:rsidR="002A73B5" w:rsidRPr="00DF2E6E" w:rsidRDefault="002A73B5" w:rsidP="002A73B5">
            <w:pPr>
              <w:jc w:val="both"/>
              <w:rPr>
                <w:sz w:val="24"/>
                <w:szCs w:val="24"/>
              </w:rPr>
            </w:pPr>
            <w:r w:rsidRPr="00DF2E6E">
              <w:rPr>
                <w:sz w:val="24"/>
                <w:szCs w:val="24"/>
              </w:rPr>
              <w:t> </w:t>
            </w:r>
          </w:p>
        </w:tc>
      </w:tr>
      <w:tr w:rsidR="002A73B5" w:rsidRPr="00DF2E6E" w:rsidTr="002A73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A73B5" w:rsidRPr="00DF2E6E" w:rsidRDefault="002A73B5" w:rsidP="002A73B5">
            <w:pPr>
              <w:pStyle w:val="a9"/>
              <w:spacing w:before="0" w:beforeAutospacing="0" w:after="0" w:afterAutospacing="0"/>
              <w:jc w:val="both"/>
            </w:pPr>
            <w:r w:rsidRPr="00DF2E6E">
              <w:t>3.</w:t>
            </w:r>
          </w:p>
        </w:tc>
        <w:tc>
          <w:tcPr>
            <w:tcW w:w="5852" w:type="dxa"/>
            <w:tcBorders>
              <w:top w:val="outset" w:sz="6" w:space="0" w:color="auto"/>
              <w:left w:val="outset" w:sz="6" w:space="0" w:color="auto"/>
              <w:bottom w:val="outset" w:sz="6" w:space="0" w:color="auto"/>
              <w:right w:val="outset" w:sz="6" w:space="0" w:color="auto"/>
            </w:tcBorders>
            <w:hideMark/>
          </w:tcPr>
          <w:p w:rsidR="002A73B5" w:rsidRPr="00DF2E6E" w:rsidRDefault="002A73B5" w:rsidP="002A73B5">
            <w:pPr>
              <w:pStyle w:val="a9"/>
              <w:spacing w:before="0" w:beforeAutospacing="0" w:after="0" w:afterAutospacing="0"/>
              <w:jc w:val="both"/>
            </w:pPr>
            <w:r w:rsidRPr="00DF2E6E">
              <w:t>Завод-изготовитель</w:t>
            </w:r>
          </w:p>
        </w:tc>
        <w:tc>
          <w:tcPr>
            <w:tcW w:w="3839" w:type="dxa"/>
            <w:tcBorders>
              <w:top w:val="outset" w:sz="6" w:space="0" w:color="auto"/>
              <w:left w:val="outset" w:sz="6" w:space="0" w:color="auto"/>
              <w:bottom w:val="outset" w:sz="6" w:space="0" w:color="auto"/>
              <w:right w:val="outset" w:sz="6" w:space="0" w:color="auto"/>
            </w:tcBorders>
            <w:hideMark/>
          </w:tcPr>
          <w:p w:rsidR="002A73B5" w:rsidRPr="00DF2E6E" w:rsidRDefault="002A73B5" w:rsidP="002A73B5">
            <w:pPr>
              <w:jc w:val="both"/>
              <w:rPr>
                <w:sz w:val="24"/>
                <w:szCs w:val="24"/>
              </w:rPr>
            </w:pPr>
            <w:r w:rsidRPr="00DF2E6E">
              <w:rPr>
                <w:sz w:val="24"/>
                <w:szCs w:val="24"/>
              </w:rPr>
              <w:t> </w:t>
            </w:r>
          </w:p>
        </w:tc>
      </w:tr>
      <w:tr w:rsidR="002A73B5" w:rsidRPr="00DF2E6E" w:rsidTr="002A73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A73B5" w:rsidRPr="00DF2E6E" w:rsidRDefault="002A73B5" w:rsidP="002A73B5">
            <w:pPr>
              <w:pStyle w:val="a9"/>
              <w:spacing w:before="0" w:beforeAutospacing="0" w:after="0" w:afterAutospacing="0"/>
              <w:jc w:val="both"/>
            </w:pPr>
            <w:r w:rsidRPr="00DF2E6E">
              <w:t>4.</w:t>
            </w:r>
          </w:p>
        </w:tc>
        <w:tc>
          <w:tcPr>
            <w:tcW w:w="5852" w:type="dxa"/>
            <w:tcBorders>
              <w:top w:val="outset" w:sz="6" w:space="0" w:color="auto"/>
              <w:left w:val="outset" w:sz="6" w:space="0" w:color="auto"/>
              <w:bottom w:val="outset" w:sz="6" w:space="0" w:color="auto"/>
              <w:right w:val="outset" w:sz="6" w:space="0" w:color="auto"/>
            </w:tcBorders>
            <w:hideMark/>
          </w:tcPr>
          <w:p w:rsidR="002A73B5" w:rsidRPr="00DF2E6E" w:rsidRDefault="002A73B5" w:rsidP="002A73B5">
            <w:pPr>
              <w:pStyle w:val="a9"/>
              <w:spacing w:before="0" w:beforeAutospacing="0" w:after="0" w:afterAutospacing="0"/>
              <w:jc w:val="both"/>
            </w:pPr>
            <w:r w:rsidRPr="00DF2E6E">
              <w:t>Единица измерения</w:t>
            </w:r>
          </w:p>
        </w:tc>
        <w:tc>
          <w:tcPr>
            <w:tcW w:w="3839" w:type="dxa"/>
            <w:tcBorders>
              <w:top w:val="outset" w:sz="6" w:space="0" w:color="auto"/>
              <w:left w:val="outset" w:sz="6" w:space="0" w:color="auto"/>
              <w:bottom w:val="outset" w:sz="6" w:space="0" w:color="auto"/>
              <w:right w:val="outset" w:sz="6" w:space="0" w:color="auto"/>
            </w:tcBorders>
            <w:hideMark/>
          </w:tcPr>
          <w:p w:rsidR="002A73B5" w:rsidRPr="00DF2E6E" w:rsidRDefault="002A73B5" w:rsidP="002A73B5">
            <w:pPr>
              <w:jc w:val="both"/>
              <w:rPr>
                <w:sz w:val="24"/>
                <w:szCs w:val="24"/>
              </w:rPr>
            </w:pPr>
            <w:r w:rsidRPr="00DF2E6E">
              <w:rPr>
                <w:sz w:val="24"/>
                <w:szCs w:val="24"/>
              </w:rPr>
              <w:t> </w:t>
            </w:r>
          </w:p>
        </w:tc>
      </w:tr>
      <w:tr w:rsidR="002A73B5" w:rsidRPr="00DF2E6E" w:rsidTr="002A73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A73B5" w:rsidRPr="00DF2E6E" w:rsidRDefault="002A73B5" w:rsidP="002A73B5">
            <w:pPr>
              <w:pStyle w:val="a9"/>
              <w:spacing w:before="0" w:beforeAutospacing="0" w:after="0" w:afterAutospacing="0"/>
              <w:jc w:val="both"/>
            </w:pPr>
            <w:r w:rsidRPr="00DF2E6E">
              <w:t>5.</w:t>
            </w:r>
          </w:p>
        </w:tc>
        <w:tc>
          <w:tcPr>
            <w:tcW w:w="5852" w:type="dxa"/>
            <w:tcBorders>
              <w:top w:val="outset" w:sz="6" w:space="0" w:color="auto"/>
              <w:left w:val="outset" w:sz="6" w:space="0" w:color="auto"/>
              <w:bottom w:val="outset" w:sz="6" w:space="0" w:color="auto"/>
              <w:right w:val="outset" w:sz="6" w:space="0" w:color="auto"/>
            </w:tcBorders>
            <w:hideMark/>
          </w:tcPr>
          <w:p w:rsidR="002A73B5" w:rsidRPr="00DF2E6E" w:rsidRDefault="002A73B5" w:rsidP="002A73B5">
            <w:pPr>
              <w:pStyle w:val="a9"/>
              <w:spacing w:before="0" w:beforeAutospacing="0" w:after="0" w:afterAutospacing="0"/>
            </w:pPr>
            <w:r w:rsidRPr="00DF2E6E">
              <w:t xml:space="preserve">Цена ________ за единицу </w:t>
            </w:r>
            <w:proofErr w:type="gramStart"/>
            <w:r w:rsidRPr="00DF2E6E">
              <w:t>в</w:t>
            </w:r>
            <w:proofErr w:type="gramEnd"/>
            <w:r w:rsidRPr="00DF2E6E">
              <w:t xml:space="preserve"> ____ </w:t>
            </w:r>
            <w:proofErr w:type="gramStart"/>
            <w:r w:rsidRPr="00DF2E6E">
              <w:t>на</w:t>
            </w:r>
            <w:proofErr w:type="gramEnd"/>
            <w:r w:rsidRPr="00DF2E6E">
              <w:t xml:space="preserve"> условиях ________________ ИНКОТЕРМС 2010</w:t>
            </w:r>
            <w:r w:rsidRPr="00DF2E6E">
              <w:br/>
              <w:t>(пункт назначения)</w:t>
            </w:r>
          </w:p>
        </w:tc>
        <w:tc>
          <w:tcPr>
            <w:tcW w:w="3839" w:type="dxa"/>
            <w:tcBorders>
              <w:top w:val="outset" w:sz="6" w:space="0" w:color="auto"/>
              <w:left w:val="outset" w:sz="6" w:space="0" w:color="auto"/>
              <w:bottom w:val="outset" w:sz="6" w:space="0" w:color="auto"/>
              <w:right w:val="outset" w:sz="6" w:space="0" w:color="auto"/>
            </w:tcBorders>
            <w:hideMark/>
          </w:tcPr>
          <w:p w:rsidR="002A73B5" w:rsidRPr="00DF2E6E" w:rsidRDefault="002A73B5" w:rsidP="002A73B5">
            <w:pPr>
              <w:jc w:val="both"/>
              <w:rPr>
                <w:sz w:val="24"/>
                <w:szCs w:val="24"/>
              </w:rPr>
            </w:pPr>
            <w:r w:rsidRPr="00DF2E6E">
              <w:rPr>
                <w:sz w:val="24"/>
                <w:szCs w:val="24"/>
              </w:rPr>
              <w:t> </w:t>
            </w:r>
          </w:p>
        </w:tc>
      </w:tr>
      <w:tr w:rsidR="002A73B5" w:rsidRPr="00DF2E6E" w:rsidTr="002A73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A73B5" w:rsidRPr="00DF2E6E" w:rsidRDefault="002A73B5" w:rsidP="002A73B5">
            <w:pPr>
              <w:pStyle w:val="a9"/>
              <w:spacing w:before="0" w:beforeAutospacing="0" w:after="0" w:afterAutospacing="0"/>
              <w:jc w:val="both"/>
            </w:pPr>
            <w:r w:rsidRPr="00DF2E6E">
              <w:t>6.</w:t>
            </w:r>
          </w:p>
        </w:tc>
        <w:tc>
          <w:tcPr>
            <w:tcW w:w="5852" w:type="dxa"/>
            <w:tcBorders>
              <w:top w:val="outset" w:sz="6" w:space="0" w:color="auto"/>
              <w:left w:val="outset" w:sz="6" w:space="0" w:color="auto"/>
              <w:bottom w:val="outset" w:sz="6" w:space="0" w:color="auto"/>
              <w:right w:val="outset" w:sz="6" w:space="0" w:color="auto"/>
            </w:tcBorders>
            <w:hideMark/>
          </w:tcPr>
          <w:p w:rsidR="002A73B5" w:rsidRPr="00DF2E6E" w:rsidRDefault="002A73B5" w:rsidP="002A73B5">
            <w:pPr>
              <w:pStyle w:val="a9"/>
              <w:spacing w:before="0" w:beforeAutospacing="0" w:after="0" w:afterAutospacing="0"/>
            </w:pPr>
            <w:r w:rsidRPr="00DF2E6E">
              <w:t>Количество (объем)</w:t>
            </w:r>
          </w:p>
        </w:tc>
        <w:tc>
          <w:tcPr>
            <w:tcW w:w="3839" w:type="dxa"/>
            <w:tcBorders>
              <w:top w:val="outset" w:sz="6" w:space="0" w:color="auto"/>
              <w:left w:val="outset" w:sz="6" w:space="0" w:color="auto"/>
              <w:bottom w:val="outset" w:sz="6" w:space="0" w:color="auto"/>
              <w:right w:val="outset" w:sz="6" w:space="0" w:color="auto"/>
            </w:tcBorders>
            <w:hideMark/>
          </w:tcPr>
          <w:p w:rsidR="002A73B5" w:rsidRPr="00DF2E6E" w:rsidRDefault="002A73B5" w:rsidP="002A73B5">
            <w:pPr>
              <w:jc w:val="both"/>
              <w:rPr>
                <w:sz w:val="24"/>
                <w:szCs w:val="24"/>
              </w:rPr>
            </w:pPr>
            <w:r w:rsidRPr="00DF2E6E">
              <w:rPr>
                <w:sz w:val="24"/>
                <w:szCs w:val="24"/>
              </w:rPr>
              <w:t> </w:t>
            </w:r>
          </w:p>
        </w:tc>
      </w:tr>
      <w:tr w:rsidR="002A73B5" w:rsidRPr="00DF2E6E" w:rsidTr="002A73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A73B5" w:rsidRPr="00DF2E6E" w:rsidRDefault="002A73B5" w:rsidP="002A73B5">
            <w:pPr>
              <w:pStyle w:val="a9"/>
              <w:spacing w:before="0" w:beforeAutospacing="0" w:after="0" w:afterAutospacing="0"/>
              <w:jc w:val="both"/>
            </w:pPr>
            <w:r w:rsidRPr="00DF2E6E">
              <w:t>7.</w:t>
            </w:r>
          </w:p>
        </w:tc>
        <w:tc>
          <w:tcPr>
            <w:tcW w:w="5852" w:type="dxa"/>
            <w:tcBorders>
              <w:top w:val="outset" w:sz="6" w:space="0" w:color="auto"/>
              <w:left w:val="outset" w:sz="6" w:space="0" w:color="auto"/>
              <w:bottom w:val="outset" w:sz="6" w:space="0" w:color="auto"/>
              <w:right w:val="outset" w:sz="6" w:space="0" w:color="auto"/>
            </w:tcBorders>
            <w:hideMark/>
          </w:tcPr>
          <w:p w:rsidR="002A73B5" w:rsidRPr="00DF2E6E" w:rsidRDefault="002A73B5" w:rsidP="002A73B5">
            <w:pPr>
              <w:pStyle w:val="a9"/>
              <w:spacing w:before="0" w:beforeAutospacing="0" w:after="0" w:afterAutospacing="0"/>
            </w:pPr>
            <w:r w:rsidRPr="00DF2E6E">
              <w:t>Всего цена = стр.5 х стр.6,</w:t>
            </w:r>
            <w:r w:rsidRPr="00DF2E6E">
              <w:br/>
            </w:r>
            <w:proofErr w:type="gramStart"/>
            <w:r w:rsidRPr="00DF2E6E">
              <w:t>в</w:t>
            </w:r>
            <w:proofErr w:type="gramEnd"/>
            <w:r w:rsidRPr="00DF2E6E">
              <w:t xml:space="preserve"> ____</w:t>
            </w:r>
          </w:p>
        </w:tc>
        <w:tc>
          <w:tcPr>
            <w:tcW w:w="3839" w:type="dxa"/>
            <w:tcBorders>
              <w:top w:val="outset" w:sz="6" w:space="0" w:color="auto"/>
              <w:left w:val="outset" w:sz="6" w:space="0" w:color="auto"/>
              <w:bottom w:val="outset" w:sz="6" w:space="0" w:color="auto"/>
              <w:right w:val="outset" w:sz="6" w:space="0" w:color="auto"/>
            </w:tcBorders>
            <w:hideMark/>
          </w:tcPr>
          <w:p w:rsidR="002A73B5" w:rsidRPr="00DF2E6E" w:rsidRDefault="002A73B5" w:rsidP="002A73B5">
            <w:pPr>
              <w:jc w:val="both"/>
              <w:rPr>
                <w:sz w:val="24"/>
                <w:szCs w:val="24"/>
              </w:rPr>
            </w:pPr>
            <w:r w:rsidRPr="00DF2E6E">
              <w:rPr>
                <w:sz w:val="24"/>
                <w:szCs w:val="24"/>
              </w:rPr>
              <w:t> </w:t>
            </w:r>
          </w:p>
        </w:tc>
      </w:tr>
      <w:tr w:rsidR="002A73B5" w:rsidRPr="00DF2E6E" w:rsidTr="002A73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A73B5" w:rsidRPr="00DF2E6E" w:rsidRDefault="002A73B5" w:rsidP="002A73B5">
            <w:pPr>
              <w:pStyle w:val="a9"/>
              <w:spacing w:before="0" w:beforeAutospacing="0" w:after="0" w:afterAutospacing="0"/>
              <w:jc w:val="both"/>
            </w:pPr>
            <w:r w:rsidRPr="00DF2E6E">
              <w:t>8.</w:t>
            </w:r>
          </w:p>
        </w:tc>
        <w:tc>
          <w:tcPr>
            <w:tcW w:w="5852" w:type="dxa"/>
            <w:tcBorders>
              <w:top w:val="outset" w:sz="6" w:space="0" w:color="auto"/>
              <w:left w:val="outset" w:sz="6" w:space="0" w:color="auto"/>
              <w:bottom w:val="outset" w:sz="6" w:space="0" w:color="auto"/>
              <w:right w:val="outset" w:sz="6" w:space="0" w:color="auto"/>
            </w:tcBorders>
            <w:hideMark/>
          </w:tcPr>
          <w:p w:rsidR="002A73B5" w:rsidRPr="00DF2E6E" w:rsidRDefault="002A73B5" w:rsidP="002A73B5">
            <w:pPr>
              <w:pStyle w:val="a9"/>
              <w:spacing w:before="0" w:beforeAutospacing="0" w:after="0" w:afterAutospacing="0"/>
            </w:pPr>
            <w:r w:rsidRPr="00DF2E6E">
              <w:t xml:space="preserve">Общая цена, </w:t>
            </w:r>
            <w:proofErr w:type="gramStart"/>
            <w:r w:rsidRPr="00DF2E6E">
              <w:t>в</w:t>
            </w:r>
            <w:proofErr w:type="gramEnd"/>
            <w:r w:rsidRPr="00DF2E6E">
              <w:t xml:space="preserve"> ________ </w:t>
            </w:r>
            <w:proofErr w:type="gramStart"/>
            <w:r w:rsidRPr="00DF2E6E">
              <w:t>на</w:t>
            </w:r>
            <w:proofErr w:type="gramEnd"/>
            <w:r w:rsidRPr="00DF2E6E">
              <w:t xml:space="preserve"> условиях</w:t>
            </w:r>
            <w:r w:rsidRPr="00DF2E6E">
              <w:br/>
              <w:t>___________________ ИНКОТЕРМС 2010</w:t>
            </w:r>
            <w:r w:rsidRPr="00DF2E6E">
              <w:br/>
              <w:t>(пункт назначения, DDP)</w:t>
            </w:r>
            <w:r w:rsidRPr="00DF2E6E">
              <w:br/>
              <w:t>включая все затраты потенциального поставщика на транспортировку, страхование, уплату таможенных пошлин, НДС и других налогов, платежей и сборов, и другие расходы.</w:t>
            </w:r>
            <w:r w:rsidRPr="00DF2E6E">
              <w:br/>
              <w:t>Потенциальный поставщик вправе указать другие затраты, в том числе:</w:t>
            </w:r>
            <w:r w:rsidRPr="00DF2E6E">
              <w:br/>
              <w:t>8.1.</w:t>
            </w:r>
            <w:r w:rsidRPr="00DF2E6E">
              <w:br/>
              <w:t>8.2.</w:t>
            </w:r>
          </w:p>
        </w:tc>
        <w:tc>
          <w:tcPr>
            <w:tcW w:w="3839" w:type="dxa"/>
            <w:tcBorders>
              <w:top w:val="outset" w:sz="6" w:space="0" w:color="auto"/>
              <w:left w:val="outset" w:sz="6" w:space="0" w:color="auto"/>
              <w:bottom w:val="outset" w:sz="6" w:space="0" w:color="auto"/>
              <w:right w:val="outset" w:sz="6" w:space="0" w:color="auto"/>
            </w:tcBorders>
            <w:hideMark/>
          </w:tcPr>
          <w:p w:rsidR="002A73B5" w:rsidRPr="00DF2E6E" w:rsidRDefault="002A73B5" w:rsidP="002A73B5">
            <w:pPr>
              <w:jc w:val="both"/>
              <w:rPr>
                <w:sz w:val="24"/>
                <w:szCs w:val="24"/>
              </w:rPr>
            </w:pPr>
            <w:r w:rsidRPr="00DF2E6E">
              <w:rPr>
                <w:sz w:val="24"/>
                <w:szCs w:val="24"/>
              </w:rPr>
              <w:t> </w:t>
            </w:r>
          </w:p>
        </w:tc>
      </w:tr>
      <w:tr w:rsidR="002A73B5" w:rsidRPr="00DF2E6E" w:rsidTr="002A73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A73B5" w:rsidRPr="00DF2E6E" w:rsidRDefault="002A73B5" w:rsidP="002A73B5">
            <w:pPr>
              <w:pStyle w:val="a9"/>
              <w:spacing w:before="0" w:beforeAutospacing="0" w:after="0" w:afterAutospacing="0"/>
              <w:jc w:val="both"/>
            </w:pPr>
            <w:r w:rsidRPr="00DF2E6E">
              <w:t>9.</w:t>
            </w:r>
          </w:p>
        </w:tc>
        <w:tc>
          <w:tcPr>
            <w:tcW w:w="5852" w:type="dxa"/>
            <w:tcBorders>
              <w:top w:val="outset" w:sz="6" w:space="0" w:color="auto"/>
              <w:left w:val="outset" w:sz="6" w:space="0" w:color="auto"/>
              <w:bottom w:val="outset" w:sz="6" w:space="0" w:color="auto"/>
              <w:right w:val="outset" w:sz="6" w:space="0" w:color="auto"/>
            </w:tcBorders>
            <w:hideMark/>
          </w:tcPr>
          <w:p w:rsidR="002A73B5" w:rsidRPr="00DF2E6E" w:rsidRDefault="002A73B5" w:rsidP="002A73B5">
            <w:pPr>
              <w:pStyle w:val="a9"/>
              <w:spacing w:before="0" w:beforeAutospacing="0" w:after="0" w:afterAutospacing="0"/>
            </w:pPr>
            <w:r w:rsidRPr="00DF2E6E">
              <w:t>Размер скидки, в случае ее предоставления</w:t>
            </w:r>
            <w:r w:rsidRPr="00DF2E6E">
              <w:br/>
              <w:t>9.1.</w:t>
            </w:r>
            <w:r w:rsidRPr="00DF2E6E">
              <w:br/>
              <w:t>9.2.</w:t>
            </w:r>
          </w:p>
        </w:tc>
        <w:tc>
          <w:tcPr>
            <w:tcW w:w="3839" w:type="dxa"/>
            <w:tcBorders>
              <w:top w:val="outset" w:sz="6" w:space="0" w:color="auto"/>
              <w:left w:val="outset" w:sz="6" w:space="0" w:color="auto"/>
              <w:bottom w:val="outset" w:sz="6" w:space="0" w:color="auto"/>
              <w:right w:val="outset" w:sz="6" w:space="0" w:color="auto"/>
            </w:tcBorders>
            <w:hideMark/>
          </w:tcPr>
          <w:p w:rsidR="002A73B5" w:rsidRPr="00DF2E6E" w:rsidRDefault="002A73B5" w:rsidP="002A73B5">
            <w:pPr>
              <w:jc w:val="both"/>
              <w:rPr>
                <w:sz w:val="24"/>
                <w:szCs w:val="24"/>
              </w:rPr>
            </w:pPr>
            <w:r w:rsidRPr="00DF2E6E">
              <w:rPr>
                <w:sz w:val="24"/>
                <w:szCs w:val="24"/>
              </w:rPr>
              <w:t> </w:t>
            </w:r>
          </w:p>
        </w:tc>
      </w:tr>
    </w:tbl>
    <w:p w:rsidR="002A73B5" w:rsidRPr="00DF2E6E" w:rsidRDefault="002A73B5" w:rsidP="002A73B5">
      <w:pPr>
        <w:pStyle w:val="a9"/>
        <w:spacing w:before="0" w:beforeAutospacing="0" w:after="0" w:afterAutospacing="0"/>
        <w:jc w:val="both"/>
      </w:pPr>
      <w:r w:rsidRPr="00DF2E6E">
        <w:t> ________________________________________________</w:t>
      </w:r>
      <w:r w:rsidRPr="00DF2E6E">
        <w:br/>
        <w:t xml:space="preserve"> Подпись, дата, должность, фамилия, имя, отчество (при его наличии)</w:t>
      </w:r>
    </w:p>
    <w:p w:rsidR="002A73B5" w:rsidRPr="00DF2E6E" w:rsidRDefault="002A73B5" w:rsidP="002A73B5">
      <w:pPr>
        <w:pStyle w:val="a9"/>
        <w:spacing w:before="0" w:beforeAutospacing="0" w:after="0" w:afterAutospacing="0"/>
        <w:jc w:val="both"/>
      </w:pPr>
      <w:r w:rsidRPr="00DF2E6E">
        <w:t> Печать</w:t>
      </w:r>
      <w:r w:rsidRPr="00DF2E6E">
        <w:br/>
        <w:t>(при наличии)</w:t>
      </w:r>
    </w:p>
    <w:p w:rsidR="002A73B5" w:rsidRPr="00DF2E6E" w:rsidRDefault="002A73B5" w:rsidP="002A73B5"/>
    <w:p w:rsidR="002A73B5" w:rsidRPr="00DF2E6E" w:rsidRDefault="002A73B5" w:rsidP="002A73B5"/>
    <w:p w:rsidR="002A73B5" w:rsidRPr="00DF2E6E" w:rsidRDefault="002A73B5" w:rsidP="002A73B5"/>
    <w:p w:rsidR="002A73B5" w:rsidRPr="00DF2E6E" w:rsidRDefault="002A73B5" w:rsidP="002A73B5"/>
    <w:p w:rsidR="002A73B5" w:rsidRPr="00DF2E6E" w:rsidRDefault="002A73B5" w:rsidP="002A73B5"/>
    <w:p w:rsidR="002A73B5" w:rsidRPr="00DF2E6E" w:rsidRDefault="002A73B5" w:rsidP="002A73B5"/>
    <w:p w:rsidR="002A73B5" w:rsidRPr="00DF2E6E" w:rsidRDefault="002A73B5" w:rsidP="002A73B5"/>
    <w:p w:rsidR="002A73B5" w:rsidRPr="00DF2E6E" w:rsidRDefault="002A73B5" w:rsidP="002A73B5"/>
    <w:p w:rsidR="002A73B5" w:rsidRPr="00DF2E6E" w:rsidRDefault="002A73B5" w:rsidP="002A73B5"/>
    <w:p w:rsidR="002A73B5" w:rsidRPr="00DF2E6E" w:rsidRDefault="002A73B5" w:rsidP="002A73B5"/>
    <w:p w:rsidR="002A73B5" w:rsidRPr="00DF2E6E" w:rsidRDefault="002A73B5" w:rsidP="002A73B5"/>
    <w:p w:rsidR="002A73B5" w:rsidRPr="00DF2E6E" w:rsidRDefault="002A73B5" w:rsidP="002A73B5"/>
    <w:p w:rsidR="002A73B5" w:rsidRPr="00DF2E6E" w:rsidRDefault="002A73B5" w:rsidP="002A73B5"/>
    <w:p w:rsidR="002A73B5" w:rsidRPr="00DF2E6E" w:rsidRDefault="002A73B5" w:rsidP="002A73B5"/>
    <w:p w:rsidR="002A73B5" w:rsidRPr="00DF2E6E" w:rsidRDefault="002A73B5" w:rsidP="002A73B5"/>
    <w:p w:rsidR="002A73B5" w:rsidRPr="00DF2E6E" w:rsidRDefault="002A73B5" w:rsidP="002A73B5"/>
    <w:p w:rsidR="002A73B5" w:rsidRPr="00DF2E6E" w:rsidRDefault="002A73B5" w:rsidP="002A73B5"/>
    <w:p w:rsidR="002A73B5" w:rsidRPr="00DF2E6E" w:rsidRDefault="002A73B5" w:rsidP="002A73B5"/>
    <w:p w:rsidR="002A73B5" w:rsidRPr="00DF2E6E" w:rsidRDefault="002A73B5" w:rsidP="002A73B5"/>
    <w:p w:rsidR="002A73B5" w:rsidRPr="00DF2E6E" w:rsidRDefault="002A73B5" w:rsidP="002A73B5"/>
    <w:p w:rsidR="002A73B5" w:rsidRPr="00DF2E6E" w:rsidRDefault="002A73B5" w:rsidP="002A73B5">
      <w:pPr>
        <w:pStyle w:val="a9"/>
        <w:spacing w:before="0" w:beforeAutospacing="0" w:after="0" w:afterAutospacing="0"/>
        <w:jc w:val="right"/>
      </w:pPr>
      <w:r w:rsidRPr="00DF2E6E">
        <w:t>Приложение 10</w:t>
      </w:r>
      <w:r w:rsidRPr="00DF2E6E">
        <w:br/>
        <w:t xml:space="preserve">к Тендерной документации </w:t>
      </w:r>
    </w:p>
    <w:p w:rsidR="002A73B5" w:rsidRPr="00DF2E6E" w:rsidRDefault="002A73B5" w:rsidP="002A73B5"/>
    <w:p w:rsidR="002A73B5" w:rsidRPr="00DF2E6E" w:rsidRDefault="002A73B5" w:rsidP="002A73B5">
      <w:pPr>
        <w:shd w:val="clear" w:color="auto" w:fill="FFFFFF"/>
        <w:tabs>
          <w:tab w:val="left" w:pos="0"/>
        </w:tabs>
        <w:suppressAutoHyphens w:val="0"/>
        <w:jc w:val="center"/>
        <w:textAlignment w:val="baseline"/>
        <w:rPr>
          <w:b/>
          <w:bCs/>
          <w:spacing w:val="2"/>
          <w:sz w:val="22"/>
          <w:szCs w:val="22"/>
          <w:bdr w:val="none" w:sz="0" w:space="0" w:color="auto" w:frame="1"/>
          <w:lang w:eastAsia="x-none"/>
        </w:rPr>
      </w:pPr>
    </w:p>
    <w:p w:rsidR="002A73B5" w:rsidRPr="00DF2E6E" w:rsidRDefault="002A73B5" w:rsidP="002A73B5">
      <w:pPr>
        <w:shd w:val="clear" w:color="auto" w:fill="FFFFFF"/>
        <w:tabs>
          <w:tab w:val="left" w:pos="0"/>
        </w:tabs>
        <w:suppressAutoHyphens w:val="0"/>
        <w:jc w:val="center"/>
        <w:textAlignment w:val="baseline"/>
        <w:rPr>
          <w:b/>
          <w:bCs/>
          <w:spacing w:val="2"/>
          <w:sz w:val="22"/>
          <w:szCs w:val="22"/>
          <w:bdr w:val="none" w:sz="0" w:space="0" w:color="auto" w:frame="1"/>
          <w:lang w:val="x-none" w:eastAsia="x-none"/>
        </w:rPr>
      </w:pPr>
      <w:r w:rsidRPr="00DF2E6E">
        <w:rPr>
          <w:b/>
          <w:bCs/>
          <w:spacing w:val="2"/>
          <w:sz w:val="22"/>
          <w:szCs w:val="22"/>
          <w:bdr w:val="none" w:sz="0" w:space="0" w:color="auto" w:frame="1"/>
          <w:lang w:val="x-none" w:eastAsia="x-none"/>
        </w:rPr>
        <w:t>Банковская гарантия</w:t>
      </w:r>
    </w:p>
    <w:p w:rsidR="002A73B5" w:rsidRPr="00DF2E6E" w:rsidRDefault="002A73B5" w:rsidP="002A73B5">
      <w:pPr>
        <w:shd w:val="clear" w:color="auto" w:fill="FFFFFF"/>
        <w:tabs>
          <w:tab w:val="left" w:pos="0"/>
        </w:tabs>
        <w:suppressAutoHyphens w:val="0"/>
        <w:jc w:val="center"/>
        <w:textAlignment w:val="baseline"/>
        <w:rPr>
          <w:b/>
          <w:bCs/>
          <w:spacing w:val="2"/>
          <w:sz w:val="22"/>
          <w:szCs w:val="22"/>
          <w:bdr w:val="none" w:sz="0" w:space="0" w:color="auto" w:frame="1"/>
          <w:lang w:val="x-none" w:eastAsia="x-none"/>
        </w:rPr>
      </w:pPr>
      <w:r w:rsidRPr="00DF2E6E">
        <w:rPr>
          <w:b/>
          <w:bCs/>
          <w:spacing w:val="2"/>
          <w:sz w:val="22"/>
          <w:szCs w:val="22"/>
          <w:bdr w:val="none" w:sz="0" w:space="0" w:color="auto" w:frame="1"/>
          <w:lang w:val="x-none" w:eastAsia="x-none"/>
        </w:rPr>
        <w:t>(</w:t>
      </w:r>
      <w:r w:rsidRPr="00DF2E6E">
        <w:rPr>
          <w:b/>
          <w:bCs/>
          <w:spacing w:val="2"/>
          <w:sz w:val="22"/>
          <w:szCs w:val="22"/>
          <w:bdr w:val="none" w:sz="0" w:space="0" w:color="auto" w:frame="1"/>
          <w:lang w:val="kk-KZ" w:eastAsia="x-none"/>
        </w:rPr>
        <w:t>вид</w:t>
      </w:r>
      <w:r w:rsidRPr="00DF2E6E">
        <w:rPr>
          <w:b/>
          <w:bCs/>
          <w:spacing w:val="2"/>
          <w:sz w:val="22"/>
          <w:szCs w:val="22"/>
          <w:bdr w:val="none" w:sz="0" w:space="0" w:color="auto" w:frame="1"/>
          <w:lang w:val="x-none" w:eastAsia="x-none"/>
        </w:rPr>
        <w:t xml:space="preserve"> обеспечения исполнения договора поставки/договора закупа/</w:t>
      </w:r>
      <w:r w:rsidRPr="00DF2E6E">
        <w:rPr>
          <w:b/>
          <w:bCs/>
          <w:spacing w:val="2"/>
          <w:sz w:val="22"/>
          <w:szCs w:val="22"/>
          <w:bdr w:val="none" w:sz="0" w:space="0" w:color="auto" w:frame="1"/>
          <w:lang w:val="kk-KZ" w:eastAsia="x-none"/>
        </w:rPr>
        <w:t>договора оказания фармацевтических услуг/</w:t>
      </w:r>
      <w:r w:rsidRPr="00DF2E6E">
        <w:rPr>
          <w:b/>
          <w:bCs/>
          <w:spacing w:val="2"/>
          <w:sz w:val="22"/>
          <w:szCs w:val="22"/>
          <w:bdr w:val="none" w:sz="0" w:space="0" w:color="auto" w:frame="1"/>
          <w:lang w:val="x-none" w:eastAsia="x-none"/>
        </w:rPr>
        <w:t>договора финансового лизинга)</w:t>
      </w:r>
    </w:p>
    <w:p w:rsidR="002A73B5" w:rsidRPr="00DF2E6E" w:rsidRDefault="002A73B5" w:rsidP="002A73B5">
      <w:pPr>
        <w:shd w:val="clear" w:color="auto" w:fill="FFFFFF"/>
        <w:tabs>
          <w:tab w:val="left" w:pos="0"/>
        </w:tabs>
        <w:suppressAutoHyphens w:val="0"/>
        <w:textAlignment w:val="baseline"/>
        <w:rPr>
          <w:spacing w:val="2"/>
          <w:sz w:val="22"/>
          <w:szCs w:val="22"/>
          <w:lang w:val="x-none" w:eastAsia="x-none"/>
        </w:rPr>
      </w:pPr>
    </w:p>
    <w:p w:rsidR="002A73B5" w:rsidRPr="00DF2E6E" w:rsidRDefault="002A73B5" w:rsidP="002A73B5">
      <w:pPr>
        <w:shd w:val="clear" w:color="auto" w:fill="FFFFFF"/>
        <w:tabs>
          <w:tab w:val="left" w:pos="0"/>
        </w:tabs>
        <w:suppressAutoHyphens w:val="0"/>
        <w:textAlignment w:val="baseline"/>
        <w:rPr>
          <w:spacing w:val="2"/>
          <w:sz w:val="22"/>
          <w:szCs w:val="22"/>
          <w:lang w:val="x-none" w:eastAsia="x-none"/>
        </w:rPr>
      </w:pPr>
      <w:r w:rsidRPr="00DF2E6E">
        <w:rPr>
          <w:spacing w:val="2"/>
          <w:sz w:val="22"/>
          <w:szCs w:val="22"/>
          <w:lang w:val="x-none" w:eastAsia="x-none"/>
        </w:rPr>
        <w:t>Наименование банка:________________________________________________</w:t>
      </w:r>
    </w:p>
    <w:p w:rsidR="002A73B5" w:rsidRPr="00DF2E6E" w:rsidRDefault="002A73B5" w:rsidP="002A73B5">
      <w:pPr>
        <w:shd w:val="clear" w:color="auto" w:fill="FFFFFF"/>
        <w:tabs>
          <w:tab w:val="left" w:pos="0"/>
        </w:tabs>
        <w:suppressAutoHyphens w:val="0"/>
        <w:jc w:val="center"/>
        <w:textAlignment w:val="baseline"/>
        <w:rPr>
          <w:spacing w:val="2"/>
          <w:sz w:val="22"/>
          <w:szCs w:val="22"/>
          <w:lang w:val="x-none" w:eastAsia="x-none"/>
        </w:rPr>
      </w:pPr>
      <w:r w:rsidRPr="00DF2E6E">
        <w:rPr>
          <w:spacing w:val="2"/>
          <w:sz w:val="22"/>
          <w:szCs w:val="22"/>
          <w:lang w:val="x-none" w:eastAsia="x-none"/>
        </w:rPr>
        <w:t>(наименование и реквизиты банка)</w:t>
      </w:r>
    </w:p>
    <w:p w:rsidR="002A73B5" w:rsidRPr="00DF2E6E" w:rsidRDefault="002A73B5" w:rsidP="002A73B5">
      <w:pPr>
        <w:shd w:val="clear" w:color="auto" w:fill="FFFFFF"/>
        <w:tabs>
          <w:tab w:val="left" w:pos="0"/>
        </w:tabs>
        <w:suppressAutoHyphens w:val="0"/>
        <w:textAlignment w:val="baseline"/>
        <w:rPr>
          <w:spacing w:val="2"/>
          <w:sz w:val="22"/>
          <w:szCs w:val="22"/>
          <w:lang w:val="x-none" w:eastAsia="x-none"/>
        </w:rPr>
      </w:pPr>
      <w:r w:rsidRPr="00DF2E6E">
        <w:rPr>
          <w:spacing w:val="2"/>
          <w:sz w:val="22"/>
          <w:szCs w:val="22"/>
          <w:lang w:val="x-none" w:eastAsia="x-none"/>
        </w:rPr>
        <w:t>Кому: ____________________________________________________________</w:t>
      </w:r>
    </w:p>
    <w:p w:rsidR="002A73B5" w:rsidRPr="00DF2E6E" w:rsidRDefault="002A73B5" w:rsidP="002A73B5">
      <w:pPr>
        <w:shd w:val="clear" w:color="auto" w:fill="FFFFFF"/>
        <w:tabs>
          <w:tab w:val="left" w:pos="0"/>
        </w:tabs>
        <w:suppressAutoHyphens w:val="0"/>
        <w:jc w:val="center"/>
        <w:textAlignment w:val="baseline"/>
        <w:rPr>
          <w:spacing w:val="2"/>
          <w:sz w:val="22"/>
          <w:szCs w:val="22"/>
          <w:lang w:val="x-none" w:eastAsia="x-none"/>
        </w:rPr>
      </w:pPr>
      <w:r w:rsidRPr="00DF2E6E">
        <w:rPr>
          <w:spacing w:val="2"/>
          <w:sz w:val="22"/>
          <w:szCs w:val="22"/>
          <w:lang w:val="x-none" w:eastAsia="x-none"/>
        </w:rPr>
        <w:t>(наименование и реквизиты заказчика)</w:t>
      </w:r>
    </w:p>
    <w:p w:rsidR="002A73B5" w:rsidRPr="00DF2E6E" w:rsidRDefault="002A73B5" w:rsidP="002A73B5">
      <w:pPr>
        <w:shd w:val="clear" w:color="auto" w:fill="FFFFFF"/>
        <w:tabs>
          <w:tab w:val="left" w:pos="0"/>
        </w:tabs>
        <w:suppressAutoHyphens w:val="0"/>
        <w:jc w:val="center"/>
        <w:textAlignment w:val="baseline"/>
        <w:rPr>
          <w:spacing w:val="2"/>
          <w:sz w:val="22"/>
          <w:szCs w:val="22"/>
          <w:lang w:val="x-none" w:eastAsia="x-none"/>
        </w:rPr>
      </w:pPr>
      <w:r w:rsidRPr="00DF2E6E">
        <w:rPr>
          <w:spacing w:val="2"/>
          <w:sz w:val="22"/>
          <w:szCs w:val="22"/>
          <w:lang w:val="x-none" w:eastAsia="x-none"/>
        </w:rPr>
        <w:t>Гарантийное обязательство № ___</w:t>
      </w:r>
    </w:p>
    <w:p w:rsidR="002A73B5" w:rsidRPr="00DF2E6E" w:rsidRDefault="002A73B5" w:rsidP="002A73B5">
      <w:pPr>
        <w:shd w:val="clear" w:color="auto" w:fill="FFFFFF"/>
        <w:tabs>
          <w:tab w:val="left" w:pos="0"/>
        </w:tabs>
        <w:suppressAutoHyphens w:val="0"/>
        <w:textAlignment w:val="baseline"/>
        <w:rPr>
          <w:spacing w:val="2"/>
          <w:sz w:val="22"/>
          <w:szCs w:val="22"/>
          <w:lang w:val="x-none" w:eastAsia="x-none"/>
        </w:rPr>
      </w:pPr>
      <w:r w:rsidRPr="00DF2E6E">
        <w:rPr>
          <w:spacing w:val="2"/>
          <w:sz w:val="22"/>
          <w:szCs w:val="22"/>
          <w:lang w:val="x-none" w:eastAsia="x-none"/>
        </w:rPr>
        <w:t>_______________________                                          «___»___________ _____ г.</w:t>
      </w:r>
    </w:p>
    <w:p w:rsidR="002A73B5" w:rsidRPr="00DF2E6E" w:rsidRDefault="002A73B5" w:rsidP="002A73B5">
      <w:pPr>
        <w:shd w:val="clear" w:color="auto" w:fill="FFFFFF"/>
        <w:tabs>
          <w:tab w:val="left" w:pos="0"/>
        </w:tabs>
        <w:suppressAutoHyphens w:val="0"/>
        <w:textAlignment w:val="baseline"/>
        <w:rPr>
          <w:spacing w:val="2"/>
          <w:sz w:val="22"/>
          <w:szCs w:val="22"/>
          <w:lang w:val="x-none" w:eastAsia="x-none"/>
        </w:rPr>
      </w:pPr>
      <w:r w:rsidRPr="00DF2E6E">
        <w:rPr>
          <w:spacing w:val="2"/>
          <w:sz w:val="22"/>
          <w:szCs w:val="22"/>
          <w:lang w:val="x-none" w:eastAsia="x-none"/>
        </w:rPr>
        <w:t xml:space="preserve"> (место нахождения)</w:t>
      </w:r>
    </w:p>
    <w:p w:rsidR="002A73B5" w:rsidRPr="00DF2E6E" w:rsidRDefault="002A73B5" w:rsidP="002A73B5">
      <w:pPr>
        <w:shd w:val="clear" w:color="auto" w:fill="FFFFFF"/>
        <w:tabs>
          <w:tab w:val="left" w:pos="0"/>
        </w:tabs>
        <w:suppressAutoHyphens w:val="0"/>
        <w:textAlignment w:val="baseline"/>
        <w:rPr>
          <w:spacing w:val="2"/>
          <w:sz w:val="22"/>
          <w:szCs w:val="22"/>
          <w:lang w:val="x-none" w:eastAsia="x-none"/>
        </w:rPr>
      </w:pPr>
    </w:p>
    <w:p w:rsidR="002A73B5" w:rsidRPr="00DF2E6E" w:rsidRDefault="002A73B5" w:rsidP="002A73B5">
      <w:pPr>
        <w:shd w:val="clear" w:color="auto" w:fill="FFFFFF"/>
        <w:tabs>
          <w:tab w:val="left" w:pos="0"/>
        </w:tabs>
        <w:suppressAutoHyphens w:val="0"/>
        <w:textAlignment w:val="baseline"/>
        <w:rPr>
          <w:spacing w:val="2"/>
          <w:sz w:val="22"/>
          <w:szCs w:val="22"/>
          <w:lang w:val="x-none" w:eastAsia="x-none"/>
        </w:rPr>
      </w:pPr>
      <w:r w:rsidRPr="00DF2E6E">
        <w:rPr>
          <w:spacing w:val="2"/>
          <w:sz w:val="22"/>
          <w:szCs w:val="22"/>
          <w:lang w:val="x-none" w:eastAsia="x-none"/>
        </w:rPr>
        <w:t>Принимая во внимание, что ____________________________________________________________,</w:t>
      </w:r>
    </w:p>
    <w:p w:rsidR="002A73B5" w:rsidRPr="00DF2E6E" w:rsidRDefault="002A73B5" w:rsidP="002A73B5">
      <w:pPr>
        <w:shd w:val="clear" w:color="auto" w:fill="FFFFFF"/>
        <w:tabs>
          <w:tab w:val="left" w:pos="0"/>
        </w:tabs>
        <w:suppressAutoHyphens w:val="0"/>
        <w:textAlignment w:val="baseline"/>
        <w:rPr>
          <w:spacing w:val="2"/>
          <w:sz w:val="22"/>
          <w:szCs w:val="22"/>
          <w:lang w:val="x-none" w:eastAsia="x-none"/>
        </w:rPr>
      </w:pPr>
      <w:r w:rsidRPr="00DF2E6E">
        <w:rPr>
          <w:spacing w:val="2"/>
          <w:sz w:val="22"/>
          <w:szCs w:val="22"/>
          <w:lang w:val="x-none" w:eastAsia="x-none"/>
        </w:rPr>
        <w:t>(наименование поставщика)</w:t>
      </w:r>
    </w:p>
    <w:p w:rsidR="002A73B5" w:rsidRPr="00DF2E6E" w:rsidRDefault="002A73B5" w:rsidP="002A73B5">
      <w:pPr>
        <w:shd w:val="clear" w:color="auto" w:fill="FFFFFF"/>
        <w:tabs>
          <w:tab w:val="left" w:pos="0"/>
        </w:tabs>
        <w:suppressAutoHyphens w:val="0"/>
        <w:jc w:val="both"/>
        <w:textAlignment w:val="baseline"/>
        <w:rPr>
          <w:spacing w:val="2"/>
          <w:sz w:val="22"/>
          <w:szCs w:val="22"/>
          <w:lang w:val="x-none" w:eastAsia="x-none"/>
        </w:rPr>
      </w:pPr>
      <w:r w:rsidRPr="00DF2E6E">
        <w:rPr>
          <w:spacing w:val="2"/>
          <w:sz w:val="22"/>
          <w:szCs w:val="22"/>
          <w:lang w:val="x-none" w:eastAsia="x-none"/>
        </w:rPr>
        <w:t>«Поставщик» заключил(</w:t>
      </w:r>
      <w:proofErr w:type="spellStart"/>
      <w:r w:rsidRPr="00DF2E6E">
        <w:rPr>
          <w:spacing w:val="2"/>
          <w:sz w:val="22"/>
          <w:szCs w:val="22"/>
          <w:lang w:val="x-none" w:eastAsia="x-none"/>
        </w:rPr>
        <w:t>ит</w:t>
      </w:r>
      <w:proofErr w:type="spellEnd"/>
      <w:r w:rsidRPr="00DF2E6E">
        <w:rPr>
          <w:spacing w:val="2"/>
          <w:sz w:val="22"/>
          <w:szCs w:val="22"/>
          <w:lang w:val="x-none" w:eastAsia="x-none"/>
        </w:rPr>
        <w:t>)*договор поставки/договор закупа/договора оказания фармацевтических услуг/договор финансового лизинга _________________ между заказчиком и поставщиком №__ от ______ г. (далее – договор) на поставку (оказание) __________________________________________________________________</w:t>
      </w:r>
    </w:p>
    <w:p w:rsidR="002A73B5" w:rsidRPr="00DF2E6E" w:rsidRDefault="002A73B5" w:rsidP="002A73B5">
      <w:pPr>
        <w:shd w:val="clear" w:color="auto" w:fill="FFFFFF"/>
        <w:tabs>
          <w:tab w:val="left" w:pos="0"/>
        </w:tabs>
        <w:suppressAutoHyphens w:val="0"/>
        <w:jc w:val="center"/>
        <w:textAlignment w:val="baseline"/>
        <w:rPr>
          <w:spacing w:val="2"/>
          <w:sz w:val="22"/>
          <w:szCs w:val="22"/>
          <w:lang w:val="x-none" w:eastAsia="x-none"/>
        </w:rPr>
      </w:pPr>
      <w:r w:rsidRPr="00DF2E6E">
        <w:rPr>
          <w:spacing w:val="2"/>
          <w:sz w:val="22"/>
          <w:szCs w:val="22"/>
          <w:lang w:val="x-none" w:eastAsia="x-none"/>
        </w:rPr>
        <w:t>(описание товаров или услуг)</w:t>
      </w:r>
    </w:p>
    <w:p w:rsidR="002A73B5" w:rsidRPr="00DF2E6E" w:rsidRDefault="002A73B5" w:rsidP="002A73B5">
      <w:pPr>
        <w:shd w:val="clear" w:color="auto" w:fill="FFFFFF"/>
        <w:tabs>
          <w:tab w:val="left" w:pos="0"/>
        </w:tabs>
        <w:suppressAutoHyphens w:val="0"/>
        <w:jc w:val="both"/>
        <w:textAlignment w:val="baseline"/>
        <w:rPr>
          <w:spacing w:val="2"/>
          <w:sz w:val="22"/>
          <w:szCs w:val="22"/>
          <w:lang w:val="x-none" w:eastAsia="x-none"/>
        </w:rPr>
      </w:pPr>
      <w:r w:rsidRPr="00DF2E6E">
        <w:rPr>
          <w:spacing w:val="2"/>
          <w:sz w:val="22"/>
          <w:szCs w:val="22"/>
          <w:lang w:val="x-none" w:eastAsia="x-none"/>
        </w:rPr>
        <w:t>и Вами было предусмотрено в Договоре, что Поставщик внесет обеспечение его исполнения в виде банковской гарантии на общую сумму ____________________________________________________ тенге, настоящим __________________________________________________________________</w:t>
      </w:r>
    </w:p>
    <w:p w:rsidR="002A73B5" w:rsidRPr="00DF2E6E" w:rsidRDefault="002A73B5" w:rsidP="002A73B5">
      <w:pPr>
        <w:shd w:val="clear" w:color="auto" w:fill="FFFFFF"/>
        <w:tabs>
          <w:tab w:val="left" w:pos="0"/>
        </w:tabs>
        <w:suppressAutoHyphens w:val="0"/>
        <w:jc w:val="both"/>
        <w:textAlignment w:val="baseline"/>
        <w:rPr>
          <w:spacing w:val="2"/>
          <w:sz w:val="22"/>
          <w:szCs w:val="22"/>
          <w:lang w:val="x-none" w:eastAsia="x-none"/>
        </w:rPr>
      </w:pPr>
      <w:r w:rsidRPr="00DF2E6E">
        <w:rPr>
          <w:spacing w:val="2"/>
          <w:sz w:val="22"/>
          <w:szCs w:val="22"/>
          <w:lang w:val="x-none" w:eastAsia="x-none"/>
        </w:rPr>
        <w:t>(наименование банка)</w:t>
      </w:r>
    </w:p>
    <w:p w:rsidR="002A73B5" w:rsidRPr="00DF2E6E" w:rsidRDefault="002A73B5" w:rsidP="002A73B5">
      <w:pPr>
        <w:shd w:val="clear" w:color="auto" w:fill="FFFFFF"/>
        <w:tabs>
          <w:tab w:val="left" w:pos="0"/>
        </w:tabs>
        <w:suppressAutoHyphens w:val="0"/>
        <w:jc w:val="both"/>
        <w:textAlignment w:val="baseline"/>
        <w:rPr>
          <w:spacing w:val="2"/>
          <w:sz w:val="22"/>
          <w:szCs w:val="22"/>
          <w:lang w:val="x-none" w:eastAsia="x-none"/>
        </w:rPr>
      </w:pPr>
      <w:r w:rsidRPr="00DF2E6E">
        <w:rPr>
          <w:spacing w:val="2"/>
          <w:sz w:val="22"/>
          <w:szCs w:val="22"/>
          <w:lang w:val="x-none" w:eastAsia="x-none"/>
        </w:rP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равную__________________________________________ по получении</w:t>
      </w:r>
    </w:p>
    <w:p w:rsidR="002A73B5" w:rsidRPr="00DF2E6E" w:rsidRDefault="002A73B5" w:rsidP="002A73B5">
      <w:pPr>
        <w:shd w:val="clear" w:color="auto" w:fill="FFFFFF"/>
        <w:tabs>
          <w:tab w:val="left" w:pos="0"/>
        </w:tabs>
        <w:suppressAutoHyphens w:val="0"/>
        <w:jc w:val="both"/>
        <w:textAlignment w:val="baseline"/>
        <w:rPr>
          <w:spacing w:val="2"/>
          <w:sz w:val="22"/>
          <w:szCs w:val="22"/>
          <w:lang w:val="x-none" w:eastAsia="x-none"/>
        </w:rPr>
      </w:pPr>
      <w:r w:rsidRPr="00DF2E6E">
        <w:rPr>
          <w:spacing w:val="2"/>
          <w:sz w:val="22"/>
          <w:szCs w:val="22"/>
          <w:lang w:val="x-none" w:eastAsia="x-none"/>
        </w:rPr>
        <w:t xml:space="preserve"> (сумма в цифрах и прописью)</w:t>
      </w:r>
    </w:p>
    <w:p w:rsidR="002A73B5" w:rsidRPr="00DF2E6E" w:rsidRDefault="002A73B5" w:rsidP="002A73B5">
      <w:pPr>
        <w:shd w:val="clear" w:color="auto" w:fill="FFFFFF"/>
        <w:tabs>
          <w:tab w:val="left" w:pos="0"/>
        </w:tabs>
        <w:suppressAutoHyphens w:val="0"/>
        <w:jc w:val="both"/>
        <w:rPr>
          <w:spacing w:val="2"/>
          <w:sz w:val="22"/>
          <w:szCs w:val="22"/>
          <w:lang w:eastAsia="x-none"/>
        </w:rPr>
      </w:pPr>
      <w:r w:rsidRPr="00DF2E6E">
        <w:rPr>
          <w:spacing w:val="2"/>
          <w:sz w:val="22"/>
          <w:szCs w:val="22"/>
          <w:lang w:val="x-none" w:eastAsia="x-none"/>
        </w:rPr>
        <w:t xml:space="preserve">Вашего письменного требования на оплату, по основаниям, предусмотренным пунктами 98, 282, 472 Правил </w:t>
      </w:r>
      <w:r w:rsidRPr="00DF2E6E">
        <w:rPr>
          <w:spacing w:val="2"/>
          <w:sz w:val="22"/>
          <w:szCs w:val="22"/>
          <w:lang w:eastAsia="x-none"/>
        </w:rPr>
        <w:t xml:space="preserve">организации и проведения закупа лекарственных средств и медицинских изделий, фармацевтических услуг </w:t>
      </w:r>
      <w:r w:rsidRPr="00DF2E6E">
        <w:rPr>
          <w:spacing w:val="2"/>
          <w:sz w:val="22"/>
          <w:szCs w:val="22"/>
          <w:lang w:val="x-none" w:eastAsia="x-none"/>
        </w:rPr>
        <w:t>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от 30 октября 2009 года № 1729, а также письменного подтверждения того, что Поставщик не исполнил или исполнил ненадлежащим образом свои обязательства по Договору.</w:t>
      </w:r>
    </w:p>
    <w:p w:rsidR="002A73B5" w:rsidRPr="00DF2E6E" w:rsidRDefault="002A73B5" w:rsidP="002A73B5">
      <w:pPr>
        <w:shd w:val="clear" w:color="auto" w:fill="FFFFFF"/>
        <w:tabs>
          <w:tab w:val="left" w:pos="0"/>
        </w:tabs>
        <w:suppressAutoHyphens w:val="0"/>
        <w:jc w:val="both"/>
        <w:textAlignment w:val="baseline"/>
        <w:rPr>
          <w:spacing w:val="2"/>
          <w:sz w:val="22"/>
          <w:szCs w:val="22"/>
          <w:lang w:val="x-none" w:eastAsia="x-none"/>
        </w:rPr>
      </w:pPr>
      <w:r w:rsidRPr="00DF2E6E">
        <w:rPr>
          <w:spacing w:val="2"/>
          <w:sz w:val="22"/>
          <w:szCs w:val="22"/>
          <w:lang w:eastAsia="x-none"/>
        </w:rPr>
        <w:t xml:space="preserve">       </w:t>
      </w:r>
      <w:r w:rsidRPr="00DF2E6E">
        <w:rPr>
          <w:spacing w:val="2"/>
          <w:sz w:val="22"/>
          <w:szCs w:val="22"/>
          <w:lang w:val="x-none" w:eastAsia="x-none"/>
        </w:rPr>
        <w:t xml:space="preserve">Данная гарантия вступает в силу </w:t>
      </w:r>
      <w:r w:rsidRPr="00DF2E6E">
        <w:rPr>
          <w:spacing w:val="2"/>
          <w:sz w:val="22"/>
          <w:szCs w:val="22"/>
          <w:lang w:eastAsia="x-none"/>
        </w:rPr>
        <w:t>с момента его подписания и действует до момента полного исполнения Поставщиком своих обязательств по Договору.</w:t>
      </w:r>
    </w:p>
    <w:p w:rsidR="002A73B5" w:rsidRPr="00DF2E6E" w:rsidRDefault="002A73B5" w:rsidP="002A73B5">
      <w:pPr>
        <w:shd w:val="clear" w:color="auto" w:fill="FFFFFF"/>
        <w:tabs>
          <w:tab w:val="left" w:pos="0"/>
        </w:tabs>
        <w:suppressAutoHyphens w:val="0"/>
        <w:jc w:val="both"/>
        <w:textAlignment w:val="baseline"/>
        <w:rPr>
          <w:spacing w:val="2"/>
          <w:sz w:val="22"/>
          <w:szCs w:val="22"/>
          <w:lang w:val="x-none" w:eastAsia="x-none"/>
        </w:rPr>
      </w:pPr>
    </w:p>
    <w:p w:rsidR="002A73B5" w:rsidRPr="00DF2E6E" w:rsidRDefault="002A73B5" w:rsidP="002A73B5">
      <w:pPr>
        <w:shd w:val="clear" w:color="auto" w:fill="FFFFFF"/>
        <w:tabs>
          <w:tab w:val="left" w:pos="0"/>
        </w:tabs>
        <w:suppressAutoHyphens w:val="0"/>
        <w:jc w:val="both"/>
        <w:textAlignment w:val="baseline"/>
        <w:rPr>
          <w:spacing w:val="2"/>
          <w:sz w:val="22"/>
          <w:szCs w:val="22"/>
          <w:lang w:val="x-none" w:eastAsia="x-none"/>
        </w:rPr>
      </w:pPr>
    </w:p>
    <w:p w:rsidR="002A73B5" w:rsidRPr="00DF2E6E" w:rsidRDefault="002A73B5" w:rsidP="002A73B5">
      <w:pPr>
        <w:shd w:val="clear" w:color="auto" w:fill="FFFFFF"/>
        <w:tabs>
          <w:tab w:val="left" w:pos="0"/>
        </w:tabs>
        <w:suppressAutoHyphens w:val="0"/>
        <w:jc w:val="both"/>
        <w:textAlignment w:val="baseline"/>
        <w:rPr>
          <w:spacing w:val="2"/>
          <w:sz w:val="22"/>
          <w:szCs w:val="22"/>
          <w:lang w:val="x-none" w:eastAsia="x-none"/>
        </w:rPr>
      </w:pPr>
      <w:r w:rsidRPr="00DF2E6E">
        <w:rPr>
          <w:spacing w:val="2"/>
          <w:sz w:val="22"/>
          <w:szCs w:val="22"/>
          <w:lang w:val="x-none" w:eastAsia="x-none"/>
        </w:rPr>
        <w:t xml:space="preserve">Подпись и печать гарантов                                             </w:t>
      </w:r>
      <w:r w:rsidRPr="00DF2E6E">
        <w:rPr>
          <w:spacing w:val="2"/>
          <w:sz w:val="22"/>
          <w:szCs w:val="22"/>
          <w:lang w:eastAsia="x-none"/>
        </w:rPr>
        <w:t xml:space="preserve">             </w:t>
      </w:r>
      <w:r w:rsidRPr="00DF2E6E">
        <w:rPr>
          <w:spacing w:val="2"/>
          <w:sz w:val="22"/>
          <w:szCs w:val="22"/>
          <w:lang w:val="x-none" w:eastAsia="x-none"/>
        </w:rPr>
        <w:t xml:space="preserve">  Дата и адрес</w:t>
      </w:r>
    </w:p>
    <w:p w:rsidR="002A73B5" w:rsidRPr="00DF2E6E" w:rsidRDefault="002A73B5" w:rsidP="002A73B5">
      <w:pPr>
        <w:keepNext/>
        <w:widowControl w:val="0"/>
        <w:tabs>
          <w:tab w:val="left" w:pos="0"/>
        </w:tabs>
        <w:suppressAutoHyphens w:val="0"/>
        <w:autoSpaceDE w:val="0"/>
        <w:autoSpaceDN w:val="0"/>
        <w:adjustRightInd w:val="0"/>
        <w:rPr>
          <w:sz w:val="22"/>
          <w:szCs w:val="22"/>
        </w:rPr>
      </w:pPr>
      <w:r w:rsidRPr="00DF2E6E">
        <w:rPr>
          <w:spacing w:val="2"/>
          <w:sz w:val="22"/>
          <w:szCs w:val="22"/>
        </w:rPr>
        <w:t>_______________________                                                      __________________</w:t>
      </w:r>
    </w:p>
    <w:p w:rsidR="002A73B5" w:rsidRPr="00DF2E6E" w:rsidRDefault="002A73B5" w:rsidP="002A73B5"/>
    <w:p w:rsidR="002A73B5" w:rsidRPr="00DF2E6E" w:rsidRDefault="002A73B5" w:rsidP="002A73B5"/>
    <w:p w:rsidR="002A73B5" w:rsidRPr="00DF2E6E" w:rsidRDefault="002A73B5" w:rsidP="002A73B5"/>
    <w:p w:rsidR="002A73B5" w:rsidRPr="00DF2E6E" w:rsidRDefault="002A73B5" w:rsidP="002A73B5"/>
    <w:p w:rsidR="002A73B5" w:rsidRPr="00DF2E6E" w:rsidRDefault="002A73B5" w:rsidP="002A73B5"/>
    <w:p w:rsidR="002A73B5" w:rsidRDefault="002A73B5"/>
    <w:sectPr w:rsidR="002A73B5" w:rsidSect="002A73B5">
      <w:footnotePr>
        <w:pos w:val="beneathText"/>
      </w:footnotePr>
      <w:pgSz w:w="11905" w:h="16837"/>
      <w:pgMar w:top="992" w:right="851" w:bottom="1276" w:left="1418"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4F9" w:rsidRDefault="008274F9">
      <w:r>
        <w:separator/>
      </w:r>
    </w:p>
  </w:endnote>
  <w:endnote w:type="continuationSeparator" w:id="0">
    <w:p w:rsidR="008274F9" w:rsidRDefault="00827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1345309526"/>
      <w:docPartObj>
        <w:docPartGallery w:val="Page Numbers (Bottom of Page)"/>
        <w:docPartUnique/>
      </w:docPartObj>
    </w:sdtPr>
    <w:sdtContent>
      <w:sdt>
        <w:sdtPr>
          <w:rPr>
            <w:sz w:val="16"/>
          </w:rPr>
          <w:id w:val="-1064334671"/>
          <w:docPartObj>
            <w:docPartGallery w:val="Page Numbers (Top of Page)"/>
            <w:docPartUnique/>
          </w:docPartObj>
        </w:sdtPr>
        <w:sdtContent>
          <w:p w:rsidR="008274F9" w:rsidRPr="00112234" w:rsidRDefault="008274F9" w:rsidP="002A73B5">
            <w:pPr>
              <w:pStyle w:val="af8"/>
              <w:jc w:val="right"/>
              <w:rPr>
                <w:sz w:val="16"/>
              </w:rPr>
            </w:pPr>
            <w:r w:rsidRPr="00112234">
              <w:rPr>
                <w:sz w:val="16"/>
              </w:rPr>
              <w:t xml:space="preserve">Страница </w:t>
            </w:r>
            <w:r w:rsidRPr="00112234">
              <w:rPr>
                <w:b/>
                <w:bCs/>
                <w:szCs w:val="24"/>
              </w:rPr>
              <w:fldChar w:fldCharType="begin"/>
            </w:r>
            <w:r w:rsidRPr="00112234">
              <w:rPr>
                <w:b/>
                <w:bCs/>
                <w:sz w:val="16"/>
              </w:rPr>
              <w:instrText>PAGE</w:instrText>
            </w:r>
            <w:r w:rsidRPr="00112234">
              <w:rPr>
                <w:b/>
                <w:bCs/>
                <w:szCs w:val="24"/>
              </w:rPr>
              <w:fldChar w:fldCharType="separate"/>
            </w:r>
            <w:r w:rsidR="0002335A">
              <w:rPr>
                <w:b/>
                <w:bCs/>
                <w:noProof/>
                <w:sz w:val="16"/>
              </w:rPr>
              <w:t>34</w:t>
            </w:r>
            <w:r w:rsidRPr="00112234">
              <w:rPr>
                <w:b/>
                <w:bCs/>
                <w:szCs w:val="24"/>
              </w:rPr>
              <w:fldChar w:fldCharType="end"/>
            </w:r>
            <w:r w:rsidRPr="00112234">
              <w:rPr>
                <w:sz w:val="16"/>
              </w:rPr>
              <w:t xml:space="preserve"> из </w:t>
            </w:r>
            <w:r w:rsidRPr="00112234">
              <w:rPr>
                <w:b/>
                <w:bCs/>
                <w:szCs w:val="24"/>
              </w:rPr>
              <w:fldChar w:fldCharType="begin"/>
            </w:r>
            <w:r w:rsidRPr="00112234">
              <w:rPr>
                <w:b/>
                <w:bCs/>
                <w:sz w:val="16"/>
              </w:rPr>
              <w:instrText>NUMPAGES</w:instrText>
            </w:r>
            <w:r w:rsidRPr="00112234">
              <w:rPr>
                <w:b/>
                <w:bCs/>
                <w:szCs w:val="24"/>
              </w:rPr>
              <w:fldChar w:fldCharType="separate"/>
            </w:r>
            <w:r w:rsidR="0002335A">
              <w:rPr>
                <w:b/>
                <w:bCs/>
                <w:noProof/>
                <w:sz w:val="16"/>
              </w:rPr>
              <w:t>34</w:t>
            </w:r>
            <w:r w:rsidRPr="00112234">
              <w:rPr>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4F9" w:rsidRDefault="008274F9">
      <w:r>
        <w:separator/>
      </w:r>
    </w:p>
  </w:footnote>
  <w:footnote w:type="continuationSeparator" w:id="0">
    <w:p w:rsidR="008274F9" w:rsidRDefault="008274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4F9" w:rsidRDefault="008274F9">
    <w:pPr>
      <w:pStyle w:val="a7"/>
    </w:pPr>
  </w:p>
  <w:p w:rsidR="008274F9" w:rsidRDefault="008274F9">
    <w:pPr>
      <w:pStyle w:val="a7"/>
    </w:pPr>
    <w:r>
      <w:rPr>
        <w:noProof/>
      </w:rPr>
      <mc:AlternateContent>
        <mc:Choice Requires="wps">
          <w:drawing>
            <wp:anchor distT="0" distB="0" distL="114300" distR="114300" simplePos="0" relativeHeight="251659264" behindDoc="0" locked="0" layoutInCell="1" allowOverlap="1" wp14:anchorId="0F4E92F4" wp14:editId="54684234">
              <wp:simplePos x="0" y="0"/>
              <wp:positionH relativeFrom="column">
                <wp:align>center</wp:align>
              </wp:positionH>
              <wp:positionV relativeFrom="paragraph">
                <wp:posOffset>635</wp:posOffset>
              </wp:positionV>
              <wp:extent cx="240665" cy="142875"/>
              <wp:effectExtent l="0" t="635"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4F9" w:rsidRPr="00127366" w:rsidRDefault="008274F9" w:rsidP="002A73B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18.95pt;height:11.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" filled="f" stroked="f">
              <v:textbox inset="0,0,0,0">
                <w:txbxContent>
                  <w:p w:rsidR="00191536" w:rsidRPr="00127366" w:rsidRDefault="00191536" w:rsidP="002A73B5"/>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D3CF2"/>
    <w:multiLevelType w:val="singleLevel"/>
    <w:tmpl w:val="2F4ABA4E"/>
    <w:lvl w:ilvl="0">
      <w:start w:val="1"/>
      <w:numFmt w:val="decimal"/>
      <w:lvlText w:val="%1) "/>
      <w:legacy w:legacy="1" w:legacySpace="0" w:legacyIndent="283"/>
      <w:lvlJc w:val="left"/>
      <w:pPr>
        <w:ind w:left="850" w:hanging="283"/>
      </w:pPr>
      <w:rPr>
        <w:rFonts w:ascii="Times New Roman" w:hAnsi="Times New Roman" w:cs="Times New Roman" w:hint="default"/>
        <w:b w:val="0"/>
        <w:i w:val="0"/>
        <w:strike w:val="0"/>
        <w:dstrike w:val="0"/>
        <w:sz w:val="22"/>
        <w:szCs w:val="22"/>
        <w:u w:val="none"/>
        <w:effect w:val="none"/>
      </w:rPr>
    </w:lvl>
  </w:abstractNum>
  <w:abstractNum w:abstractNumId="1">
    <w:nsid w:val="100951C7"/>
    <w:multiLevelType w:val="hybridMultilevel"/>
    <w:tmpl w:val="B7F01F24"/>
    <w:lvl w:ilvl="0" w:tplc="21CE4D60">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4D02E27"/>
    <w:multiLevelType w:val="hybridMultilevel"/>
    <w:tmpl w:val="B902F71E"/>
    <w:lvl w:ilvl="0" w:tplc="DF0C816A">
      <w:start w:val="1"/>
      <w:numFmt w:val="decimal"/>
      <w:lvlText w:val="%1)"/>
      <w:lvlJc w:val="left"/>
      <w:pPr>
        <w:ind w:left="720" w:hanging="360"/>
      </w:pPr>
      <w:rPr>
        <w:rFonts w:hint="default"/>
        <w:color w:val="auto"/>
        <w:sz w:val="19"/>
        <w:szCs w:val="1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C128E5"/>
    <w:multiLevelType w:val="hybridMultilevel"/>
    <w:tmpl w:val="2DAC647A"/>
    <w:lvl w:ilvl="0" w:tplc="2E4C836A">
      <w:start w:val="1"/>
      <w:numFmt w:val="decimal"/>
      <w:lvlText w:val="%1)"/>
      <w:lvlJc w:val="left"/>
      <w:pPr>
        <w:ind w:left="720" w:hanging="360"/>
      </w:pPr>
      <w:rPr>
        <w:rFonts w:hint="default"/>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7571DE"/>
    <w:multiLevelType w:val="hybridMultilevel"/>
    <w:tmpl w:val="7AFEFDE4"/>
    <w:lvl w:ilvl="0" w:tplc="BF12C034">
      <w:start w:val="1"/>
      <w:numFmt w:val="decimal"/>
      <w:lvlText w:val="%1)"/>
      <w:lvlJc w:val="left"/>
      <w:pPr>
        <w:ind w:left="720" w:hanging="360"/>
      </w:pPr>
      <w:rPr>
        <w:rFonts w:hint="default"/>
        <w:color w:val="auto"/>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001A44"/>
    <w:multiLevelType w:val="hybridMultilevel"/>
    <w:tmpl w:val="8F289D3A"/>
    <w:lvl w:ilvl="0" w:tplc="293C542C">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F9865C0"/>
    <w:multiLevelType w:val="hybridMultilevel"/>
    <w:tmpl w:val="C4E891B2"/>
    <w:lvl w:ilvl="0" w:tplc="E4E49C24">
      <w:start w:val="1"/>
      <w:numFmt w:val="decimal"/>
      <w:lvlText w:val="%1)"/>
      <w:lvlJc w:val="left"/>
      <w:pPr>
        <w:ind w:left="3337" w:hanging="360"/>
      </w:pPr>
      <w:rPr>
        <w:b w:val="0"/>
        <w:color w:val="auto"/>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9754050"/>
    <w:multiLevelType w:val="hybridMultilevel"/>
    <w:tmpl w:val="1E6EA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C85D0F"/>
    <w:multiLevelType w:val="multilevel"/>
    <w:tmpl w:val="2EAA807E"/>
    <w:lvl w:ilvl="0">
      <w:start w:val="1"/>
      <w:numFmt w:val="decimal"/>
      <w:lvlText w:val="%1."/>
      <w:lvlJc w:val="left"/>
      <w:pPr>
        <w:ind w:left="4188"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B213C3B"/>
    <w:multiLevelType w:val="singleLevel"/>
    <w:tmpl w:val="D18A27A8"/>
    <w:lvl w:ilvl="0">
      <w:start w:val="1"/>
      <w:numFmt w:val="decimal"/>
      <w:lvlText w:val="%1) "/>
      <w:legacy w:legacy="1" w:legacySpace="0" w:legacyIndent="283"/>
      <w:lvlJc w:val="left"/>
      <w:pPr>
        <w:ind w:left="283" w:hanging="283"/>
      </w:pPr>
      <w:rPr>
        <w:rFonts w:ascii="Times New Roman CYR" w:hAnsi="Times New Roman CYR" w:cs="Times New Roman" w:hint="default"/>
        <w:b w:val="0"/>
        <w:i w:val="0"/>
        <w:strike w:val="0"/>
        <w:dstrike w:val="0"/>
        <w:sz w:val="22"/>
        <w:szCs w:val="22"/>
        <w:u w:val="none"/>
        <w:effect w:val="none"/>
      </w:rPr>
    </w:lvl>
  </w:abstractNum>
  <w:abstractNum w:abstractNumId="11">
    <w:nsid w:val="5F7C509F"/>
    <w:multiLevelType w:val="hybridMultilevel"/>
    <w:tmpl w:val="7CDC939A"/>
    <w:lvl w:ilvl="0" w:tplc="0419000F">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02371A5"/>
    <w:multiLevelType w:val="multilevel"/>
    <w:tmpl w:val="8BF254B4"/>
    <w:lvl w:ilvl="0">
      <w:start w:val="1"/>
      <w:numFmt w:val="decimal"/>
      <w:lvlText w:val="%1."/>
      <w:lvlJc w:val="left"/>
      <w:pPr>
        <w:ind w:left="928" w:hanging="360"/>
      </w:pPr>
      <w:rPr>
        <w:rFonts w:hint="default"/>
        <w:b w:val="0"/>
        <w:color w:val="auto"/>
        <w:sz w:val="18"/>
        <w:szCs w:val="1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64CF2C6E"/>
    <w:multiLevelType w:val="hybridMultilevel"/>
    <w:tmpl w:val="A4807610"/>
    <w:lvl w:ilvl="0" w:tplc="7BD8715E">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4">
    <w:nsid w:val="6FD4798B"/>
    <w:multiLevelType w:val="hybridMultilevel"/>
    <w:tmpl w:val="1362EC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EDC100E"/>
    <w:multiLevelType w:val="hybridMultilevel"/>
    <w:tmpl w:val="C89A644E"/>
    <w:lvl w:ilvl="0" w:tplc="2716ED5E">
      <w:start w:val="10"/>
      <w:numFmt w:val="decimal"/>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15"/>
  </w:num>
  <w:num w:numId="3">
    <w:abstractNumId w:val="8"/>
  </w:num>
  <w:num w:numId="4">
    <w:abstractNumId w:val="7"/>
  </w:num>
  <w:num w:numId="5">
    <w:abstractNumId w:val="0"/>
    <w:lvlOverride w:ilvl="0">
      <w:startOverride w:val="1"/>
    </w:lvlOverride>
  </w:num>
  <w:num w:numId="6">
    <w:abstractNumId w:val="10"/>
    <w:lvlOverride w:ilvl="0">
      <w:startOverride w:val="1"/>
    </w:lvlOverride>
  </w:num>
  <w:num w:numId="7">
    <w:abstractNumId w:val="14"/>
  </w:num>
  <w:num w:numId="8">
    <w:abstractNumId w:val="9"/>
  </w:num>
  <w:num w:numId="9">
    <w:abstractNumId w:val="6"/>
  </w:num>
  <w:num w:numId="10">
    <w:abstractNumId w:val="3"/>
  </w:num>
  <w:num w:numId="11">
    <w:abstractNumId w:val="12"/>
  </w:num>
  <w:num w:numId="12">
    <w:abstractNumId w:val="4"/>
  </w:num>
  <w:num w:numId="13">
    <w:abstractNumId w:val="2"/>
  </w:num>
  <w:num w:numId="14">
    <w:abstractNumId w:val="5"/>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3B5"/>
    <w:rsid w:val="000030B1"/>
    <w:rsid w:val="00010A12"/>
    <w:rsid w:val="00011D7C"/>
    <w:rsid w:val="000210C3"/>
    <w:rsid w:val="0002335A"/>
    <w:rsid w:val="00030B1C"/>
    <w:rsid w:val="000339B7"/>
    <w:rsid w:val="000413DD"/>
    <w:rsid w:val="00042C89"/>
    <w:rsid w:val="000452CD"/>
    <w:rsid w:val="00045C17"/>
    <w:rsid w:val="00054E7D"/>
    <w:rsid w:val="000577D8"/>
    <w:rsid w:val="0006326A"/>
    <w:rsid w:val="00067249"/>
    <w:rsid w:val="00072094"/>
    <w:rsid w:val="0008001A"/>
    <w:rsid w:val="00081967"/>
    <w:rsid w:val="00082B24"/>
    <w:rsid w:val="00085A08"/>
    <w:rsid w:val="00096BD8"/>
    <w:rsid w:val="000A491E"/>
    <w:rsid w:val="000C0E78"/>
    <w:rsid w:val="000C56C8"/>
    <w:rsid w:val="000E3723"/>
    <w:rsid w:val="001145A3"/>
    <w:rsid w:val="00114C50"/>
    <w:rsid w:val="00121BEA"/>
    <w:rsid w:val="00122930"/>
    <w:rsid w:val="00127825"/>
    <w:rsid w:val="00130E04"/>
    <w:rsid w:val="00144CFF"/>
    <w:rsid w:val="001525F2"/>
    <w:rsid w:val="00153815"/>
    <w:rsid w:val="0016466B"/>
    <w:rsid w:val="00180A57"/>
    <w:rsid w:val="001864A6"/>
    <w:rsid w:val="00191536"/>
    <w:rsid w:val="001973C3"/>
    <w:rsid w:val="001A03B8"/>
    <w:rsid w:val="001A0959"/>
    <w:rsid w:val="001A26EB"/>
    <w:rsid w:val="001B0138"/>
    <w:rsid w:val="001B4E12"/>
    <w:rsid w:val="001C1F7D"/>
    <w:rsid w:val="001C4746"/>
    <w:rsid w:val="001D331F"/>
    <w:rsid w:val="001E1659"/>
    <w:rsid w:val="001E3D1D"/>
    <w:rsid w:val="001E4982"/>
    <w:rsid w:val="001F0EDA"/>
    <w:rsid w:val="00217CE3"/>
    <w:rsid w:val="00221F33"/>
    <w:rsid w:val="00223F4F"/>
    <w:rsid w:val="00223FD3"/>
    <w:rsid w:val="00224C83"/>
    <w:rsid w:val="002328CF"/>
    <w:rsid w:val="002436E7"/>
    <w:rsid w:val="00251551"/>
    <w:rsid w:val="00282EC1"/>
    <w:rsid w:val="0028429C"/>
    <w:rsid w:val="00284307"/>
    <w:rsid w:val="00284978"/>
    <w:rsid w:val="0028751A"/>
    <w:rsid w:val="00287F0D"/>
    <w:rsid w:val="00291F12"/>
    <w:rsid w:val="00292FB2"/>
    <w:rsid w:val="0029537F"/>
    <w:rsid w:val="002A2532"/>
    <w:rsid w:val="002A73B5"/>
    <w:rsid w:val="002C0CB0"/>
    <w:rsid w:val="002C2D2B"/>
    <w:rsid w:val="002C3DC5"/>
    <w:rsid w:val="002C41FF"/>
    <w:rsid w:val="002D1695"/>
    <w:rsid w:val="002E051D"/>
    <w:rsid w:val="002E7637"/>
    <w:rsid w:val="002F4E25"/>
    <w:rsid w:val="002F5083"/>
    <w:rsid w:val="00302667"/>
    <w:rsid w:val="00302C16"/>
    <w:rsid w:val="00303CB7"/>
    <w:rsid w:val="00313D0A"/>
    <w:rsid w:val="00326582"/>
    <w:rsid w:val="003313E4"/>
    <w:rsid w:val="0033657F"/>
    <w:rsid w:val="0033659E"/>
    <w:rsid w:val="003513E1"/>
    <w:rsid w:val="00351AC9"/>
    <w:rsid w:val="00354A4D"/>
    <w:rsid w:val="00366353"/>
    <w:rsid w:val="003738AD"/>
    <w:rsid w:val="00375B35"/>
    <w:rsid w:val="0037676C"/>
    <w:rsid w:val="0038624D"/>
    <w:rsid w:val="00390916"/>
    <w:rsid w:val="003922D2"/>
    <w:rsid w:val="003A4F59"/>
    <w:rsid w:val="003D10A7"/>
    <w:rsid w:val="003D12EC"/>
    <w:rsid w:val="003D1963"/>
    <w:rsid w:val="003D4971"/>
    <w:rsid w:val="003D4E08"/>
    <w:rsid w:val="003D6895"/>
    <w:rsid w:val="003E6F6A"/>
    <w:rsid w:val="003F20BB"/>
    <w:rsid w:val="003F3A14"/>
    <w:rsid w:val="003F7BC5"/>
    <w:rsid w:val="00403186"/>
    <w:rsid w:val="00411277"/>
    <w:rsid w:val="00415AA9"/>
    <w:rsid w:val="00420BD0"/>
    <w:rsid w:val="00422CE9"/>
    <w:rsid w:val="00445069"/>
    <w:rsid w:val="00445073"/>
    <w:rsid w:val="0045001E"/>
    <w:rsid w:val="00456DBF"/>
    <w:rsid w:val="00461C7A"/>
    <w:rsid w:val="00471685"/>
    <w:rsid w:val="00493D8C"/>
    <w:rsid w:val="00494176"/>
    <w:rsid w:val="00497014"/>
    <w:rsid w:val="004A19A5"/>
    <w:rsid w:val="004A7CEE"/>
    <w:rsid w:val="004B09F9"/>
    <w:rsid w:val="004B15DF"/>
    <w:rsid w:val="004B22E4"/>
    <w:rsid w:val="004C1324"/>
    <w:rsid w:val="004C2649"/>
    <w:rsid w:val="004D06A0"/>
    <w:rsid w:val="004F0E3B"/>
    <w:rsid w:val="004F399F"/>
    <w:rsid w:val="004F6B25"/>
    <w:rsid w:val="005012F5"/>
    <w:rsid w:val="005063F0"/>
    <w:rsid w:val="00520753"/>
    <w:rsid w:val="005278E1"/>
    <w:rsid w:val="00531248"/>
    <w:rsid w:val="00536AAD"/>
    <w:rsid w:val="005435CE"/>
    <w:rsid w:val="00552F42"/>
    <w:rsid w:val="0055399E"/>
    <w:rsid w:val="00554D3A"/>
    <w:rsid w:val="0055702B"/>
    <w:rsid w:val="005601E5"/>
    <w:rsid w:val="005663EE"/>
    <w:rsid w:val="0056756E"/>
    <w:rsid w:val="00594A28"/>
    <w:rsid w:val="005A20A2"/>
    <w:rsid w:val="005C23C9"/>
    <w:rsid w:val="005C3E60"/>
    <w:rsid w:val="005C4BC1"/>
    <w:rsid w:val="005D1E09"/>
    <w:rsid w:val="005E4BBA"/>
    <w:rsid w:val="005E601D"/>
    <w:rsid w:val="005E6FE4"/>
    <w:rsid w:val="005E7245"/>
    <w:rsid w:val="005F7721"/>
    <w:rsid w:val="00604BC6"/>
    <w:rsid w:val="00623B7C"/>
    <w:rsid w:val="00642628"/>
    <w:rsid w:val="006445C8"/>
    <w:rsid w:val="00686C28"/>
    <w:rsid w:val="00695C16"/>
    <w:rsid w:val="00696B61"/>
    <w:rsid w:val="00696F6B"/>
    <w:rsid w:val="006B660A"/>
    <w:rsid w:val="006C2FD9"/>
    <w:rsid w:val="006C64C8"/>
    <w:rsid w:val="006D419E"/>
    <w:rsid w:val="006D6D4D"/>
    <w:rsid w:val="006E0C13"/>
    <w:rsid w:val="006E70F1"/>
    <w:rsid w:val="006F2367"/>
    <w:rsid w:val="006F30DF"/>
    <w:rsid w:val="006F427D"/>
    <w:rsid w:val="006F4617"/>
    <w:rsid w:val="0072745A"/>
    <w:rsid w:val="007365BC"/>
    <w:rsid w:val="007376AE"/>
    <w:rsid w:val="007422C0"/>
    <w:rsid w:val="00745553"/>
    <w:rsid w:val="00750BA7"/>
    <w:rsid w:val="00751D03"/>
    <w:rsid w:val="0075686D"/>
    <w:rsid w:val="00772497"/>
    <w:rsid w:val="00775811"/>
    <w:rsid w:val="00775DAB"/>
    <w:rsid w:val="00787168"/>
    <w:rsid w:val="007951A4"/>
    <w:rsid w:val="007A54B1"/>
    <w:rsid w:val="007B2104"/>
    <w:rsid w:val="007B4CDE"/>
    <w:rsid w:val="007C615C"/>
    <w:rsid w:val="007C7FDD"/>
    <w:rsid w:val="007E48CD"/>
    <w:rsid w:val="007F06A7"/>
    <w:rsid w:val="007F301C"/>
    <w:rsid w:val="0080098E"/>
    <w:rsid w:val="00803205"/>
    <w:rsid w:val="00820C22"/>
    <w:rsid w:val="008274F9"/>
    <w:rsid w:val="008303A6"/>
    <w:rsid w:val="0083497B"/>
    <w:rsid w:val="00844256"/>
    <w:rsid w:val="00846E7B"/>
    <w:rsid w:val="00852622"/>
    <w:rsid w:val="00852E93"/>
    <w:rsid w:val="00853062"/>
    <w:rsid w:val="0085678A"/>
    <w:rsid w:val="0087743D"/>
    <w:rsid w:val="00882225"/>
    <w:rsid w:val="00883392"/>
    <w:rsid w:val="00891F4B"/>
    <w:rsid w:val="00893C70"/>
    <w:rsid w:val="00896DC9"/>
    <w:rsid w:val="008C31EC"/>
    <w:rsid w:val="008E0703"/>
    <w:rsid w:val="008F1DC1"/>
    <w:rsid w:val="008F72A6"/>
    <w:rsid w:val="00900BD2"/>
    <w:rsid w:val="00901B67"/>
    <w:rsid w:val="00902A2F"/>
    <w:rsid w:val="009125EE"/>
    <w:rsid w:val="00924321"/>
    <w:rsid w:val="00935D3F"/>
    <w:rsid w:val="00942826"/>
    <w:rsid w:val="00942B08"/>
    <w:rsid w:val="00947653"/>
    <w:rsid w:val="00951526"/>
    <w:rsid w:val="00952A38"/>
    <w:rsid w:val="0095642E"/>
    <w:rsid w:val="00966F6B"/>
    <w:rsid w:val="009708B2"/>
    <w:rsid w:val="00972C95"/>
    <w:rsid w:val="00995608"/>
    <w:rsid w:val="00997CD6"/>
    <w:rsid w:val="009A3816"/>
    <w:rsid w:val="009A4A5E"/>
    <w:rsid w:val="009A66E2"/>
    <w:rsid w:val="009B0448"/>
    <w:rsid w:val="009B7129"/>
    <w:rsid w:val="009C0646"/>
    <w:rsid w:val="009C26D3"/>
    <w:rsid w:val="009C6212"/>
    <w:rsid w:val="009D6E91"/>
    <w:rsid w:val="009E1EC1"/>
    <w:rsid w:val="009F1876"/>
    <w:rsid w:val="00A0520E"/>
    <w:rsid w:val="00A103CC"/>
    <w:rsid w:val="00A42B43"/>
    <w:rsid w:val="00A62AFB"/>
    <w:rsid w:val="00A9286E"/>
    <w:rsid w:val="00A92D0B"/>
    <w:rsid w:val="00A93952"/>
    <w:rsid w:val="00A9416F"/>
    <w:rsid w:val="00A953B3"/>
    <w:rsid w:val="00AA407E"/>
    <w:rsid w:val="00AB476F"/>
    <w:rsid w:val="00AC41D9"/>
    <w:rsid w:val="00AC4D77"/>
    <w:rsid w:val="00AD27BE"/>
    <w:rsid w:val="00AD66D8"/>
    <w:rsid w:val="00AE12F1"/>
    <w:rsid w:val="00AE33EB"/>
    <w:rsid w:val="00AF5EA8"/>
    <w:rsid w:val="00B04460"/>
    <w:rsid w:val="00B07D68"/>
    <w:rsid w:val="00B12528"/>
    <w:rsid w:val="00B27083"/>
    <w:rsid w:val="00B30EDB"/>
    <w:rsid w:val="00B3452D"/>
    <w:rsid w:val="00B3685D"/>
    <w:rsid w:val="00B42EC6"/>
    <w:rsid w:val="00B5182B"/>
    <w:rsid w:val="00B56B44"/>
    <w:rsid w:val="00B82BFB"/>
    <w:rsid w:val="00B82CEE"/>
    <w:rsid w:val="00B83734"/>
    <w:rsid w:val="00B83AC2"/>
    <w:rsid w:val="00B91BFD"/>
    <w:rsid w:val="00B95CA6"/>
    <w:rsid w:val="00BA1534"/>
    <w:rsid w:val="00BA3B29"/>
    <w:rsid w:val="00BB1118"/>
    <w:rsid w:val="00BB30A9"/>
    <w:rsid w:val="00BC65A2"/>
    <w:rsid w:val="00BC752B"/>
    <w:rsid w:val="00BE0E27"/>
    <w:rsid w:val="00BE32B9"/>
    <w:rsid w:val="00BE4955"/>
    <w:rsid w:val="00BE4DB0"/>
    <w:rsid w:val="00BE7F67"/>
    <w:rsid w:val="00C050DD"/>
    <w:rsid w:val="00C072BF"/>
    <w:rsid w:val="00C132D4"/>
    <w:rsid w:val="00C179B4"/>
    <w:rsid w:val="00C33FCB"/>
    <w:rsid w:val="00C44069"/>
    <w:rsid w:val="00C4520D"/>
    <w:rsid w:val="00C66F07"/>
    <w:rsid w:val="00C7705E"/>
    <w:rsid w:val="00C80DEA"/>
    <w:rsid w:val="00CA0C86"/>
    <w:rsid w:val="00CA18F7"/>
    <w:rsid w:val="00CC0645"/>
    <w:rsid w:val="00CC1202"/>
    <w:rsid w:val="00CC1A89"/>
    <w:rsid w:val="00CD109F"/>
    <w:rsid w:val="00CD3B54"/>
    <w:rsid w:val="00CE3293"/>
    <w:rsid w:val="00CE5C7F"/>
    <w:rsid w:val="00CF40C1"/>
    <w:rsid w:val="00D10BA0"/>
    <w:rsid w:val="00D227F6"/>
    <w:rsid w:val="00D41AE0"/>
    <w:rsid w:val="00D471ED"/>
    <w:rsid w:val="00D543CC"/>
    <w:rsid w:val="00D64E8F"/>
    <w:rsid w:val="00D70D5B"/>
    <w:rsid w:val="00D7447B"/>
    <w:rsid w:val="00D74887"/>
    <w:rsid w:val="00D77218"/>
    <w:rsid w:val="00D77B07"/>
    <w:rsid w:val="00D82563"/>
    <w:rsid w:val="00D84441"/>
    <w:rsid w:val="00D86356"/>
    <w:rsid w:val="00D929ED"/>
    <w:rsid w:val="00DA3676"/>
    <w:rsid w:val="00DB0825"/>
    <w:rsid w:val="00DB736A"/>
    <w:rsid w:val="00DD009F"/>
    <w:rsid w:val="00DE5CEA"/>
    <w:rsid w:val="00DE6EBA"/>
    <w:rsid w:val="00E008DC"/>
    <w:rsid w:val="00E02A83"/>
    <w:rsid w:val="00E1461D"/>
    <w:rsid w:val="00E16DF2"/>
    <w:rsid w:val="00E23506"/>
    <w:rsid w:val="00E2418D"/>
    <w:rsid w:val="00E43231"/>
    <w:rsid w:val="00E444E5"/>
    <w:rsid w:val="00E45ED1"/>
    <w:rsid w:val="00E5312A"/>
    <w:rsid w:val="00E54798"/>
    <w:rsid w:val="00E54A8D"/>
    <w:rsid w:val="00E661BB"/>
    <w:rsid w:val="00E73725"/>
    <w:rsid w:val="00EB045B"/>
    <w:rsid w:val="00EB1D87"/>
    <w:rsid w:val="00EB7E3D"/>
    <w:rsid w:val="00F05518"/>
    <w:rsid w:val="00F077A7"/>
    <w:rsid w:val="00F16EBA"/>
    <w:rsid w:val="00F22BD8"/>
    <w:rsid w:val="00F26B93"/>
    <w:rsid w:val="00F3062C"/>
    <w:rsid w:val="00F3685B"/>
    <w:rsid w:val="00F51CE5"/>
    <w:rsid w:val="00F539FC"/>
    <w:rsid w:val="00F57097"/>
    <w:rsid w:val="00F570FB"/>
    <w:rsid w:val="00F653D8"/>
    <w:rsid w:val="00F665BC"/>
    <w:rsid w:val="00F738CF"/>
    <w:rsid w:val="00F74E59"/>
    <w:rsid w:val="00F90DD2"/>
    <w:rsid w:val="00F940C3"/>
    <w:rsid w:val="00F953CE"/>
    <w:rsid w:val="00F96858"/>
    <w:rsid w:val="00F976FB"/>
    <w:rsid w:val="00FA0C72"/>
    <w:rsid w:val="00FA2CC8"/>
    <w:rsid w:val="00FA6688"/>
    <w:rsid w:val="00FB0B88"/>
    <w:rsid w:val="00FC5244"/>
    <w:rsid w:val="00FD0CD3"/>
    <w:rsid w:val="00FD47AD"/>
    <w:rsid w:val="00FD5907"/>
    <w:rsid w:val="00FE0705"/>
    <w:rsid w:val="00FE0C02"/>
    <w:rsid w:val="00FE41A1"/>
    <w:rsid w:val="00FF040A"/>
    <w:rsid w:val="00FF1F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3B5"/>
    <w:pPr>
      <w:suppressAutoHyphens/>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A73B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2A73B5"/>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link w:val="30"/>
    <w:uiPriority w:val="9"/>
    <w:qFormat/>
    <w:rsid w:val="002A73B5"/>
    <w:pPr>
      <w:suppressAutoHyphens w:val="0"/>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73B5"/>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semiHidden/>
    <w:rsid w:val="002A73B5"/>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uiPriority w:val="9"/>
    <w:rsid w:val="002A73B5"/>
    <w:rPr>
      <w:rFonts w:ascii="Times New Roman" w:eastAsia="Times New Roman" w:hAnsi="Times New Roman" w:cs="Times New Roman"/>
      <w:b/>
      <w:bCs/>
      <w:sz w:val="27"/>
      <w:szCs w:val="27"/>
      <w:lang w:eastAsia="ru-RU"/>
    </w:rPr>
  </w:style>
  <w:style w:type="paragraph" w:styleId="a3">
    <w:name w:val="Body Text"/>
    <w:basedOn w:val="a"/>
    <w:link w:val="a4"/>
    <w:rsid w:val="002A73B5"/>
    <w:pPr>
      <w:tabs>
        <w:tab w:val="left" w:pos="0"/>
      </w:tabs>
      <w:jc w:val="both"/>
    </w:pPr>
    <w:rPr>
      <w:sz w:val="28"/>
    </w:rPr>
  </w:style>
  <w:style w:type="character" w:customStyle="1" w:styleId="a4">
    <w:name w:val="Основной текст Знак"/>
    <w:basedOn w:val="a0"/>
    <w:link w:val="a3"/>
    <w:rsid w:val="002A73B5"/>
    <w:rPr>
      <w:rFonts w:ascii="Times New Roman" w:eastAsia="Times New Roman" w:hAnsi="Times New Roman" w:cs="Times New Roman"/>
      <w:sz w:val="28"/>
      <w:szCs w:val="20"/>
      <w:lang w:eastAsia="ru-RU"/>
    </w:rPr>
  </w:style>
  <w:style w:type="paragraph" w:customStyle="1" w:styleId="11">
    <w:name w:val="Обычный1"/>
    <w:rsid w:val="002A73B5"/>
    <w:pPr>
      <w:suppressAutoHyphens/>
      <w:spacing w:after="0" w:line="240" w:lineRule="auto"/>
    </w:pPr>
    <w:rPr>
      <w:rFonts w:ascii="Times New Roman" w:eastAsia="Times New Roman" w:hAnsi="Times New Roman" w:cs="Times New Roman"/>
      <w:sz w:val="24"/>
      <w:szCs w:val="20"/>
      <w:lang w:eastAsia="ru-RU"/>
    </w:rPr>
  </w:style>
  <w:style w:type="paragraph" w:styleId="a5">
    <w:name w:val="Body Text Indent"/>
    <w:basedOn w:val="a"/>
    <w:link w:val="a6"/>
    <w:rsid w:val="002A73B5"/>
    <w:pPr>
      <w:ind w:firstLine="283"/>
      <w:jc w:val="both"/>
    </w:pPr>
    <w:rPr>
      <w:sz w:val="24"/>
    </w:rPr>
  </w:style>
  <w:style w:type="character" w:customStyle="1" w:styleId="a6">
    <w:name w:val="Основной текст с отступом Знак"/>
    <w:basedOn w:val="a0"/>
    <w:link w:val="a5"/>
    <w:rsid w:val="002A73B5"/>
    <w:rPr>
      <w:rFonts w:ascii="Times New Roman" w:eastAsia="Times New Roman" w:hAnsi="Times New Roman" w:cs="Times New Roman"/>
      <w:sz w:val="24"/>
      <w:szCs w:val="20"/>
      <w:lang w:eastAsia="ru-RU"/>
    </w:rPr>
  </w:style>
  <w:style w:type="paragraph" w:customStyle="1" w:styleId="WW-3">
    <w:name w:val="WW-Основной текст 3"/>
    <w:basedOn w:val="a"/>
    <w:rsid w:val="002A73B5"/>
    <w:pPr>
      <w:tabs>
        <w:tab w:val="left" w:pos="284"/>
        <w:tab w:val="left" w:pos="709"/>
      </w:tabs>
      <w:jc w:val="both"/>
    </w:pPr>
    <w:rPr>
      <w:sz w:val="24"/>
    </w:rPr>
  </w:style>
  <w:style w:type="paragraph" w:customStyle="1" w:styleId="31">
    <w:name w:val="Основной текст с отступом 31"/>
    <w:basedOn w:val="a"/>
    <w:rsid w:val="002A73B5"/>
    <w:pPr>
      <w:ind w:firstLine="720"/>
    </w:pPr>
    <w:rPr>
      <w:sz w:val="28"/>
    </w:rPr>
  </w:style>
  <w:style w:type="paragraph" w:customStyle="1" w:styleId="Iauiue">
    <w:name w:val="Iau?iue"/>
    <w:rsid w:val="002A73B5"/>
    <w:pPr>
      <w:widowControl w:val="0"/>
      <w:suppressAutoHyphens/>
      <w:spacing w:after="0" w:line="240" w:lineRule="auto"/>
    </w:pPr>
    <w:rPr>
      <w:rFonts w:ascii="Times New Roman" w:eastAsia="Times New Roman" w:hAnsi="Times New Roman" w:cs="Times New Roman"/>
      <w:sz w:val="20"/>
      <w:szCs w:val="20"/>
      <w:lang w:eastAsia="ru-RU"/>
    </w:rPr>
  </w:style>
  <w:style w:type="paragraph" w:styleId="a7">
    <w:name w:val="header"/>
    <w:basedOn w:val="a"/>
    <w:link w:val="a8"/>
    <w:rsid w:val="002A73B5"/>
    <w:pPr>
      <w:tabs>
        <w:tab w:val="center" w:pos="4677"/>
        <w:tab w:val="right" w:pos="9355"/>
      </w:tabs>
    </w:pPr>
  </w:style>
  <w:style w:type="character" w:customStyle="1" w:styleId="a8">
    <w:name w:val="Верхний колонтитул Знак"/>
    <w:basedOn w:val="a0"/>
    <w:link w:val="a7"/>
    <w:rsid w:val="002A73B5"/>
    <w:rPr>
      <w:rFonts w:ascii="Times New Roman" w:eastAsia="Times New Roman" w:hAnsi="Times New Roman" w:cs="Times New Roman"/>
      <w:sz w:val="20"/>
      <w:szCs w:val="20"/>
      <w:lang w:eastAsia="ru-RU"/>
    </w:rPr>
  </w:style>
  <w:style w:type="paragraph" w:styleId="a9">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a"/>
    <w:uiPriority w:val="99"/>
    <w:qFormat/>
    <w:rsid w:val="002A73B5"/>
    <w:pPr>
      <w:suppressAutoHyphens w:val="0"/>
      <w:spacing w:before="100" w:beforeAutospacing="1" w:after="100" w:afterAutospacing="1"/>
    </w:pPr>
    <w:rPr>
      <w:sz w:val="24"/>
      <w:szCs w:val="24"/>
    </w:rPr>
  </w:style>
  <w:style w:type="character" w:customStyle="1" w:styleId="aa">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9"/>
    <w:uiPriority w:val="99"/>
    <w:locked/>
    <w:rsid w:val="002A73B5"/>
    <w:rPr>
      <w:rFonts w:ascii="Times New Roman" w:eastAsia="Times New Roman" w:hAnsi="Times New Roman" w:cs="Times New Roman"/>
      <w:sz w:val="24"/>
      <w:szCs w:val="24"/>
      <w:lang w:eastAsia="ru-RU"/>
    </w:rPr>
  </w:style>
  <w:style w:type="character" w:customStyle="1" w:styleId="s1">
    <w:name w:val="s1"/>
    <w:rsid w:val="002A73B5"/>
    <w:rPr>
      <w:rFonts w:ascii="Times New Roman" w:hAnsi="Times New Roman" w:cs="Times New Roman" w:hint="default"/>
      <w:b/>
      <w:bCs/>
      <w:i w:val="0"/>
      <w:iCs w:val="0"/>
      <w:strike w:val="0"/>
      <w:dstrike w:val="0"/>
      <w:color w:val="000000"/>
      <w:sz w:val="32"/>
      <w:szCs w:val="32"/>
      <w:u w:val="none"/>
      <w:effect w:val="none"/>
    </w:rPr>
  </w:style>
  <w:style w:type="character" w:customStyle="1" w:styleId="s0">
    <w:name w:val="s0"/>
    <w:rsid w:val="002A73B5"/>
    <w:rPr>
      <w:rFonts w:ascii="Times New Roman" w:hAnsi="Times New Roman" w:cs="Times New Roman" w:hint="default"/>
      <w:b w:val="0"/>
      <w:bCs w:val="0"/>
      <w:i w:val="0"/>
      <w:iCs w:val="0"/>
      <w:strike w:val="0"/>
      <w:dstrike w:val="0"/>
      <w:color w:val="000000"/>
      <w:sz w:val="32"/>
      <w:szCs w:val="32"/>
      <w:u w:val="none"/>
      <w:effect w:val="none"/>
    </w:rPr>
  </w:style>
  <w:style w:type="character" w:styleId="ab">
    <w:name w:val="Hyperlink"/>
    <w:uiPriority w:val="99"/>
    <w:rsid w:val="002A73B5"/>
    <w:rPr>
      <w:rFonts w:ascii="Times New Roman" w:hAnsi="Times New Roman" w:cs="Times New Roman" w:hint="default"/>
      <w:color w:val="333399"/>
      <w:u w:val="single"/>
    </w:rPr>
  </w:style>
  <w:style w:type="character" w:customStyle="1" w:styleId="s6">
    <w:name w:val="s6"/>
    <w:rsid w:val="002A73B5"/>
    <w:rPr>
      <w:rFonts w:ascii="Times New Roman" w:hAnsi="Times New Roman" w:cs="Times New Roman" w:hint="default"/>
      <w:b w:val="0"/>
      <w:bCs w:val="0"/>
      <w:i w:val="0"/>
      <w:iCs w:val="0"/>
      <w:strike/>
      <w:color w:val="808000"/>
      <w:sz w:val="32"/>
      <w:szCs w:val="32"/>
    </w:rPr>
  </w:style>
  <w:style w:type="paragraph" w:customStyle="1" w:styleId="ac">
    <w:name w:val="Знак"/>
    <w:basedOn w:val="a"/>
    <w:autoRedefine/>
    <w:rsid w:val="002A73B5"/>
    <w:pPr>
      <w:suppressAutoHyphens w:val="0"/>
      <w:spacing w:after="160" w:line="240" w:lineRule="exact"/>
    </w:pPr>
    <w:rPr>
      <w:rFonts w:eastAsia="SimSun"/>
      <w:b/>
      <w:sz w:val="28"/>
      <w:szCs w:val="24"/>
      <w:lang w:val="en-US" w:eastAsia="en-US"/>
    </w:rPr>
  </w:style>
  <w:style w:type="paragraph" w:customStyle="1" w:styleId="ad">
    <w:name w:val="Знак Знак Знак Знак Знак Знак Знак Знак Знак Знак Знак"/>
    <w:basedOn w:val="a"/>
    <w:autoRedefine/>
    <w:rsid w:val="002A73B5"/>
    <w:pPr>
      <w:suppressAutoHyphens w:val="0"/>
      <w:spacing w:after="160" w:line="240" w:lineRule="exact"/>
    </w:pPr>
    <w:rPr>
      <w:sz w:val="28"/>
      <w:lang w:val="en-US" w:eastAsia="en-US"/>
    </w:rPr>
  </w:style>
  <w:style w:type="paragraph" w:styleId="ae">
    <w:name w:val="No Spacing"/>
    <w:link w:val="af"/>
    <w:uiPriority w:val="1"/>
    <w:qFormat/>
    <w:rsid w:val="002A73B5"/>
    <w:pPr>
      <w:spacing w:after="0" w:line="240" w:lineRule="auto"/>
    </w:pPr>
    <w:rPr>
      <w:rFonts w:ascii="Calibri" w:eastAsia="Times New Roman" w:hAnsi="Calibri" w:cs="Times New Roman"/>
      <w:lang w:eastAsia="ru-RU"/>
    </w:rPr>
  </w:style>
  <w:style w:type="character" w:customStyle="1" w:styleId="af">
    <w:name w:val="Без интервала Знак"/>
    <w:link w:val="ae"/>
    <w:uiPriority w:val="1"/>
    <w:rsid w:val="002A73B5"/>
    <w:rPr>
      <w:rFonts w:ascii="Calibri" w:eastAsia="Times New Roman" w:hAnsi="Calibri" w:cs="Times New Roman"/>
      <w:lang w:eastAsia="ru-RU"/>
    </w:rPr>
  </w:style>
  <w:style w:type="paragraph" w:styleId="af0">
    <w:name w:val="Balloon Text"/>
    <w:basedOn w:val="a"/>
    <w:link w:val="af1"/>
    <w:rsid w:val="002A73B5"/>
    <w:rPr>
      <w:rFonts w:ascii="Tahoma" w:hAnsi="Tahoma"/>
      <w:sz w:val="16"/>
      <w:szCs w:val="16"/>
    </w:rPr>
  </w:style>
  <w:style w:type="character" w:customStyle="1" w:styleId="af1">
    <w:name w:val="Текст выноски Знак"/>
    <w:basedOn w:val="a0"/>
    <w:link w:val="af0"/>
    <w:rsid w:val="002A73B5"/>
    <w:rPr>
      <w:rFonts w:ascii="Tahoma" w:eastAsia="Times New Roman" w:hAnsi="Tahoma" w:cs="Times New Roman"/>
      <w:sz w:val="16"/>
      <w:szCs w:val="16"/>
      <w:lang w:eastAsia="ru-RU"/>
    </w:rPr>
  </w:style>
  <w:style w:type="character" w:customStyle="1" w:styleId="s3">
    <w:name w:val="s3"/>
    <w:rsid w:val="002A73B5"/>
    <w:rPr>
      <w:rFonts w:ascii="Times New Roman" w:hAnsi="Times New Roman" w:cs="Times New Roman" w:hint="default"/>
      <w:i/>
      <w:iCs/>
      <w:color w:val="FF0000"/>
    </w:rPr>
  </w:style>
  <w:style w:type="character" w:customStyle="1" w:styleId="s9">
    <w:name w:val="s9"/>
    <w:rsid w:val="002A73B5"/>
    <w:rPr>
      <w:rFonts w:ascii="Times New Roman" w:hAnsi="Times New Roman" w:cs="Times New Roman" w:hint="default"/>
      <w:i/>
      <w:iCs/>
      <w:color w:val="333399"/>
      <w:u w:val="single"/>
    </w:rPr>
  </w:style>
  <w:style w:type="paragraph" w:customStyle="1" w:styleId="12">
    <w:name w:val="Обычный (веб)1"/>
    <w:basedOn w:val="a"/>
    <w:rsid w:val="002A73B5"/>
    <w:pPr>
      <w:spacing w:before="100" w:after="100"/>
    </w:pPr>
    <w:rPr>
      <w:sz w:val="24"/>
      <w:szCs w:val="24"/>
      <w:lang w:eastAsia="ar-SA"/>
    </w:rPr>
  </w:style>
  <w:style w:type="paragraph" w:customStyle="1" w:styleId="311">
    <w:name w:val="Основной текст с отступом 311"/>
    <w:basedOn w:val="a"/>
    <w:rsid w:val="002A73B5"/>
    <w:pPr>
      <w:spacing w:after="120"/>
      <w:ind w:left="283"/>
    </w:pPr>
    <w:rPr>
      <w:sz w:val="16"/>
      <w:szCs w:val="16"/>
      <w:lang w:eastAsia="ar-SA"/>
    </w:rPr>
  </w:style>
  <w:style w:type="paragraph" w:customStyle="1" w:styleId="af2">
    <w:name w:val="Статья"/>
    <w:basedOn w:val="a"/>
    <w:link w:val="af3"/>
    <w:rsid w:val="002A73B5"/>
    <w:pPr>
      <w:widowControl w:val="0"/>
      <w:tabs>
        <w:tab w:val="left" w:pos="0"/>
        <w:tab w:val="num" w:pos="710"/>
        <w:tab w:val="left" w:pos="993"/>
      </w:tabs>
      <w:suppressAutoHyphens w:val="0"/>
      <w:adjustRightInd w:val="0"/>
      <w:ind w:left="143" w:firstLine="567"/>
      <w:jc w:val="both"/>
    </w:pPr>
    <w:rPr>
      <w:rFonts w:ascii="Arial" w:hAnsi="Arial" w:cs="Arial"/>
      <w:sz w:val="24"/>
      <w:szCs w:val="24"/>
    </w:rPr>
  </w:style>
  <w:style w:type="character" w:customStyle="1" w:styleId="af3">
    <w:name w:val="Статья Знак"/>
    <w:link w:val="af2"/>
    <w:rsid w:val="002A73B5"/>
    <w:rPr>
      <w:rFonts w:ascii="Arial" w:eastAsia="Times New Roman" w:hAnsi="Arial" w:cs="Arial"/>
      <w:sz w:val="24"/>
      <w:szCs w:val="24"/>
      <w:lang w:eastAsia="ru-RU"/>
    </w:rPr>
  </w:style>
  <w:style w:type="paragraph" w:customStyle="1" w:styleId="j16">
    <w:name w:val="j16"/>
    <w:basedOn w:val="a"/>
    <w:rsid w:val="002A73B5"/>
    <w:pPr>
      <w:suppressAutoHyphens w:val="0"/>
      <w:spacing w:before="100" w:beforeAutospacing="1" w:after="100" w:afterAutospacing="1"/>
    </w:pPr>
    <w:rPr>
      <w:sz w:val="24"/>
      <w:szCs w:val="24"/>
    </w:rPr>
  </w:style>
  <w:style w:type="paragraph" w:customStyle="1" w:styleId="j13">
    <w:name w:val="j13"/>
    <w:basedOn w:val="a"/>
    <w:rsid w:val="002A73B5"/>
    <w:pPr>
      <w:suppressAutoHyphens w:val="0"/>
      <w:spacing w:before="100" w:beforeAutospacing="1" w:after="100" w:afterAutospacing="1"/>
    </w:pPr>
    <w:rPr>
      <w:sz w:val="24"/>
      <w:szCs w:val="24"/>
    </w:rPr>
  </w:style>
  <w:style w:type="character" w:styleId="af4">
    <w:name w:val="FollowedHyperlink"/>
    <w:basedOn w:val="a0"/>
    <w:uiPriority w:val="99"/>
    <w:unhideWhenUsed/>
    <w:rsid w:val="002A73B5"/>
    <w:rPr>
      <w:color w:val="800080"/>
      <w:u w:val="single"/>
    </w:rPr>
  </w:style>
  <w:style w:type="paragraph" w:customStyle="1" w:styleId="xl66">
    <w:name w:val="xl66"/>
    <w:basedOn w:val="a"/>
    <w:rsid w:val="002A73B5"/>
    <w:pPr>
      <w:suppressAutoHyphens w:val="0"/>
      <w:spacing w:before="100" w:beforeAutospacing="1" w:after="100" w:afterAutospacing="1"/>
      <w:jc w:val="center"/>
      <w:textAlignment w:val="center"/>
    </w:pPr>
    <w:rPr>
      <w:sz w:val="28"/>
      <w:szCs w:val="28"/>
    </w:rPr>
  </w:style>
  <w:style w:type="paragraph" w:customStyle="1" w:styleId="xl67">
    <w:name w:val="xl67"/>
    <w:basedOn w:val="a"/>
    <w:rsid w:val="002A73B5"/>
    <w:pPr>
      <w:suppressAutoHyphens w:val="0"/>
      <w:spacing w:before="100" w:beforeAutospacing="1" w:after="100" w:afterAutospacing="1"/>
      <w:jc w:val="center"/>
      <w:textAlignment w:val="center"/>
    </w:pPr>
    <w:rPr>
      <w:b/>
      <w:bCs/>
      <w:sz w:val="28"/>
      <w:szCs w:val="28"/>
    </w:rPr>
  </w:style>
  <w:style w:type="paragraph" w:customStyle="1" w:styleId="xl68">
    <w:name w:val="xl68"/>
    <w:basedOn w:val="a"/>
    <w:rsid w:val="002A73B5"/>
    <w:pPr>
      <w:suppressAutoHyphens w:val="0"/>
      <w:spacing w:before="100" w:beforeAutospacing="1" w:after="100" w:afterAutospacing="1"/>
      <w:textAlignment w:val="center"/>
    </w:pPr>
    <w:rPr>
      <w:sz w:val="28"/>
      <w:szCs w:val="28"/>
    </w:rPr>
  </w:style>
  <w:style w:type="paragraph" w:customStyle="1" w:styleId="xl69">
    <w:name w:val="xl69"/>
    <w:basedOn w:val="a"/>
    <w:rsid w:val="002A73B5"/>
    <w:pPr>
      <w:suppressAutoHyphens w:val="0"/>
      <w:spacing w:before="100" w:beforeAutospacing="1" w:after="100" w:afterAutospacing="1"/>
      <w:jc w:val="right"/>
      <w:textAlignment w:val="center"/>
    </w:pPr>
    <w:rPr>
      <w:b/>
      <w:bCs/>
      <w:sz w:val="28"/>
      <w:szCs w:val="28"/>
    </w:rPr>
  </w:style>
  <w:style w:type="paragraph" w:customStyle="1" w:styleId="xl70">
    <w:name w:val="xl70"/>
    <w:basedOn w:val="a"/>
    <w:rsid w:val="002A73B5"/>
    <w:pPr>
      <w:suppressAutoHyphens w:val="0"/>
      <w:spacing w:before="100" w:beforeAutospacing="1" w:after="100" w:afterAutospacing="1"/>
      <w:jc w:val="center"/>
      <w:textAlignment w:val="center"/>
    </w:pPr>
    <w:rPr>
      <w:b/>
      <w:bCs/>
      <w:sz w:val="24"/>
      <w:szCs w:val="24"/>
    </w:rPr>
  </w:style>
  <w:style w:type="paragraph" w:customStyle="1" w:styleId="xl71">
    <w:name w:val="xl71"/>
    <w:basedOn w:val="a"/>
    <w:rsid w:val="002A73B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72">
    <w:name w:val="xl72"/>
    <w:basedOn w:val="a"/>
    <w:rsid w:val="002A73B5"/>
    <w:pP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3">
    <w:name w:val="xl73"/>
    <w:basedOn w:val="a"/>
    <w:rsid w:val="002A73B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74">
    <w:name w:val="xl74"/>
    <w:basedOn w:val="a"/>
    <w:rsid w:val="002A73B5"/>
    <w:pPr>
      <w:shd w:val="clear" w:color="000000" w:fill="FFFFFF"/>
      <w:suppressAutoHyphens w:val="0"/>
      <w:spacing w:before="100" w:beforeAutospacing="1" w:after="100" w:afterAutospacing="1"/>
      <w:jc w:val="center"/>
      <w:textAlignment w:val="center"/>
    </w:pPr>
    <w:rPr>
      <w:b/>
      <w:bCs/>
      <w:sz w:val="28"/>
      <w:szCs w:val="28"/>
    </w:rPr>
  </w:style>
  <w:style w:type="paragraph" w:customStyle="1" w:styleId="xl75">
    <w:name w:val="xl75"/>
    <w:basedOn w:val="a"/>
    <w:rsid w:val="002A73B5"/>
    <w:pPr>
      <w:shd w:val="clear" w:color="000000" w:fill="FFFFFF"/>
      <w:suppressAutoHyphens w:val="0"/>
      <w:spacing w:before="100" w:beforeAutospacing="1" w:after="100" w:afterAutospacing="1"/>
      <w:jc w:val="center"/>
      <w:textAlignment w:val="center"/>
    </w:pPr>
    <w:rPr>
      <w:sz w:val="28"/>
      <w:szCs w:val="28"/>
    </w:rPr>
  </w:style>
  <w:style w:type="paragraph" w:customStyle="1" w:styleId="xl76">
    <w:name w:val="xl76"/>
    <w:basedOn w:val="a"/>
    <w:rsid w:val="002A73B5"/>
    <w:pPr>
      <w:shd w:val="clear" w:color="000000" w:fill="FFFFFF"/>
      <w:suppressAutoHyphens w:val="0"/>
      <w:spacing w:before="100" w:beforeAutospacing="1" w:after="100" w:afterAutospacing="1"/>
      <w:textAlignment w:val="center"/>
    </w:pPr>
    <w:rPr>
      <w:sz w:val="28"/>
      <w:szCs w:val="28"/>
    </w:rPr>
  </w:style>
  <w:style w:type="paragraph" w:customStyle="1" w:styleId="xl77">
    <w:name w:val="xl77"/>
    <w:basedOn w:val="a"/>
    <w:rsid w:val="002A73B5"/>
    <w:pPr>
      <w:shd w:val="clear" w:color="000000" w:fill="FFFFFF"/>
      <w:suppressAutoHyphens w:val="0"/>
      <w:spacing w:before="100" w:beforeAutospacing="1" w:after="100" w:afterAutospacing="1"/>
      <w:jc w:val="right"/>
      <w:textAlignment w:val="center"/>
    </w:pPr>
    <w:rPr>
      <w:b/>
      <w:bCs/>
      <w:sz w:val="28"/>
      <w:szCs w:val="28"/>
    </w:rPr>
  </w:style>
  <w:style w:type="paragraph" w:customStyle="1" w:styleId="xl78">
    <w:name w:val="xl78"/>
    <w:basedOn w:val="a"/>
    <w:rsid w:val="002A73B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9">
    <w:name w:val="xl79"/>
    <w:basedOn w:val="a"/>
    <w:rsid w:val="002A73B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0">
    <w:name w:val="xl80"/>
    <w:basedOn w:val="a"/>
    <w:rsid w:val="002A73B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1">
    <w:name w:val="xl81"/>
    <w:basedOn w:val="a"/>
    <w:rsid w:val="002A73B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82">
    <w:name w:val="xl82"/>
    <w:basedOn w:val="a"/>
    <w:rsid w:val="002A73B5"/>
    <w:pPr>
      <w:shd w:val="clear" w:color="000000" w:fill="FFFFFF"/>
      <w:suppressAutoHyphens w:val="0"/>
      <w:spacing w:before="100" w:beforeAutospacing="1" w:after="100" w:afterAutospacing="1"/>
      <w:textAlignment w:val="center"/>
    </w:pPr>
    <w:rPr>
      <w:b/>
      <w:bCs/>
      <w:sz w:val="28"/>
      <w:szCs w:val="28"/>
    </w:rPr>
  </w:style>
  <w:style w:type="paragraph" w:customStyle="1" w:styleId="xl83">
    <w:name w:val="xl83"/>
    <w:basedOn w:val="a"/>
    <w:rsid w:val="002A73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84">
    <w:name w:val="xl84"/>
    <w:basedOn w:val="a"/>
    <w:rsid w:val="002A73B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4"/>
      <w:szCs w:val="24"/>
    </w:rPr>
  </w:style>
  <w:style w:type="paragraph" w:customStyle="1" w:styleId="xl85">
    <w:name w:val="xl85"/>
    <w:basedOn w:val="a"/>
    <w:rsid w:val="002A73B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6">
    <w:name w:val="xl86"/>
    <w:basedOn w:val="a"/>
    <w:rsid w:val="002A73B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7">
    <w:name w:val="xl87"/>
    <w:basedOn w:val="a"/>
    <w:rsid w:val="002A73B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8">
    <w:name w:val="xl88"/>
    <w:basedOn w:val="a"/>
    <w:rsid w:val="002A73B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9">
    <w:name w:val="xl89"/>
    <w:basedOn w:val="a"/>
    <w:rsid w:val="002A73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4"/>
      <w:szCs w:val="24"/>
    </w:rPr>
  </w:style>
  <w:style w:type="paragraph" w:customStyle="1" w:styleId="xl90">
    <w:name w:val="xl90"/>
    <w:basedOn w:val="a"/>
    <w:rsid w:val="002A73B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91">
    <w:name w:val="xl91"/>
    <w:basedOn w:val="a"/>
    <w:rsid w:val="002A73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92">
    <w:name w:val="xl92"/>
    <w:basedOn w:val="a"/>
    <w:rsid w:val="002A73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3">
    <w:name w:val="xl93"/>
    <w:basedOn w:val="a"/>
    <w:rsid w:val="002A73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4">
    <w:name w:val="xl94"/>
    <w:basedOn w:val="a"/>
    <w:rsid w:val="002A73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5">
    <w:name w:val="xl95"/>
    <w:basedOn w:val="a"/>
    <w:rsid w:val="002A73B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6">
    <w:name w:val="xl96"/>
    <w:basedOn w:val="a"/>
    <w:rsid w:val="002A73B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7">
    <w:name w:val="xl97"/>
    <w:basedOn w:val="a"/>
    <w:rsid w:val="002A73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8">
    <w:name w:val="xl98"/>
    <w:basedOn w:val="a"/>
    <w:rsid w:val="002A73B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333333"/>
      <w:sz w:val="24"/>
      <w:szCs w:val="24"/>
    </w:rPr>
  </w:style>
  <w:style w:type="paragraph" w:customStyle="1" w:styleId="xl99">
    <w:name w:val="xl99"/>
    <w:basedOn w:val="a"/>
    <w:rsid w:val="002A73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0">
    <w:name w:val="xl100"/>
    <w:basedOn w:val="a"/>
    <w:rsid w:val="002A73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1">
    <w:name w:val="xl101"/>
    <w:basedOn w:val="a"/>
    <w:rsid w:val="002A73B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2">
    <w:name w:val="xl102"/>
    <w:basedOn w:val="a"/>
    <w:rsid w:val="002A73B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3">
    <w:name w:val="xl103"/>
    <w:basedOn w:val="a"/>
    <w:rsid w:val="002A73B5"/>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104">
    <w:name w:val="xl104"/>
    <w:basedOn w:val="a"/>
    <w:rsid w:val="002A73B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5">
    <w:name w:val="xl105"/>
    <w:basedOn w:val="a"/>
    <w:rsid w:val="002A73B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6">
    <w:name w:val="xl106"/>
    <w:basedOn w:val="a"/>
    <w:rsid w:val="002A73B5"/>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107">
    <w:name w:val="xl107"/>
    <w:basedOn w:val="a"/>
    <w:rsid w:val="002A73B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color w:val="000000"/>
      <w:sz w:val="24"/>
      <w:szCs w:val="24"/>
    </w:rPr>
  </w:style>
  <w:style w:type="paragraph" w:customStyle="1" w:styleId="xl108">
    <w:name w:val="xl108"/>
    <w:basedOn w:val="a"/>
    <w:rsid w:val="002A73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09">
    <w:name w:val="xl109"/>
    <w:basedOn w:val="a"/>
    <w:rsid w:val="002A73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rPr>
  </w:style>
  <w:style w:type="paragraph" w:customStyle="1" w:styleId="xl110">
    <w:name w:val="xl110"/>
    <w:basedOn w:val="a"/>
    <w:rsid w:val="002A73B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rPr>
  </w:style>
  <w:style w:type="paragraph" w:customStyle="1" w:styleId="xl111">
    <w:name w:val="xl111"/>
    <w:basedOn w:val="a"/>
    <w:rsid w:val="002A73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12">
    <w:name w:val="xl112"/>
    <w:basedOn w:val="a"/>
    <w:rsid w:val="002A73B5"/>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rPr>
  </w:style>
  <w:style w:type="paragraph" w:customStyle="1" w:styleId="xl113">
    <w:name w:val="xl113"/>
    <w:basedOn w:val="a"/>
    <w:rsid w:val="002A73B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4">
    <w:name w:val="xl114"/>
    <w:basedOn w:val="a"/>
    <w:rsid w:val="002A73B5"/>
    <w:pPr>
      <w:shd w:val="clear" w:color="000000" w:fill="FFFFFF"/>
      <w:suppressAutoHyphens w:val="0"/>
      <w:spacing w:before="100" w:beforeAutospacing="1" w:after="100" w:afterAutospacing="1"/>
      <w:textAlignment w:val="top"/>
    </w:pPr>
    <w:rPr>
      <w:color w:val="000000"/>
      <w:sz w:val="24"/>
      <w:szCs w:val="24"/>
    </w:rPr>
  </w:style>
  <w:style w:type="paragraph" w:customStyle="1" w:styleId="xl115">
    <w:name w:val="xl115"/>
    <w:basedOn w:val="a"/>
    <w:rsid w:val="002A73B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4"/>
      <w:szCs w:val="24"/>
    </w:rPr>
  </w:style>
  <w:style w:type="paragraph" w:customStyle="1" w:styleId="xl116">
    <w:name w:val="xl116"/>
    <w:basedOn w:val="a"/>
    <w:rsid w:val="002A73B5"/>
    <w:pPr>
      <w:shd w:val="clear" w:color="000000" w:fill="FFFFFF"/>
      <w:suppressAutoHyphens w:val="0"/>
      <w:spacing w:before="100" w:beforeAutospacing="1" w:after="100" w:afterAutospacing="1"/>
      <w:textAlignment w:val="top"/>
    </w:pPr>
    <w:rPr>
      <w:color w:val="000000"/>
      <w:sz w:val="24"/>
      <w:szCs w:val="24"/>
    </w:rPr>
  </w:style>
  <w:style w:type="paragraph" w:customStyle="1" w:styleId="xl117">
    <w:name w:val="xl117"/>
    <w:basedOn w:val="a"/>
    <w:rsid w:val="002A73B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8">
    <w:name w:val="xl118"/>
    <w:basedOn w:val="a"/>
    <w:rsid w:val="002A73B5"/>
    <w:pPr>
      <w:suppressAutoHyphens w:val="0"/>
      <w:spacing w:before="100" w:beforeAutospacing="1" w:after="100" w:afterAutospacing="1"/>
      <w:textAlignment w:val="top"/>
    </w:pPr>
    <w:rPr>
      <w:color w:val="000000"/>
      <w:sz w:val="24"/>
      <w:szCs w:val="24"/>
    </w:rPr>
  </w:style>
  <w:style w:type="paragraph" w:customStyle="1" w:styleId="xl119">
    <w:name w:val="xl119"/>
    <w:basedOn w:val="a"/>
    <w:rsid w:val="002A73B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20">
    <w:name w:val="xl120"/>
    <w:basedOn w:val="a"/>
    <w:rsid w:val="002A73B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1">
    <w:name w:val="xl121"/>
    <w:basedOn w:val="a"/>
    <w:rsid w:val="002A73B5"/>
    <w:pPr>
      <w:shd w:val="clear" w:color="000000" w:fill="FFFFFF"/>
      <w:suppressAutoHyphens w:val="0"/>
      <w:spacing w:before="100" w:beforeAutospacing="1" w:after="100" w:afterAutospacing="1"/>
      <w:textAlignment w:val="center"/>
    </w:pPr>
    <w:rPr>
      <w:b/>
      <w:bCs/>
      <w:sz w:val="28"/>
      <w:szCs w:val="28"/>
    </w:rPr>
  </w:style>
  <w:style w:type="paragraph" w:customStyle="1" w:styleId="xl122">
    <w:name w:val="xl122"/>
    <w:basedOn w:val="a"/>
    <w:rsid w:val="002A73B5"/>
    <w:pPr>
      <w:shd w:val="clear" w:color="000000" w:fill="FFFFFF"/>
      <w:suppressAutoHyphens w:val="0"/>
      <w:spacing w:before="100" w:beforeAutospacing="1" w:after="100" w:afterAutospacing="1"/>
      <w:textAlignment w:val="center"/>
    </w:pPr>
    <w:rPr>
      <w:b/>
      <w:bCs/>
      <w:i/>
      <w:iCs/>
      <w:sz w:val="28"/>
      <w:szCs w:val="28"/>
    </w:rPr>
  </w:style>
  <w:style w:type="paragraph" w:customStyle="1" w:styleId="xl123">
    <w:name w:val="xl123"/>
    <w:basedOn w:val="a"/>
    <w:rsid w:val="002A73B5"/>
    <w:pPr>
      <w:pBdr>
        <w:lef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4">
    <w:name w:val="xl124"/>
    <w:basedOn w:val="a"/>
    <w:rsid w:val="002A73B5"/>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5">
    <w:name w:val="xl125"/>
    <w:basedOn w:val="a"/>
    <w:rsid w:val="002A73B5"/>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6">
    <w:name w:val="xl126"/>
    <w:basedOn w:val="a"/>
    <w:rsid w:val="002A73B5"/>
    <w:pPr>
      <w:suppressAutoHyphens w:val="0"/>
      <w:spacing w:before="100" w:beforeAutospacing="1" w:after="100" w:afterAutospacing="1"/>
      <w:textAlignment w:val="center"/>
    </w:pPr>
    <w:rPr>
      <w:b/>
      <w:bCs/>
      <w:sz w:val="28"/>
      <w:szCs w:val="28"/>
    </w:rPr>
  </w:style>
  <w:style w:type="paragraph" w:styleId="af5">
    <w:name w:val="Subtitle"/>
    <w:basedOn w:val="a"/>
    <w:link w:val="af6"/>
    <w:qFormat/>
    <w:rsid w:val="002A73B5"/>
    <w:pPr>
      <w:suppressAutoHyphens w:val="0"/>
      <w:jc w:val="center"/>
    </w:pPr>
    <w:rPr>
      <w:rFonts w:ascii="Times New Roman CYR" w:hAnsi="Times New Roman CYR"/>
      <w:b/>
      <w:caps/>
      <w:sz w:val="24"/>
    </w:rPr>
  </w:style>
  <w:style w:type="character" w:customStyle="1" w:styleId="af6">
    <w:name w:val="Подзаголовок Знак"/>
    <w:basedOn w:val="a0"/>
    <w:link w:val="af5"/>
    <w:rsid w:val="002A73B5"/>
    <w:rPr>
      <w:rFonts w:ascii="Times New Roman CYR" w:eastAsia="Times New Roman" w:hAnsi="Times New Roman CYR" w:cs="Times New Roman"/>
      <w:b/>
      <w:caps/>
      <w:sz w:val="24"/>
      <w:szCs w:val="20"/>
      <w:lang w:eastAsia="ru-RU"/>
    </w:rPr>
  </w:style>
  <w:style w:type="character" w:customStyle="1" w:styleId="apple-converted-space">
    <w:name w:val="apple-converted-space"/>
    <w:basedOn w:val="a0"/>
    <w:rsid w:val="002A73B5"/>
  </w:style>
  <w:style w:type="character" w:styleId="af7">
    <w:name w:val="Strong"/>
    <w:basedOn w:val="a0"/>
    <w:uiPriority w:val="22"/>
    <w:qFormat/>
    <w:rsid w:val="002A73B5"/>
    <w:rPr>
      <w:b/>
      <w:bCs/>
    </w:rPr>
  </w:style>
  <w:style w:type="paragraph" w:styleId="af8">
    <w:name w:val="footer"/>
    <w:basedOn w:val="a"/>
    <w:link w:val="af9"/>
    <w:uiPriority w:val="99"/>
    <w:unhideWhenUsed/>
    <w:rsid w:val="002A73B5"/>
    <w:pPr>
      <w:tabs>
        <w:tab w:val="center" w:pos="4677"/>
        <w:tab w:val="right" w:pos="9355"/>
      </w:tabs>
    </w:pPr>
  </w:style>
  <w:style w:type="character" w:customStyle="1" w:styleId="af9">
    <w:name w:val="Нижний колонтитул Знак"/>
    <w:basedOn w:val="a0"/>
    <w:link w:val="af8"/>
    <w:uiPriority w:val="99"/>
    <w:rsid w:val="002A73B5"/>
    <w:rPr>
      <w:rFonts w:ascii="Times New Roman" w:eastAsia="Times New Roman" w:hAnsi="Times New Roman" w:cs="Times New Roman"/>
      <w:sz w:val="20"/>
      <w:szCs w:val="20"/>
      <w:lang w:eastAsia="ru-RU"/>
    </w:rPr>
  </w:style>
  <w:style w:type="character" w:customStyle="1" w:styleId="afa">
    <w:name w:val="a"/>
    <w:rsid w:val="002A73B5"/>
    <w:rPr>
      <w:color w:val="333399"/>
      <w:u w:val="single"/>
    </w:rPr>
  </w:style>
  <w:style w:type="paragraph" w:customStyle="1" w:styleId="Default">
    <w:name w:val="Default"/>
    <w:rsid w:val="002A73B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b">
    <w:name w:val="Текст примечания Знак"/>
    <w:basedOn w:val="a0"/>
    <w:link w:val="afc"/>
    <w:uiPriority w:val="99"/>
    <w:semiHidden/>
    <w:rsid w:val="002A73B5"/>
    <w:rPr>
      <w:rFonts w:ascii="Times New Roman" w:eastAsia="Times New Roman" w:hAnsi="Times New Roman" w:cs="Times New Roman"/>
      <w:sz w:val="20"/>
      <w:szCs w:val="20"/>
      <w:lang w:eastAsia="ru-RU"/>
    </w:rPr>
  </w:style>
  <w:style w:type="paragraph" w:styleId="afc">
    <w:name w:val="annotation text"/>
    <w:basedOn w:val="a"/>
    <w:link w:val="afb"/>
    <w:uiPriority w:val="99"/>
    <w:semiHidden/>
    <w:unhideWhenUsed/>
    <w:rsid w:val="002A73B5"/>
  </w:style>
  <w:style w:type="character" w:customStyle="1" w:styleId="13">
    <w:name w:val="Текст примечания Знак1"/>
    <w:basedOn w:val="a0"/>
    <w:uiPriority w:val="99"/>
    <w:semiHidden/>
    <w:rsid w:val="002A73B5"/>
    <w:rPr>
      <w:rFonts w:ascii="Times New Roman" w:eastAsia="Times New Roman" w:hAnsi="Times New Roman" w:cs="Times New Roman"/>
      <w:sz w:val="20"/>
      <w:szCs w:val="20"/>
      <w:lang w:eastAsia="ru-RU"/>
    </w:rPr>
  </w:style>
  <w:style w:type="character" w:customStyle="1" w:styleId="afd">
    <w:name w:val="Тема примечания Знак"/>
    <w:basedOn w:val="afb"/>
    <w:link w:val="afe"/>
    <w:uiPriority w:val="99"/>
    <w:semiHidden/>
    <w:rsid w:val="002A73B5"/>
    <w:rPr>
      <w:rFonts w:ascii="Times New Roman" w:eastAsia="Times New Roman" w:hAnsi="Times New Roman" w:cs="Times New Roman"/>
      <w:b/>
      <w:bCs/>
      <w:sz w:val="20"/>
      <w:szCs w:val="20"/>
      <w:lang w:eastAsia="ru-RU"/>
    </w:rPr>
  </w:style>
  <w:style w:type="paragraph" w:styleId="afe">
    <w:name w:val="annotation subject"/>
    <w:basedOn w:val="afc"/>
    <w:next w:val="afc"/>
    <w:link w:val="afd"/>
    <w:uiPriority w:val="99"/>
    <w:semiHidden/>
    <w:unhideWhenUsed/>
    <w:rsid w:val="002A73B5"/>
    <w:rPr>
      <w:b/>
      <w:bCs/>
    </w:rPr>
  </w:style>
  <w:style w:type="character" w:customStyle="1" w:styleId="14">
    <w:name w:val="Тема примечания Знак1"/>
    <w:basedOn w:val="13"/>
    <w:uiPriority w:val="99"/>
    <w:semiHidden/>
    <w:rsid w:val="002A73B5"/>
    <w:rPr>
      <w:rFonts w:ascii="Times New Roman" w:eastAsia="Times New Roman" w:hAnsi="Times New Roman" w:cs="Times New Roman"/>
      <w:b/>
      <w:bCs/>
      <w:sz w:val="20"/>
      <w:szCs w:val="20"/>
      <w:lang w:eastAsia="ru-RU"/>
    </w:rPr>
  </w:style>
  <w:style w:type="paragraph" w:styleId="aff">
    <w:name w:val="List Paragraph"/>
    <w:basedOn w:val="a"/>
    <w:uiPriority w:val="34"/>
    <w:qFormat/>
    <w:rsid w:val="002A73B5"/>
    <w:pPr>
      <w:suppressAutoHyphens w:val="0"/>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3B5"/>
    <w:pPr>
      <w:suppressAutoHyphens/>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A73B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2A73B5"/>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link w:val="30"/>
    <w:uiPriority w:val="9"/>
    <w:qFormat/>
    <w:rsid w:val="002A73B5"/>
    <w:pPr>
      <w:suppressAutoHyphens w:val="0"/>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73B5"/>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semiHidden/>
    <w:rsid w:val="002A73B5"/>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uiPriority w:val="9"/>
    <w:rsid w:val="002A73B5"/>
    <w:rPr>
      <w:rFonts w:ascii="Times New Roman" w:eastAsia="Times New Roman" w:hAnsi="Times New Roman" w:cs="Times New Roman"/>
      <w:b/>
      <w:bCs/>
      <w:sz w:val="27"/>
      <w:szCs w:val="27"/>
      <w:lang w:eastAsia="ru-RU"/>
    </w:rPr>
  </w:style>
  <w:style w:type="paragraph" w:styleId="a3">
    <w:name w:val="Body Text"/>
    <w:basedOn w:val="a"/>
    <w:link w:val="a4"/>
    <w:rsid w:val="002A73B5"/>
    <w:pPr>
      <w:tabs>
        <w:tab w:val="left" w:pos="0"/>
      </w:tabs>
      <w:jc w:val="both"/>
    </w:pPr>
    <w:rPr>
      <w:sz w:val="28"/>
    </w:rPr>
  </w:style>
  <w:style w:type="character" w:customStyle="1" w:styleId="a4">
    <w:name w:val="Основной текст Знак"/>
    <w:basedOn w:val="a0"/>
    <w:link w:val="a3"/>
    <w:rsid w:val="002A73B5"/>
    <w:rPr>
      <w:rFonts w:ascii="Times New Roman" w:eastAsia="Times New Roman" w:hAnsi="Times New Roman" w:cs="Times New Roman"/>
      <w:sz w:val="28"/>
      <w:szCs w:val="20"/>
      <w:lang w:eastAsia="ru-RU"/>
    </w:rPr>
  </w:style>
  <w:style w:type="paragraph" w:customStyle="1" w:styleId="11">
    <w:name w:val="Обычный1"/>
    <w:rsid w:val="002A73B5"/>
    <w:pPr>
      <w:suppressAutoHyphens/>
      <w:spacing w:after="0" w:line="240" w:lineRule="auto"/>
    </w:pPr>
    <w:rPr>
      <w:rFonts w:ascii="Times New Roman" w:eastAsia="Times New Roman" w:hAnsi="Times New Roman" w:cs="Times New Roman"/>
      <w:sz w:val="24"/>
      <w:szCs w:val="20"/>
      <w:lang w:eastAsia="ru-RU"/>
    </w:rPr>
  </w:style>
  <w:style w:type="paragraph" w:styleId="a5">
    <w:name w:val="Body Text Indent"/>
    <w:basedOn w:val="a"/>
    <w:link w:val="a6"/>
    <w:rsid w:val="002A73B5"/>
    <w:pPr>
      <w:ind w:firstLine="283"/>
      <w:jc w:val="both"/>
    </w:pPr>
    <w:rPr>
      <w:sz w:val="24"/>
    </w:rPr>
  </w:style>
  <w:style w:type="character" w:customStyle="1" w:styleId="a6">
    <w:name w:val="Основной текст с отступом Знак"/>
    <w:basedOn w:val="a0"/>
    <w:link w:val="a5"/>
    <w:rsid w:val="002A73B5"/>
    <w:rPr>
      <w:rFonts w:ascii="Times New Roman" w:eastAsia="Times New Roman" w:hAnsi="Times New Roman" w:cs="Times New Roman"/>
      <w:sz w:val="24"/>
      <w:szCs w:val="20"/>
      <w:lang w:eastAsia="ru-RU"/>
    </w:rPr>
  </w:style>
  <w:style w:type="paragraph" w:customStyle="1" w:styleId="WW-3">
    <w:name w:val="WW-Основной текст 3"/>
    <w:basedOn w:val="a"/>
    <w:rsid w:val="002A73B5"/>
    <w:pPr>
      <w:tabs>
        <w:tab w:val="left" w:pos="284"/>
        <w:tab w:val="left" w:pos="709"/>
      </w:tabs>
      <w:jc w:val="both"/>
    </w:pPr>
    <w:rPr>
      <w:sz w:val="24"/>
    </w:rPr>
  </w:style>
  <w:style w:type="paragraph" w:customStyle="1" w:styleId="31">
    <w:name w:val="Основной текст с отступом 31"/>
    <w:basedOn w:val="a"/>
    <w:rsid w:val="002A73B5"/>
    <w:pPr>
      <w:ind w:firstLine="720"/>
    </w:pPr>
    <w:rPr>
      <w:sz w:val="28"/>
    </w:rPr>
  </w:style>
  <w:style w:type="paragraph" w:customStyle="1" w:styleId="Iauiue">
    <w:name w:val="Iau?iue"/>
    <w:rsid w:val="002A73B5"/>
    <w:pPr>
      <w:widowControl w:val="0"/>
      <w:suppressAutoHyphens/>
      <w:spacing w:after="0" w:line="240" w:lineRule="auto"/>
    </w:pPr>
    <w:rPr>
      <w:rFonts w:ascii="Times New Roman" w:eastAsia="Times New Roman" w:hAnsi="Times New Roman" w:cs="Times New Roman"/>
      <w:sz w:val="20"/>
      <w:szCs w:val="20"/>
      <w:lang w:eastAsia="ru-RU"/>
    </w:rPr>
  </w:style>
  <w:style w:type="paragraph" w:styleId="a7">
    <w:name w:val="header"/>
    <w:basedOn w:val="a"/>
    <w:link w:val="a8"/>
    <w:rsid w:val="002A73B5"/>
    <w:pPr>
      <w:tabs>
        <w:tab w:val="center" w:pos="4677"/>
        <w:tab w:val="right" w:pos="9355"/>
      </w:tabs>
    </w:pPr>
  </w:style>
  <w:style w:type="character" w:customStyle="1" w:styleId="a8">
    <w:name w:val="Верхний колонтитул Знак"/>
    <w:basedOn w:val="a0"/>
    <w:link w:val="a7"/>
    <w:rsid w:val="002A73B5"/>
    <w:rPr>
      <w:rFonts w:ascii="Times New Roman" w:eastAsia="Times New Roman" w:hAnsi="Times New Roman" w:cs="Times New Roman"/>
      <w:sz w:val="20"/>
      <w:szCs w:val="20"/>
      <w:lang w:eastAsia="ru-RU"/>
    </w:rPr>
  </w:style>
  <w:style w:type="paragraph" w:styleId="a9">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a"/>
    <w:uiPriority w:val="99"/>
    <w:qFormat/>
    <w:rsid w:val="002A73B5"/>
    <w:pPr>
      <w:suppressAutoHyphens w:val="0"/>
      <w:spacing w:before="100" w:beforeAutospacing="1" w:after="100" w:afterAutospacing="1"/>
    </w:pPr>
    <w:rPr>
      <w:sz w:val="24"/>
      <w:szCs w:val="24"/>
    </w:rPr>
  </w:style>
  <w:style w:type="character" w:customStyle="1" w:styleId="aa">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9"/>
    <w:uiPriority w:val="99"/>
    <w:locked/>
    <w:rsid w:val="002A73B5"/>
    <w:rPr>
      <w:rFonts w:ascii="Times New Roman" w:eastAsia="Times New Roman" w:hAnsi="Times New Roman" w:cs="Times New Roman"/>
      <w:sz w:val="24"/>
      <w:szCs w:val="24"/>
      <w:lang w:eastAsia="ru-RU"/>
    </w:rPr>
  </w:style>
  <w:style w:type="character" w:customStyle="1" w:styleId="s1">
    <w:name w:val="s1"/>
    <w:rsid w:val="002A73B5"/>
    <w:rPr>
      <w:rFonts w:ascii="Times New Roman" w:hAnsi="Times New Roman" w:cs="Times New Roman" w:hint="default"/>
      <w:b/>
      <w:bCs/>
      <w:i w:val="0"/>
      <w:iCs w:val="0"/>
      <w:strike w:val="0"/>
      <w:dstrike w:val="0"/>
      <w:color w:val="000000"/>
      <w:sz w:val="32"/>
      <w:szCs w:val="32"/>
      <w:u w:val="none"/>
      <w:effect w:val="none"/>
    </w:rPr>
  </w:style>
  <w:style w:type="character" w:customStyle="1" w:styleId="s0">
    <w:name w:val="s0"/>
    <w:rsid w:val="002A73B5"/>
    <w:rPr>
      <w:rFonts w:ascii="Times New Roman" w:hAnsi="Times New Roman" w:cs="Times New Roman" w:hint="default"/>
      <w:b w:val="0"/>
      <w:bCs w:val="0"/>
      <w:i w:val="0"/>
      <w:iCs w:val="0"/>
      <w:strike w:val="0"/>
      <w:dstrike w:val="0"/>
      <w:color w:val="000000"/>
      <w:sz w:val="32"/>
      <w:szCs w:val="32"/>
      <w:u w:val="none"/>
      <w:effect w:val="none"/>
    </w:rPr>
  </w:style>
  <w:style w:type="character" w:styleId="ab">
    <w:name w:val="Hyperlink"/>
    <w:uiPriority w:val="99"/>
    <w:rsid w:val="002A73B5"/>
    <w:rPr>
      <w:rFonts w:ascii="Times New Roman" w:hAnsi="Times New Roman" w:cs="Times New Roman" w:hint="default"/>
      <w:color w:val="333399"/>
      <w:u w:val="single"/>
    </w:rPr>
  </w:style>
  <w:style w:type="character" w:customStyle="1" w:styleId="s6">
    <w:name w:val="s6"/>
    <w:rsid w:val="002A73B5"/>
    <w:rPr>
      <w:rFonts w:ascii="Times New Roman" w:hAnsi="Times New Roman" w:cs="Times New Roman" w:hint="default"/>
      <w:b w:val="0"/>
      <w:bCs w:val="0"/>
      <w:i w:val="0"/>
      <w:iCs w:val="0"/>
      <w:strike/>
      <w:color w:val="808000"/>
      <w:sz w:val="32"/>
      <w:szCs w:val="32"/>
    </w:rPr>
  </w:style>
  <w:style w:type="paragraph" w:customStyle="1" w:styleId="ac">
    <w:name w:val="Знак"/>
    <w:basedOn w:val="a"/>
    <w:autoRedefine/>
    <w:rsid w:val="002A73B5"/>
    <w:pPr>
      <w:suppressAutoHyphens w:val="0"/>
      <w:spacing w:after="160" w:line="240" w:lineRule="exact"/>
    </w:pPr>
    <w:rPr>
      <w:rFonts w:eastAsia="SimSun"/>
      <w:b/>
      <w:sz w:val="28"/>
      <w:szCs w:val="24"/>
      <w:lang w:val="en-US" w:eastAsia="en-US"/>
    </w:rPr>
  </w:style>
  <w:style w:type="paragraph" w:customStyle="1" w:styleId="ad">
    <w:name w:val="Знак Знак Знак Знак Знак Знак Знак Знак Знак Знак Знак"/>
    <w:basedOn w:val="a"/>
    <w:autoRedefine/>
    <w:rsid w:val="002A73B5"/>
    <w:pPr>
      <w:suppressAutoHyphens w:val="0"/>
      <w:spacing w:after="160" w:line="240" w:lineRule="exact"/>
    </w:pPr>
    <w:rPr>
      <w:sz w:val="28"/>
      <w:lang w:val="en-US" w:eastAsia="en-US"/>
    </w:rPr>
  </w:style>
  <w:style w:type="paragraph" w:styleId="ae">
    <w:name w:val="No Spacing"/>
    <w:link w:val="af"/>
    <w:uiPriority w:val="1"/>
    <w:qFormat/>
    <w:rsid w:val="002A73B5"/>
    <w:pPr>
      <w:spacing w:after="0" w:line="240" w:lineRule="auto"/>
    </w:pPr>
    <w:rPr>
      <w:rFonts w:ascii="Calibri" w:eastAsia="Times New Roman" w:hAnsi="Calibri" w:cs="Times New Roman"/>
      <w:lang w:eastAsia="ru-RU"/>
    </w:rPr>
  </w:style>
  <w:style w:type="character" w:customStyle="1" w:styleId="af">
    <w:name w:val="Без интервала Знак"/>
    <w:link w:val="ae"/>
    <w:uiPriority w:val="1"/>
    <w:rsid w:val="002A73B5"/>
    <w:rPr>
      <w:rFonts w:ascii="Calibri" w:eastAsia="Times New Roman" w:hAnsi="Calibri" w:cs="Times New Roman"/>
      <w:lang w:eastAsia="ru-RU"/>
    </w:rPr>
  </w:style>
  <w:style w:type="paragraph" w:styleId="af0">
    <w:name w:val="Balloon Text"/>
    <w:basedOn w:val="a"/>
    <w:link w:val="af1"/>
    <w:rsid w:val="002A73B5"/>
    <w:rPr>
      <w:rFonts w:ascii="Tahoma" w:hAnsi="Tahoma"/>
      <w:sz w:val="16"/>
      <w:szCs w:val="16"/>
    </w:rPr>
  </w:style>
  <w:style w:type="character" w:customStyle="1" w:styleId="af1">
    <w:name w:val="Текст выноски Знак"/>
    <w:basedOn w:val="a0"/>
    <w:link w:val="af0"/>
    <w:rsid w:val="002A73B5"/>
    <w:rPr>
      <w:rFonts w:ascii="Tahoma" w:eastAsia="Times New Roman" w:hAnsi="Tahoma" w:cs="Times New Roman"/>
      <w:sz w:val="16"/>
      <w:szCs w:val="16"/>
      <w:lang w:eastAsia="ru-RU"/>
    </w:rPr>
  </w:style>
  <w:style w:type="character" w:customStyle="1" w:styleId="s3">
    <w:name w:val="s3"/>
    <w:rsid w:val="002A73B5"/>
    <w:rPr>
      <w:rFonts w:ascii="Times New Roman" w:hAnsi="Times New Roman" w:cs="Times New Roman" w:hint="default"/>
      <w:i/>
      <w:iCs/>
      <w:color w:val="FF0000"/>
    </w:rPr>
  </w:style>
  <w:style w:type="character" w:customStyle="1" w:styleId="s9">
    <w:name w:val="s9"/>
    <w:rsid w:val="002A73B5"/>
    <w:rPr>
      <w:rFonts w:ascii="Times New Roman" w:hAnsi="Times New Roman" w:cs="Times New Roman" w:hint="default"/>
      <w:i/>
      <w:iCs/>
      <w:color w:val="333399"/>
      <w:u w:val="single"/>
    </w:rPr>
  </w:style>
  <w:style w:type="paragraph" w:customStyle="1" w:styleId="12">
    <w:name w:val="Обычный (веб)1"/>
    <w:basedOn w:val="a"/>
    <w:rsid w:val="002A73B5"/>
    <w:pPr>
      <w:spacing w:before="100" w:after="100"/>
    </w:pPr>
    <w:rPr>
      <w:sz w:val="24"/>
      <w:szCs w:val="24"/>
      <w:lang w:eastAsia="ar-SA"/>
    </w:rPr>
  </w:style>
  <w:style w:type="paragraph" w:customStyle="1" w:styleId="311">
    <w:name w:val="Основной текст с отступом 311"/>
    <w:basedOn w:val="a"/>
    <w:rsid w:val="002A73B5"/>
    <w:pPr>
      <w:spacing w:after="120"/>
      <w:ind w:left="283"/>
    </w:pPr>
    <w:rPr>
      <w:sz w:val="16"/>
      <w:szCs w:val="16"/>
      <w:lang w:eastAsia="ar-SA"/>
    </w:rPr>
  </w:style>
  <w:style w:type="paragraph" w:customStyle="1" w:styleId="af2">
    <w:name w:val="Статья"/>
    <w:basedOn w:val="a"/>
    <w:link w:val="af3"/>
    <w:rsid w:val="002A73B5"/>
    <w:pPr>
      <w:widowControl w:val="0"/>
      <w:tabs>
        <w:tab w:val="left" w:pos="0"/>
        <w:tab w:val="num" w:pos="710"/>
        <w:tab w:val="left" w:pos="993"/>
      </w:tabs>
      <w:suppressAutoHyphens w:val="0"/>
      <w:adjustRightInd w:val="0"/>
      <w:ind w:left="143" w:firstLine="567"/>
      <w:jc w:val="both"/>
    </w:pPr>
    <w:rPr>
      <w:rFonts w:ascii="Arial" w:hAnsi="Arial" w:cs="Arial"/>
      <w:sz w:val="24"/>
      <w:szCs w:val="24"/>
    </w:rPr>
  </w:style>
  <w:style w:type="character" w:customStyle="1" w:styleId="af3">
    <w:name w:val="Статья Знак"/>
    <w:link w:val="af2"/>
    <w:rsid w:val="002A73B5"/>
    <w:rPr>
      <w:rFonts w:ascii="Arial" w:eastAsia="Times New Roman" w:hAnsi="Arial" w:cs="Arial"/>
      <w:sz w:val="24"/>
      <w:szCs w:val="24"/>
      <w:lang w:eastAsia="ru-RU"/>
    </w:rPr>
  </w:style>
  <w:style w:type="paragraph" w:customStyle="1" w:styleId="j16">
    <w:name w:val="j16"/>
    <w:basedOn w:val="a"/>
    <w:rsid w:val="002A73B5"/>
    <w:pPr>
      <w:suppressAutoHyphens w:val="0"/>
      <w:spacing w:before="100" w:beforeAutospacing="1" w:after="100" w:afterAutospacing="1"/>
    </w:pPr>
    <w:rPr>
      <w:sz w:val="24"/>
      <w:szCs w:val="24"/>
    </w:rPr>
  </w:style>
  <w:style w:type="paragraph" w:customStyle="1" w:styleId="j13">
    <w:name w:val="j13"/>
    <w:basedOn w:val="a"/>
    <w:rsid w:val="002A73B5"/>
    <w:pPr>
      <w:suppressAutoHyphens w:val="0"/>
      <w:spacing w:before="100" w:beforeAutospacing="1" w:after="100" w:afterAutospacing="1"/>
    </w:pPr>
    <w:rPr>
      <w:sz w:val="24"/>
      <w:szCs w:val="24"/>
    </w:rPr>
  </w:style>
  <w:style w:type="character" w:styleId="af4">
    <w:name w:val="FollowedHyperlink"/>
    <w:basedOn w:val="a0"/>
    <w:uiPriority w:val="99"/>
    <w:unhideWhenUsed/>
    <w:rsid w:val="002A73B5"/>
    <w:rPr>
      <w:color w:val="800080"/>
      <w:u w:val="single"/>
    </w:rPr>
  </w:style>
  <w:style w:type="paragraph" w:customStyle="1" w:styleId="xl66">
    <w:name w:val="xl66"/>
    <w:basedOn w:val="a"/>
    <w:rsid w:val="002A73B5"/>
    <w:pPr>
      <w:suppressAutoHyphens w:val="0"/>
      <w:spacing w:before="100" w:beforeAutospacing="1" w:after="100" w:afterAutospacing="1"/>
      <w:jc w:val="center"/>
      <w:textAlignment w:val="center"/>
    </w:pPr>
    <w:rPr>
      <w:sz w:val="28"/>
      <w:szCs w:val="28"/>
    </w:rPr>
  </w:style>
  <w:style w:type="paragraph" w:customStyle="1" w:styleId="xl67">
    <w:name w:val="xl67"/>
    <w:basedOn w:val="a"/>
    <w:rsid w:val="002A73B5"/>
    <w:pPr>
      <w:suppressAutoHyphens w:val="0"/>
      <w:spacing w:before="100" w:beforeAutospacing="1" w:after="100" w:afterAutospacing="1"/>
      <w:jc w:val="center"/>
      <w:textAlignment w:val="center"/>
    </w:pPr>
    <w:rPr>
      <w:b/>
      <w:bCs/>
      <w:sz w:val="28"/>
      <w:szCs w:val="28"/>
    </w:rPr>
  </w:style>
  <w:style w:type="paragraph" w:customStyle="1" w:styleId="xl68">
    <w:name w:val="xl68"/>
    <w:basedOn w:val="a"/>
    <w:rsid w:val="002A73B5"/>
    <w:pPr>
      <w:suppressAutoHyphens w:val="0"/>
      <w:spacing w:before="100" w:beforeAutospacing="1" w:after="100" w:afterAutospacing="1"/>
      <w:textAlignment w:val="center"/>
    </w:pPr>
    <w:rPr>
      <w:sz w:val="28"/>
      <w:szCs w:val="28"/>
    </w:rPr>
  </w:style>
  <w:style w:type="paragraph" w:customStyle="1" w:styleId="xl69">
    <w:name w:val="xl69"/>
    <w:basedOn w:val="a"/>
    <w:rsid w:val="002A73B5"/>
    <w:pPr>
      <w:suppressAutoHyphens w:val="0"/>
      <w:spacing w:before="100" w:beforeAutospacing="1" w:after="100" w:afterAutospacing="1"/>
      <w:jc w:val="right"/>
      <w:textAlignment w:val="center"/>
    </w:pPr>
    <w:rPr>
      <w:b/>
      <w:bCs/>
      <w:sz w:val="28"/>
      <w:szCs w:val="28"/>
    </w:rPr>
  </w:style>
  <w:style w:type="paragraph" w:customStyle="1" w:styleId="xl70">
    <w:name w:val="xl70"/>
    <w:basedOn w:val="a"/>
    <w:rsid w:val="002A73B5"/>
    <w:pPr>
      <w:suppressAutoHyphens w:val="0"/>
      <w:spacing w:before="100" w:beforeAutospacing="1" w:after="100" w:afterAutospacing="1"/>
      <w:jc w:val="center"/>
      <w:textAlignment w:val="center"/>
    </w:pPr>
    <w:rPr>
      <w:b/>
      <w:bCs/>
      <w:sz w:val="24"/>
      <w:szCs w:val="24"/>
    </w:rPr>
  </w:style>
  <w:style w:type="paragraph" w:customStyle="1" w:styleId="xl71">
    <w:name w:val="xl71"/>
    <w:basedOn w:val="a"/>
    <w:rsid w:val="002A73B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72">
    <w:name w:val="xl72"/>
    <w:basedOn w:val="a"/>
    <w:rsid w:val="002A73B5"/>
    <w:pP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3">
    <w:name w:val="xl73"/>
    <w:basedOn w:val="a"/>
    <w:rsid w:val="002A73B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74">
    <w:name w:val="xl74"/>
    <w:basedOn w:val="a"/>
    <w:rsid w:val="002A73B5"/>
    <w:pPr>
      <w:shd w:val="clear" w:color="000000" w:fill="FFFFFF"/>
      <w:suppressAutoHyphens w:val="0"/>
      <w:spacing w:before="100" w:beforeAutospacing="1" w:after="100" w:afterAutospacing="1"/>
      <w:jc w:val="center"/>
      <w:textAlignment w:val="center"/>
    </w:pPr>
    <w:rPr>
      <w:b/>
      <w:bCs/>
      <w:sz w:val="28"/>
      <w:szCs w:val="28"/>
    </w:rPr>
  </w:style>
  <w:style w:type="paragraph" w:customStyle="1" w:styleId="xl75">
    <w:name w:val="xl75"/>
    <w:basedOn w:val="a"/>
    <w:rsid w:val="002A73B5"/>
    <w:pPr>
      <w:shd w:val="clear" w:color="000000" w:fill="FFFFFF"/>
      <w:suppressAutoHyphens w:val="0"/>
      <w:spacing w:before="100" w:beforeAutospacing="1" w:after="100" w:afterAutospacing="1"/>
      <w:jc w:val="center"/>
      <w:textAlignment w:val="center"/>
    </w:pPr>
    <w:rPr>
      <w:sz w:val="28"/>
      <w:szCs w:val="28"/>
    </w:rPr>
  </w:style>
  <w:style w:type="paragraph" w:customStyle="1" w:styleId="xl76">
    <w:name w:val="xl76"/>
    <w:basedOn w:val="a"/>
    <w:rsid w:val="002A73B5"/>
    <w:pPr>
      <w:shd w:val="clear" w:color="000000" w:fill="FFFFFF"/>
      <w:suppressAutoHyphens w:val="0"/>
      <w:spacing w:before="100" w:beforeAutospacing="1" w:after="100" w:afterAutospacing="1"/>
      <w:textAlignment w:val="center"/>
    </w:pPr>
    <w:rPr>
      <w:sz w:val="28"/>
      <w:szCs w:val="28"/>
    </w:rPr>
  </w:style>
  <w:style w:type="paragraph" w:customStyle="1" w:styleId="xl77">
    <w:name w:val="xl77"/>
    <w:basedOn w:val="a"/>
    <w:rsid w:val="002A73B5"/>
    <w:pPr>
      <w:shd w:val="clear" w:color="000000" w:fill="FFFFFF"/>
      <w:suppressAutoHyphens w:val="0"/>
      <w:spacing w:before="100" w:beforeAutospacing="1" w:after="100" w:afterAutospacing="1"/>
      <w:jc w:val="right"/>
      <w:textAlignment w:val="center"/>
    </w:pPr>
    <w:rPr>
      <w:b/>
      <w:bCs/>
      <w:sz w:val="28"/>
      <w:szCs w:val="28"/>
    </w:rPr>
  </w:style>
  <w:style w:type="paragraph" w:customStyle="1" w:styleId="xl78">
    <w:name w:val="xl78"/>
    <w:basedOn w:val="a"/>
    <w:rsid w:val="002A73B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9">
    <w:name w:val="xl79"/>
    <w:basedOn w:val="a"/>
    <w:rsid w:val="002A73B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0">
    <w:name w:val="xl80"/>
    <w:basedOn w:val="a"/>
    <w:rsid w:val="002A73B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1">
    <w:name w:val="xl81"/>
    <w:basedOn w:val="a"/>
    <w:rsid w:val="002A73B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82">
    <w:name w:val="xl82"/>
    <w:basedOn w:val="a"/>
    <w:rsid w:val="002A73B5"/>
    <w:pPr>
      <w:shd w:val="clear" w:color="000000" w:fill="FFFFFF"/>
      <w:suppressAutoHyphens w:val="0"/>
      <w:spacing w:before="100" w:beforeAutospacing="1" w:after="100" w:afterAutospacing="1"/>
      <w:textAlignment w:val="center"/>
    </w:pPr>
    <w:rPr>
      <w:b/>
      <w:bCs/>
      <w:sz w:val="28"/>
      <w:szCs w:val="28"/>
    </w:rPr>
  </w:style>
  <w:style w:type="paragraph" w:customStyle="1" w:styleId="xl83">
    <w:name w:val="xl83"/>
    <w:basedOn w:val="a"/>
    <w:rsid w:val="002A73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84">
    <w:name w:val="xl84"/>
    <w:basedOn w:val="a"/>
    <w:rsid w:val="002A73B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4"/>
      <w:szCs w:val="24"/>
    </w:rPr>
  </w:style>
  <w:style w:type="paragraph" w:customStyle="1" w:styleId="xl85">
    <w:name w:val="xl85"/>
    <w:basedOn w:val="a"/>
    <w:rsid w:val="002A73B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6">
    <w:name w:val="xl86"/>
    <w:basedOn w:val="a"/>
    <w:rsid w:val="002A73B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7">
    <w:name w:val="xl87"/>
    <w:basedOn w:val="a"/>
    <w:rsid w:val="002A73B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8">
    <w:name w:val="xl88"/>
    <w:basedOn w:val="a"/>
    <w:rsid w:val="002A73B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9">
    <w:name w:val="xl89"/>
    <w:basedOn w:val="a"/>
    <w:rsid w:val="002A73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4"/>
      <w:szCs w:val="24"/>
    </w:rPr>
  </w:style>
  <w:style w:type="paragraph" w:customStyle="1" w:styleId="xl90">
    <w:name w:val="xl90"/>
    <w:basedOn w:val="a"/>
    <w:rsid w:val="002A73B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91">
    <w:name w:val="xl91"/>
    <w:basedOn w:val="a"/>
    <w:rsid w:val="002A73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92">
    <w:name w:val="xl92"/>
    <w:basedOn w:val="a"/>
    <w:rsid w:val="002A73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3">
    <w:name w:val="xl93"/>
    <w:basedOn w:val="a"/>
    <w:rsid w:val="002A73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4">
    <w:name w:val="xl94"/>
    <w:basedOn w:val="a"/>
    <w:rsid w:val="002A73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5">
    <w:name w:val="xl95"/>
    <w:basedOn w:val="a"/>
    <w:rsid w:val="002A73B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6">
    <w:name w:val="xl96"/>
    <w:basedOn w:val="a"/>
    <w:rsid w:val="002A73B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7">
    <w:name w:val="xl97"/>
    <w:basedOn w:val="a"/>
    <w:rsid w:val="002A73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8">
    <w:name w:val="xl98"/>
    <w:basedOn w:val="a"/>
    <w:rsid w:val="002A73B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333333"/>
      <w:sz w:val="24"/>
      <w:szCs w:val="24"/>
    </w:rPr>
  </w:style>
  <w:style w:type="paragraph" w:customStyle="1" w:styleId="xl99">
    <w:name w:val="xl99"/>
    <w:basedOn w:val="a"/>
    <w:rsid w:val="002A73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0">
    <w:name w:val="xl100"/>
    <w:basedOn w:val="a"/>
    <w:rsid w:val="002A73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1">
    <w:name w:val="xl101"/>
    <w:basedOn w:val="a"/>
    <w:rsid w:val="002A73B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2">
    <w:name w:val="xl102"/>
    <w:basedOn w:val="a"/>
    <w:rsid w:val="002A73B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3">
    <w:name w:val="xl103"/>
    <w:basedOn w:val="a"/>
    <w:rsid w:val="002A73B5"/>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104">
    <w:name w:val="xl104"/>
    <w:basedOn w:val="a"/>
    <w:rsid w:val="002A73B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5">
    <w:name w:val="xl105"/>
    <w:basedOn w:val="a"/>
    <w:rsid w:val="002A73B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6">
    <w:name w:val="xl106"/>
    <w:basedOn w:val="a"/>
    <w:rsid w:val="002A73B5"/>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107">
    <w:name w:val="xl107"/>
    <w:basedOn w:val="a"/>
    <w:rsid w:val="002A73B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color w:val="000000"/>
      <w:sz w:val="24"/>
      <w:szCs w:val="24"/>
    </w:rPr>
  </w:style>
  <w:style w:type="paragraph" w:customStyle="1" w:styleId="xl108">
    <w:name w:val="xl108"/>
    <w:basedOn w:val="a"/>
    <w:rsid w:val="002A73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09">
    <w:name w:val="xl109"/>
    <w:basedOn w:val="a"/>
    <w:rsid w:val="002A73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rPr>
  </w:style>
  <w:style w:type="paragraph" w:customStyle="1" w:styleId="xl110">
    <w:name w:val="xl110"/>
    <w:basedOn w:val="a"/>
    <w:rsid w:val="002A73B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rPr>
  </w:style>
  <w:style w:type="paragraph" w:customStyle="1" w:styleId="xl111">
    <w:name w:val="xl111"/>
    <w:basedOn w:val="a"/>
    <w:rsid w:val="002A73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12">
    <w:name w:val="xl112"/>
    <w:basedOn w:val="a"/>
    <w:rsid w:val="002A73B5"/>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rPr>
  </w:style>
  <w:style w:type="paragraph" w:customStyle="1" w:styleId="xl113">
    <w:name w:val="xl113"/>
    <w:basedOn w:val="a"/>
    <w:rsid w:val="002A73B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4">
    <w:name w:val="xl114"/>
    <w:basedOn w:val="a"/>
    <w:rsid w:val="002A73B5"/>
    <w:pPr>
      <w:shd w:val="clear" w:color="000000" w:fill="FFFFFF"/>
      <w:suppressAutoHyphens w:val="0"/>
      <w:spacing w:before="100" w:beforeAutospacing="1" w:after="100" w:afterAutospacing="1"/>
      <w:textAlignment w:val="top"/>
    </w:pPr>
    <w:rPr>
      <w:color w:val="000000"/>
      <w:sz w:val="24"/>
      <w:szCs w:val="24"/>
    </w:rPr>
  </w:style>
  <w:style w:type="paragraph" w:customStyle="1" w:styleId="xl115">
    <w:name w:val="xl115"/>
    <w:basedOn w:val="a"/>
    <w:rsid w:val="002A73B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4"/>
      <w:szCs w:val="24"/>
    </w:rPr>
  </w:style>
  <w:style w:type="paragraph" w:customStyle="1" w:styleId="xl116">
    <w:name w:val="xl116"/>
    <w:basedOn w:val="a"/>
    <w:rsid w:val="002A73B5"/>
    <w:pPr>
      <w:shd w:val="clear" w:color="000000" w:fill="FFFFFF"/>
      <w:suppressAutoHyphens w:val="0"/>
      <w:spacing w:before="100" w:beforeAutospacing="1" w:after="100" w:afterAutospacing="1"/>
      <w:textAlignment w:val="top"/>
    </w:pPr>
    <w:rPr>
      <w:color w:val="000000"/>
      <w:sz w:val="24"/>
      <w:szCs w:val="24"/>
    </w:rPr>
  </w:style>
  <w:style w:type="paragraph" w:customStyle="1" w:styleId="xl117">
    <w:name w:val="xl117"/>
    <w:basedOn w:val="a"/>
    <w:rsid w:val="002A73B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8">
    <w:name w:val="xl118"/>
    <w:basedOn w:val="a"/>
    <w:rsid w:val="002A73B5"/>
    <w:pPr>
      <w:suppressAutoHyphens w:val="0"/>
      <w:spacing w:before="100" w:beforeAutospacing="1" w:after="100" w:afterAutospacing="1"/>
      <w:textAlignment w:val="top"/>
    </w:pPr>
    <w:rPr>
      <w:color w:val="000000"/>
      <w:sz w:val="24"/>
      <w:szCs w:val="24"/>
    </w:rPr>
  </w:style>
  <w:style w:type="paragraph" w:customStyle="1" w:styleId="xl119">
    <w:name w:val="xl119"/>
    <w:basedOn w:val="a"/>
    <w:rsid w:val="002A73B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20">
    <w:name w:val="xl120"/>
    <w:basedOn w:val="a"/>
    <w:rsid w:val="002A73B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1">
    <w:name w:val="xl121"/>
    <w:basedOn w:val="a"/>
    <w:rsid w:val="002A73B5"/>
    <w:pPr>
      <w:shd w:val="clear" w:color="000000" w:fill="FFFFFF"/>
      <w:suppressAutoHyphens w:val="0"/>
      <w:spacing w:before="100" w:beforeAutospacing="1" w:after="100" w:afterAutospacing="1"/>
      <w:textAlignment w:val="center"/>
    </w:pPr>
    <w:rPr>
      <w:b/>
      <w:bCs/>
      <w:sz w:val="28"/>
      <w:szCs w:val="28"/>
    </w:rPr>
  </w:style>
  <w:style w:type="paragraph" w:customStyle="1" w:styleId="xl122">
    <w:name w:val="xl122"/>
    <w:basedOn w:val="a"/>
    <w:rsid w:val="002A73B5"/>
    <w:pPr>
      <w:shd w:val="clear" w:color="000000" w:fill="FFFFFF"/>
      <w:suppressAutoHyphens w:val="0"/>
      <w:spacing w:before="100" w:beforeAutospacing="1" w:after="100" w:afterAutospacing="1"/>
      <w:textAlignment w:val="center"/>
    </w:pPr>
    <w:rPr>
      <w:b/>
      <w:bCs/>
      <w:i/>
      <w:iCs/>
      <w:sz w:val="28"/>
      <w:szCs w:val="28"/>
    </w:rPr>
  </w:style>
  <w:style w:type="paragraph" w:customStyle="1" w:styleId="xl123">
    <w:name w:val="xl123"/>
    <w:basedOn w:val="a"/>
    <w:rsid w:val="002A73B5"/>
    <w:pPr>
      <w:pBdr>
        <w:lef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4">
    <w:name w:val="xl124"/>
    <w:basedOn w:val="a"/>
    <w:rsid w:val="002A73B5"/>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5">
    <w:name w:val="xl125"/>
    <w:basedOn w:val="a"/>
    <w:rsid w:val="002A73B5"/>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6">
    <w:name w:val="xl126"/>
    <w:basedOn w:val="a"/>
    <w:rsid w:val="002A73B5"/>
    <w:pPr>
      <w:suppressAutoHyphens w:val="0"/>
      <w:spacing w:before="100" w:beforeAutospacing="1" w:after="100" w:afterAutospacing="1"/>
      <w:textAlignment w:val="center"/>
    </w:pPr>
    <w:rPr>
      <w:b/>
      <w:bCs/>
      <w:sz w:val="28"/>
      <w:szCs w:val="28"/>
    </w:rPr>
  </w:style>
  <w:style w:type="paragraph" w:styleId="af5">
    <w:name w:val="Subtitle"/>
    <w:basedOn w:val="a"/>
    <w:link w:val="af6"/>
    <w:qFormat/>
    <w:rsid w:val="002A73B5"/>
    <w:pPr>
      <w:suppressAutoHyphens w:val="0"/>
      <w:jc w:val="center"/>
    </w:pPr>
    <w:rPr>
      <w:rFonts w:ascii="Times New Roman CYR" w:hAnsi="Times New Roman CYR"/>
      <w:b/>
      <w:caps/>
      <w:sz w:val="24"/>
    </w:rPr>
  </w:style>
  <w:style w:type="character" w:customStyle="1" w:styleId="af6">
    <w:name w:val="Подзаголовок Знак"/>
    <w:basedOn w:val="a0"/>
    <w:link w:val="af5"/>
    <w:rsid w:val="002A73B5"/>
    <w:rPr>
      <w:rFonts w:ascii="Times New Roman CYR" w:eastAsia="Times New Roman" w:hAnsi="Times New Roman CYR" w:cs="Times New Roman"/>
      <w:b/>
      <w:caps/>
      <w:sz w:val="24"/>
      <w:szCs w:val="20"/>
      <w:lang w:eastAsia="ru-RU"/>
    </w:rPr>
  </w:style>
  <w:style w:type="character" w:customStyle="1" w:styleId="apple-converted-space">
    <w:name w:val="apple-converted-space"/>
    <w:basedOn w:val="a0"/>
    <w:rsid w:val="002A73B5"/>
  </w:style>
  <w:style w:type="character" w:styleId="af7">
    <w:name w:val="Strong"/>
    <w:basedOn w:val="a0"/>
    <w:uiPriority w:val="22"/>
    <w:qFormat/>
    <w:rsid w:val="002A73B5"/>
    <w:rPr>
      <w:b/>
      <w:bCs/>
    </w:rPr>
  </w:style>
  <w:style w:type="paragraph" w:styleId="af8">
    <w:name w:val="footer"/>
    <w:basedOn w:val="a"/>
    <w:link w:val="af9"/>
    <w:uiPriority w:val="99"/>
    <w:unhideWhenUsed/>
    <w:rsid w:val="002A73B5"/>
    <w:pPr>
      <w:tabs>
        <w:tab w:val="center" w:pos="4677"/>
        <w:tab w:val="right" w:pos="9355"/>
      </w:tabs>
    </w:pPr>
  </w:style>
  <w:style w:type="character" w:customStyle="1" w:styleId="af9">
    <w:name w:val="Нижний колонтитул Знак"/>
    <w:basedOn w:val="a0"/>
    <w:link w:val="af8"/>
    <w:uiPriority w:val="99"/>
    <w:rsid w:val="002A73B5"/>
    <w:rPr>
      <w:rFonts w:ascii="Times New Roman" w:eastAsia="Times New Roman" w:hAnsi="Times New Roman" w:cs="Times New Roman"/>
      <w:sz w:val="20"/>
      <w:szCs w:val="20"/>
      <w:lang w:eastAsia="ru-RU"/>
    </w:rPr>
  </w:style>
  <w:style w:type="character" w:customStyle="1" w:styleId="afa">
    <w:name w:val="a"/>
    <w:rsid w:val="002A73B5"/>
    <w:rPr>
      <w:color w:val="333399"/>
      <w:u w:val="single"/>
    </w:rPr>
  </w:style>
  <w:style w:type="paragraph" w:customStyle="1" w:styleId="Default">
    <w:name w:val="Default"/>
    <w:rsid w:val="002A73B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b">
    <w:name w:val="Текст примечания Знак"/>
    <w:basedOn w:val="a0"/>
    <w:link w:val="afc"/>
    <w:uiPriority w:val="99"/>
    <w:semiHidden/>
    <w:rsid w:val="002A73B5"/>
    <w:rPr>
      <w:rFonts w:ascii="Times New Roman" w:eastAsia="Times New Roman" w:hAnsi="Times New Roman" w:cs="Times New Roman"/>
      <w:sz w:val="20"/>
      <w:szCs w:val="20"/>
      <w:lang w:eastAsia="ru-RU"/>
    </w:rPr>
  </w:style>
  <w:style w:type="paragraph" w:styleId="afc">
    <w:name w:val="annotation text"/>
    <w:basedOn w:val="a"/>
    <w:link w:val="afb"/>
    <w:uiPriority w:val="99"/>
    <w:semiHidden/>
    <w:unhideWhenUsed/>
    <w:rsid w:val="002A73B5"/>
  </w:style>
  <w:style w:type="character" w:customStyle="1" w:styleId="13">
    <w:name w:val="Текст примечания Знак1"/>
    <w:basedOn w:val="a0"/>
    <w:uiPriority w:val="99"/>
    <w:semiHidden/>
    <w:rsid w:val="002A73B5"/>
    <w:rPr>
      <w:rFonts w:ascii="Times New Roman" w:eastAsia="Times New Roman" w:hAnsi="Times New Roman" w:cs="Times New Roman"/>
      <w:sz w:val="20"/>
      <w:szCs w:val="20"/>
      <w:lang w:eastAsia="ru-RU"/>
    </w:rPr>
  </w:style>
  <w:style w:type="character" w:customStyle="1" w:styleId="afd">
    <w:name w:val="Тема примечания Знак"/>
    <w:basedOn w:val="afb"/>
    <w:link w:val="afe"/>
    <w:uiPriority w:val="99"/>
    <w:semiHidden/>
    <w:rsid w:val="002A73B5"/>
    <w:rPr>
      <w:rFonts w:ascii="Times New Roman" w:eastAsia="Times New Roman" w:hAnsi="Times New Roman" w:cs="Times New Roman"/>
      <w:b/>
      <w:bCs/>
      <w:sz w:val="20"/>
      <w:szCs w:val="20"/>
      <w:lang w:eastAsia="ru-RU"/>
    </w:rPr>
  </w:style>
  <w:style w:type="paragraph" w:styleId="afe">
    <w:name w:val="annotation subject"/>
    <w:basedOn w:val="afc"/>
    <w:next w:val="afc"/>
    <w:link w:val="afd"/>
    <w:uiPriority w:val="99"/>
    <w:semiHidden/>
    <w:unhideWhenUsed/>
    <w:rsid w:val="002A73B5"/>
    <w:rPr>
      <w:b/>
      <w:bCs/>
    </w:rPr>
  </w:style>
  <w:style w:type="character" w:customStyle="1" w:styleId="14">
    <w:name w:val="Тема примечания Знак1"/>
    <w:basedOn w:val="13"/>
    <w:uiPriority w:val="99"/>
    <w:semiHidden/>
    <w:rsid w:val="002A73B5"/>
    <w:rPr>
      <w:rFonts w:ascii="Times New Roman" w:eastAsia="Times New Roman" w:hAnsi="Times New Roman" w:cs="Times New Roman"/>
      <w:b/>
      <w:bCs/>
      <w:sz w:val="20"/>
      <w:szCs w:val="20"/>
      <w:lang w:eastAsia="ru-RU"/>
    </w:rPr>
  </w:style>
  <w:style w:type="paragraph" w:styleId="aff">
    <w:name w:val="List Paragraph"/>
    <w:basedOn w:val="a"/>
    <w:uiPriority w:val="34"/>
    <w:qFormat/>
    <w:rsid w:val="002A73B5"/>
    <w:pPr>
      <w:suppressAutoHyphens w:val="0"/>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6500">
      <w:bodyDiv w:val="1"/>
      <w:marLeft w:val="0"/>
      <w:marRight w:val="0"/>
      <w:marTop w:val="0"/>
      <w:marBottom w:val="0"/>
      <w:divBdr>
        <w:top w:val="none" w:sz="0" w:space="0" w:color="auto"/>
        <w:left w:val="none" w:sz="0" w:space="0" w:color="auto"/>
        <w:bottom w:val="none" w:sz="0" w:space="0" w:color="auto"/>
        <w:right w:val="none" w:sz="0" w:space="0" w:color="auto"/>
      </w:divBdr>
    </w:div>
    <w:div w:id="27075464">
      <w:bodyDiv w:val="1"/>
      <w:marLeft w:val="0"/>
      <w:marRight w:val="0"/>
      <w:marTop w:val="0"/>
      <w:marBottom w:val="0"/>
      <w:divBdr>
        <w:top w:val="none" w:sz="0" w:space="0" w:color="auto"/>
        <w:left w:val="none" w:sz="0" w:space="0" w:color="auto"/>
        <w:bottom w:val="none" w:sz="0" w:space="0" w:color="auto"/>
        <w:right w:val="none" w:sz="0" w:space="0" w:color="auto"/>
      </w:divBdr>
    </w:div>
    <w:div w:id="116682985">
      <w:bodyDiv w:val="1"/>
      <w:marLeft w:val="0"/>
      <w:marRight w:val="0"/>
      <w:marTop w:val="0"/>
      <w:marBottom w:val="0"/>
      <w:divBdr>
        <w:top w:val="none" w:sz="0" w:space="0" w:color="auto"/>
        <w:left w:val="none" w:sz="0" w:space="0" w:color="auto"/>
        <w:bottom w:val="none" w:sz="0" w:space="0" w:color="auto"/>
        <w:right w:val="none" w:sz="0" w:space="0" w:color="auto"/>
      </w:divBdr>
    </w:div>
    <w:div w:id="396827181">
      <w:bodyDiv w:val="1"/>
      <w:marLeft w:val="0"/>
      <w:marRight w:val="0"/>
      <w:marTop w:val="0"/>
      <w:marBottom w:val="0"/>
      <w:divBdr>
        <w:top w:val="none" w:sz="0" w:space="0" w:color="auto"/>
        <w:left w:val="none" w:sz="0" w:space="0" w:color="auto"/>
        <w:bottom w:val="none" w:sz="0" w:space="0" w:color="auto"/>
        <w:right w:val="none" w:sz="0" w:space="0" w:color="auto"/>
      </w:divBdr>
    </w:div>
    <w:div w:id="476724453">
      <w:bodyDiv w:val="1"/>
      <w:marLeft w:val="0"/>
      <w:marRight w:val="0"/>
      <w:marTop w:val="0"/>
      <w:marBottom w:val="0"/>
      <w:divBdr>
        <w:top w:val="none" w:sz="0" w:space="0" w:color="auto"/>
        <w:left w:val="none" w:sz="0" w:space="0" w:color="auto"/>
        <w:bottom w:val="none" w:sz="0" w:space="0" w:color="auto"/>
        <w:right w:val="none" w:sz="0" w:space="0" w:color="auto"/>
      </w:divBdr>
    </w:div>
    <w:div w:id="516431613">
      <w:bodyDiv w:val="1"/>
      <w:marLeft w:val="0"/>
      <w:marRight w:val="0"/>
      <w:marTop w:val="0"/>
      <w:marBottom w:val="0"/>
      <w:divBdr>
        <w:top w:val="none" w:sz="0" w:space="0" w:color="auto"/>
        <w:left w:val="none" w:sz="0" w:space="0" w:color="auto"/>
        <w:bottom w:val="none" w:sz="0" w:space="0" w:color="auto"/>
        <w:right w:val="none" w:sz="0" w:space="0" w:color="auto"/>
      </w:divBdr>
    </w:div>
    <w:div w:id="760569010">
      <w:bodyDiv w:val="1"/>
      <w:marLeft w:val="0"/>
      <w:marRight w:val="0"/>
      <w:marTop w:val="0"/>
      <w:marBottom w:val="0"/>
      <w:divBdr>
        <w:top w:val="none" w:sz="0" w:space="0" w:color="auto"/>
        <w:left w:val="none" w:sz="0" w:space="0" w:color="auto"/>
        <w:bottom w:val="none" w:sz="0" w:space="0" w:color="auto"/>
        <w:right w:val="none" w:sz="0" w:space="0" w:color="auto"/>
      </w:divBdr>
    </w:div>
    <w:div w:id="1014069317">
      <w:bodyDiv w:val="1"/>
      <w:marLeft w:val="0"/>
      <w:marRight w:val="0"/>
      <w:marTop w:val="0"/>
      <w:marBottom w:val="0"/>
      <w:divBdr>
        <w:top w:val="none" w:sz="0" w:space="0" w:color="auto"/>
        <w:left w:val="none" w:sz="0" w:space="0" w:color="auto"/>
        <w:bottom w:val="none" w:sz="0" w:space="0" w:color="auto"/>
        <w:right w:val="none" w:sz="0" w:space="0" w:color="auto"/>
      </w:divBdr>
    </w:div>
    <w:div w:id="1538156222">
      <w:bodyDiv w:val="1"/>
      <w:marLeft w:val="0"/>
      <w:marRight w:val="0"/>
      <w:marTop w:val="0"/>
      <w:marBottom w:val="0"/>
      <w:divBdr>
        <w:top w:val="none" w:sz="0" w:space="0" w:color="auto"/>
        <w:left w:val="none" w:sz="0" w:space="0" w:color="auto"/>
        <w:bottom w:val="none" w:sz="0" w:space="0" w:color="auto"/>
        <w:right w:val="none" w:sz="0" w:space="0" w:color="auto"/>
      </w:divBdr>
    </w:div>
    <w:div w:id="1791434699">
      <w:bodyDiv w:val="1"/>
      <w:marLeft w:val="0"/>
      <w:marRight w:val="0"/>
      <w:marTop w:val="0"/>
      <w:marBottom w:val="0"/>
      <w:divBdr>
        <w:top w:val="none" w:sz="0" w:space="0" w:color="auto"/>
        <w:left w:val="none" w:sz="0" w:space="0" w:color="auto"/>
        <w:bottom w:val="none" w:sz="0" w:space="0" w:color="auto"/>
        <w:right w:val="none" w:sz="0" w:space="0" w:color="auto"/>
      </w:divBdr>
    </w:div>
    <w:div w:id="2024042980">
      <w:bodyDiv w:val="1"/>
      <w:marLeft w:val="0"/>
      <w:marRight w:val="0"/>
      <w:marTop w:val="0"/>
      <w:marBottom w:val="0"/>
      <w:divBdr>
        <w:top w:val="none" w:sz="0" w:space="0" w:color="auto"/>
        <w:left w:val="none" w:sz="0" w:space="0" w:color="auto"/>
        <w:bottom w:val="none" w:sz="0" w:space="0" w:color="auto"/>
        <w:right w:val="none" w:sz="0" w:space="0" w:color="auto"/>
      </w:divBdr>
    </w:div>
    <w:div w:id="202797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znmu.k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dilet.zan.kz/rus/docs/P090001729_"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680</TotalTime>
  <Pages>34</Pages>
  <Words>15658</Words>
  <Characters>89253</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132</cp:revision>
  <cp:lastPrinted>2021-04-21T03:14:00Z</cp:lastPrinted>
  <dcterms:created xsi:type="dcterms:W3CDTF">2020-05-26T12:34:00Z</dcterms:created>
  <dcterms:modified xsi:type="dcterms:W3CDTF">2021-04-21T03:27:00Z</dcterms:modified>
</cp:coreProperties>
</file>