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D" w:rsidRDefault="00D64E7D" w:rsidP="00730F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946BA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64E7D" w:rsidRDefault="00D64E7D" w:rsidP="00730F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946BA"/>
          <w:kern w:val="36"/>
          <w:sz w:val="28"/>
          <w:szCs w:val="28"/>
          <w:lang w:eastAsia="ru-RU"/>
        </w:rPr>
      </w:pPr>
    </w:p>
    <w:p w:rsidR="00624842" w:rsidRPr="00730F70" w:rsidRDefault="00624842" w:rsidP="00730F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946BA"/>
          <w:kern w:val="36"/>
          <w:sz w:val="28"/>
          <w:szCs w:val="28"/>
          <w:lang w:eastAsia="ru-RU"/>
        </w:rPr>
      </w:pPr>
    </w:p>
    <w:p w:rsidR="00C46954" w:rsidRPr="00C46954" w:rsidRDefault="00C46954" w:rsidP="00C46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C46954"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  <w:t>ДЕНСАУЛЫҚ САҚТАУ БІЛІМ САЛАСЫ БОЙЫНША</w:t>
      </w:r>
    </w:p>
    <w:p w:rsidR="00730F70" w:rsidRPr="00C46954" w:rsidRDefault="00A55CAC" w:rsidP="006248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  <w:lang w:eastAsia="ru-RU"/>
        </w:rPr>
      </w:pPr>
      <w:bookmarkStart w:id="1" w:name="_Hlk95830964"/>
      <w:r w:rsidRPr="00C4695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АЛДЫН АЛА ІРІКТЕУДЕН </w:t>
      </w:r>
      <w:bookmarkEnd w:id="1"/>
      <w:r w:rsidRPr="00C4695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Ө</w:t>
      </w:r>
      <w:r w:rsidRPr="00C4695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ТУ</w:t>
      </w:r>
      <w:r w:rsidRPr="00C4695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 xml:space="preserve"> </w:t>
      </w:r>
      <w:r w:rsidR="00624842" w:rsidRPr="00C4695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ЕРЕЖЕЛЕРІ</w:t>
      </w:r>
    </w:p>
    <w:p w:rsidR="00412A57" w:rsidRDefault="00412A57" w:rsidP="00D6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12A57" w:rsidRDefault="00C46954" w:rsidP="00D6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469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ДОКТОРАНТУРА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kk-KZ" w:eastAsia="ru-RU"/>
        </w:rPr>
        <w:t xml:space="preserve"> ОҚУ БАҒДАРЛАМАСЫНА</w:t>
      </w:r>
      <w:r w:rsidRPr="00C469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ТҮСКІСІ КЕЛЕТІН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kk-KZ" w:eastAsia="ru-RU"/>
        </w:rPr>
        <w:t>ҮМІТКЕРЛЕГЕ</w:t>
      </w:r>
      <w:r w:rsidRPr="00C469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!</w:t>
      </w:r>
    </w:p>
    <w:p w:rsidR="00412A57" w:rsidRDefault="00412A57" w:rsidP="00D6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12A57" w:rsidRDefault="00412A57" w:rsidP="00D6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46954" w:rsidRPr="00C46954" w:rsidRDefault="00C46954" w:rsidP="00E35A8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C46954">
        <w:rPr>
          <w:rFonts w:ascii="Times New Roman" w:eastAsia="Times New Roman" w:hAnsi="Times New Roman" w:cs="Times New Roman"/>
          <w:color w:val="000000"/>
          <w:sz w:val="28"/>
        </w:rPr>
        <w:t>Қазақстан Республикасы Білім және ғылым министрінің 2018 жылғы 31 қазандағы № 600 бұйрығы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6954">
        <w:rPr>
          <w:rFonts w:ascii="Times New Roman" w:eastAsia="Times New Roman" w:hAnsi="Times New Roman" w:cs="Times New Roman"/>
          <w:color w:val="000000"/>
          <w:sz w:val="28"/>
        </w:rPr>
        <w:t xml:space="preserve">Жоғары және жоғары оқу орнынан кейінгі білімнің білім беру бағдарламаларын </w:t>
      </w:r>
      <w:r w:rsidRPr="00C46954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C46954">
        <w:rPr>
          <w:rFonts w:ascii="Times New Roman" w:eastAsia="Times New Roman" w:hAnsi="Times New Roman" w:cs="Times New Roman"/>
          <w:color w:val="000000"/>
          <w:sz w:val="28"/>
        </w:rPr>
        <w:t>ске асыратын б</w:t>
      </w:r>
      <w:r w:rsidRPr="00C46954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C46954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Pr="00C46954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C46954">
        <w:rPr>
          <w:rFonts w:ascii="Times New Roman" w:eastAsia="Times New Roman" w:hAnsi="Times New Roman" w:cs="Times New Roman"/>
          <w:color w:val="000000"/>
          <w:sz w:val="28"/>
        </w:rPr>
        <w:t>м беру ұйымдарына оқуға қабылдаудың үлгілік қағидалары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на сәйкес С.Ж.Асфендияров атындағы </w:t>
      </w:r>
      <w:r w:rsidR="00E35A8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Қазақ ұлттық медициналық </w:t>
      </w:r>
      <w:r w:rsidR="00E35A82" w:rsidRPr="00E35A8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университетінде </w:t>
      </w:r>
      <w:r w:rsidRPr="00E35A8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E35A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5A82" w:rsidRPr="00E35A82">
        <w:rPr>
          <w:rFonts w:ascii="Times New Roman" w:eastAsia="Times New Roman" w:hAnsi="Times New Roman" w:cs="Times New Roman"/>
          <w:sz w:val="28"/>
          <w:szCs w:val="28"/>
        </w:rPr>
        <w:t>алдын ала іріктеуден</w:t>
      </w:r>
      <w:r w:rsidR="00E35A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өту кезеңі басталғанын хабарлайды. </w:t>
      </w:r>
    </w:p>
    <w:p w:rsidR="00C46954" w:rsidRPr="00C46954" w:rsidRDefault="00C46954" w:rsidP="00C4695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5A82" w:rsidRDefault="00E35A82" w:rsidP="00E35A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5A82">
        <w:rPr>
          <w:rFonts w:ascii="Times New Roman" w:eastAsia="Times New Roman" w:hAnsi="Times New Roman" w:cs="Times New Roman"/>
          <w:color w:val="000000"/>
          <w:sz w:val="28"/>
        </w:rPr>
        <w:t>Алдын ала іріктеу «Денсаулық сақтау және әлеуметтік қамсыздандыру (медицина)» білім беру саласындағы білім беру бағдарламалары бойынша докторантураға түсудің міндетті кезеңі болып табылады.</w:t>
      </w:r>
    </w:p>
    <w:p w:rsidR="00E35A82" w:rsidRDefault="00E35A82" w:rsidP="00E35A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35A82" w:rsidRPr="00E35A82" w:rsidRDefault="00E35A82" w:rsidP="00E35A82">
      <w:pPr>
        <w:spacing w:after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А</w:t>
      </w:r>
      <w:r w:rsidRPr="00E35A82">
        <w:rPr>
          <w:rFonts w:ascii="Times New Roman" w:eastAsia="Times New Roman" w:hAnsi="Times New Roman" w:cs="Times New Roman"/>
          <w:color w:val="000000"/>
          <w:sz w:val="28"/>
        </w:rPr>
        <w:t xml:space="preserve">лдын ала іріктеу түсу емтихандары басталғанға дейін, </w:t>
      </w:r>
      <w:r w:rsidRPr="00E35A82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2022 жылдың</w:t>
      </w:r>
      <w:r w:rsidRPr="00E35A8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ақпан</w:t>
      </w:r>
      <w:r w:rsidRPr="00E35A82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ы</w:t>
      </w:r>
      <w:r w:rsidRPr="00E35A82">
        <w:rPr>
          <w:rFonts w:ascii="Times New Roman" w:eastAsia="Times New Roman" w:hAnsi="Times New Roman" w:cs="Times New Roman"/>
          <w:b/>
          <w:color w:val="000000"/>
          <w:sz w:val="28"/>
        </w:rPr>
        <w:t>нан 31 мамырға</w:t>
      </w:r>
      <w:r w:rsidRPr="00E35A82">
        <w:rPr>
          <w:rFonts w:ascii="Times New Roman" w:eastAsia="Times New Roman" w:hAnsi="Times New Roman" w:cs="Times New Roman"/>
          <w:color w:val="000000"/>
          <w:sz w:val="28"/>
        </w:rPr>
        <w:t xml:space="preserve"> дейін </w:t>
      </w:r>
      <w:r w:rsidR="008A1E9E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келесі оқу бағдарламалары бойынша </w:t>
      </w:r>
      <w:r w:rsidRPr="00E35A82">
        <w:rPr>
          <w:rFonts w:ascii="Times New Roman" w:eastAsia="Times New Roman" w:hAnsi="Times New Roman" w:cs="Times New Roman"/>
          <w:color w:val="000000"/>
          <w:sz w:val="28"/>
        </w:rPr>
        <w:t>жүргізіледі</w:t>
      </w:r>
      <w:r w:rsidR="008A1E9E">
        <w:rPr>
          <w:rFonts w:ascii="Times New Roman" w:eastAsia="Times New Roman" w:hAnsi="Times New Roman" w:cs="Times New Roman"/>
          <w:color w:val="000000"/>
          <w:sz w:val="28"/>
          <w:lang w:val="kk-KZ"/>
        </w:rPr>
        <w:t>:</w:t>
      </w:r>
    </w:p>
    <w:p w:rsidR="007B6A98" w:rsidRPr="00D50328" w:rsidRDefault="007B6A98" w:rsidP="007B6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«Медицина»;</w:t>
      </w:r>
    </w:p>
    <w:p w:rsidR="00D4577F" w:rsidRPr="00D50328" w:rsidRDefault="00D4577F" w:rsidP="00751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Қоғамдық денсаулық сақтау</w:t>
      </w:r>
      <w:r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4243" w:rsidRPr="00D50328" w:rsidRDefault="007B6A98" w:rsidP="00751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243"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</w:t>
      </w:r>
      <w:r w:rsidR="00607D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336A" w:rsidRDefault="00D56E01" w:rsidP="0053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Мейірбике ғылымы</w:t>
      </w:r>
      <w:r w:rsidRPr="00D50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07D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A1E9E" w:rsidRDefault="008A1E9E" w:rsidP="0053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1E9E" w:rsidRDefault="00867952" w:rsidP="0086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8A1E9E" w:rsidRP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лдын ала іріктеу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P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ұжаттары</w:t>
      </w:r>
      <w:r w:rsidR="008A1E9E" w:rsidRP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 жылғы 31 мамырға дейін </w:t>
      </w:r>
      <w:r w:rsidR="008A1E9E" w:rsidRPr="008679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md@kaznmu.kz</w:t>
      </w:r>
      <w:r w:rsidR="008A1E9E" w:rsidRP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электрондық поштасына жіберу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леріңізді сұраймыз</w:t>
      </w:r>
      <w:r w:rsidR="008A1E9E" w:rsidRPr="008A1E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67952" w:rsidRDefault="00867952" w:rsidP="00867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7952" w:rsidRPr="00867952" w:rsidRDefault="00867952" w:rsidP="0086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679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Сұрақтар бойынша мына телефон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</w:t>
      </w:r>
      <w:r w:rsidRPr="008679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хабарласуға болады:</w:t>
      </w:r>
    </w:p>
    <w:p w:rsidR="008A1E9E" w:rsidRPr="00D50328" w:rsidRDefault="00867952" w:rsidP="00867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679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8(727) 338-70-30 (ішкі 7271, 7268); 8 7758823125, 8 7002669117</w:t>
      </w:r>
    </w:p>
    <w:p w:rsidR="00867952" w:rsidRPr="00867952" w:rsidRDefault="00867952" w:rsidP="00E86FD2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:rsidR="00867952" w:rsidRPr="00867952" w:rsidRDefault="00867952" w:rsidP="00E86FD2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:rsidR="00867952" w:rsidRDefault="00AD1FD3" w:rsidP="00AD1FD3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lastRenderedPageBreak/>
        <w:t>А</w:t>
      </w:r>
      <w:r w:rsidR="00867952" w:rsidRPr="00867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лдын ала іріктеу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ден өту</w:t>
      </w:r>
      <w:r w:rsidR="00867952" w:rsidRPr="00867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үшін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қажетті</w:t>
      </w:r>
      <w:r w:rsidR="00867952" w:rsidRPr="008679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құжаттар тізімі: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1. Ұйым басшысының атына өтініш </w:t>
      </w:r>
      <w:r w:rsidRPr="00AD1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(1-қосымша).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2. Жеке куәлік (көшірме).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3. Жоғары/жоғары оқу орнынан кейінгі білімі туралы құжаттардың көшірмесі (өткен жылдар түлектері үшін).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4. Оқу орнынан анықтама (жоғары оқу орнының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соңғы курсында білім алушылар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үшін).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5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 Түйіндеме (жеке деректер, жұмыс тәжірибесі, білімі, дағдылары, аяқталған курстар, семинарлар, жобаларға қатысу, шет тілдерін білу).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6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 Соңғы оқу/жұмыс орнынан мінездеме.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7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Ғ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ылыми кеңесшінің ұсыныс хаты.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8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ҚазҰМУ ғылым және инновация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бөлімімен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расталған соңғы 3  жылдағы ғылыми және ғылыми-әдістемелік жұмыстардың (ғылыми жарияланымдар, зерттеу жоспары, эсселер және басқа құжаттар) тізбесі </w:t>
      </w:r>
      <w:r w:rsidRPr="00AD1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(2-қосымша).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9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 Ғылыми конференцияларға қатысқаны туралы сертификаттар.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10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Қ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азақ /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орыс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тіліндегі диссертациялық зерттеу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аңдатпасы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AD1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(3-қосымша).</w:t>
      </w:r>
    </w:p>
    <w:p w:rsidR="00AD1FD3" w:rsidRPr="00AD1FD3" w:rsidRDefault="00AD1FD3" w:rsidP="00AD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11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 Мотивациялық эссе.</w:t>
      </w:r>
    </w:p>
    <w:p w:rsidR="00CD4F09" w:rsidRPr="00CD4F09" w:rsidRDefault="00AD1FD3" w:rsidP="008B5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12</w:t>
      </w:r>
      <w:r w:rsidRPr="00AD1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8B5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Ш</w:t>
      </w:r>
      <w:r w:rsidR="00CD4F09" w:rsidRPr="00CD4F09">
        <w:rPr>
          <w:rFonts w:ascii="Times New Roman" w:eastAsia="Times New Roman" w:hAnsi="Times New Roman" w:cs="Times New Roman"/>
          <w:color w:val="000000"/>
          <w:sz w:val="28"/>
          <w:lang w:val="kk-KZ"/>
        </w:rPr>
        <w:t>ет тілін маңгерудің жалпыеуропалық құзыреттілікке (стандарттарына) сәйкес шет тілін меңгергендігін растайтын халықаралық сертификаттарды ұсынады</w:t>
      </w:r>
      <w:r w:rsidR="008B50BA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(бар болса)</w:t>
      </w:r>
      <w:r w:rsidR="00CD4F09" w:rsidRPr="00CD4F09">
        <w:rPr>
          <w:rFonts w:ascii="Times New Roman" w:eastAsia="Times New Roman" w:hAnsi="Times New Roman" w:cs="Times New Roman"/>
          <w:color w:val="000000"/>
          <w:sz w:val="28"/>
          <w:lang w:val="kk-KZ"/>
        </w:rPr>
        <w:t>: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kk-KZ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      </w:t>
      </w:r>
      <w:r w:rsidRPr="00CD4F09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ағылшын тілі:</w:t>
      </w:r>
      <w:r w:rsidRPr="00CD4F09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ІELTS Academіc (Іnternatіonal Englіsh Language Testіng System Academіc), шекті балл кемінде – 5,5;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      </w:t>
      </w: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>TOEFL ІBT (Test of Englіsh as a Foreіgn Language Іnternet-based test), шекті балл кемінде – 46;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TOEFL PBT (Test of Englіsh as a Foreіgn Language Paper-based test), шекті балл кемінде – 453;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TOEFL ІTP (Test of Englіsh as a Foreіgn Language Іnstіtutіonal Testіng Programm), шекті балл – кемінде 460;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r w:rsidRPr="00CD4F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неміс тілі:</w:t>
      </w: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Deutsche Sprachpruеfung fuеr den Hochschulzugang (DSH, NіveauВ2/В2 деңгейі), TestDaF-Prufung (Nіveau В2/В2 деңгейі);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r w:rsidRPr="00CD4F09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француз тілі:</w:t>
      </w: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TFІ (Test de Franзaіs Іnternatіonal™) – оқу және тыңдау секциялары бойынша В2 деңгейінен төмен емес), DELF (Dіplome d’Etudes en Langue franзaіse) – B2 деңгейі, DALF (Dіplome Approfondі de Langue franзaіse) – В2 деңгейі, TCF (Test de connaіssance du franзaіs), шекті балл кемінде – 50;</w:t>
      </w:r>
    </w:p>
    <w:p w:rsidR="00CD4F09" w:rsidRPr="00CD4F09" w:rsidRDefault="00CD4F09" w:rsidP="00CD4F0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D4F09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TOEFL ІTP (Test of Englіsh as a Foreіgn Language Іnstіtutіonal Testіng Programm) сертификаты бар тұлғалар докторантураға түсу емтиханы басталғанға дейін ағылшын тілін білуге арналған қосымша тестілеуді тапсырады.</w:t>
      </w:r>
    </w:p>
    <w:p w:rsidR="00AD1FD3" w:rsidRPr="00CD4F09" w:rsidRDefault="00AD1FD3" w:rsidP="00E86FD2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696B9A" w:rsidRPr="00E86FD2" w:rsidRDefault="00696B9A" w:rsidP="008B50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B50BA" w:rsidRPr="008B50BA" w:rsidRDefault="0094633A" w:rsidP="00344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орны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кадр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қызметімен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куәландырылған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кадрлық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есеп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жеке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парағы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қызметін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растайтын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басқа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</w:t>
      </w:r>
      <w:r w:rsidR="008B50BA" w:rsidRPr="008B50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B50BA" w:rsidRPr="008B50BA" w:rsidRDefault="008B50BA" w:rsidP="00344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11DA2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B50B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Назар</w:t>
      </w:r>
      <w:r w:rsidRPr="008B50B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аударыңыз</w:t>
      </w:r>
      <w:r w:rsidRPr="008B50B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en-US"/>
        </w:rPr>
        <w:t>: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барлық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құжаттарға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қол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қо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йыл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ған және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бір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файлда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8B50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сканерле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ген болуы қажет! </w:t>
      </w: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8B50BA" w:rsidRPr="008B50BA" w:rsidRDefault="008B50BA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p w:rsidR="001024CE" w:rsidRPr="00D64314" w:rsidRDefault="001024CE" w:rsidP="00EF7F42">
      <w:pPr>
        <w:shd w:val="clear" w:color="auto" w:fill="FFFFFF"/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en-US"/>
        </w:rPr>
      </w:pPr>
    </w:p>
    <w:p w:rsidR="001024CE" w:rsidRPr="00D64314" w:rsidRDefault="001024CE" w:rsidP="00EF7F42">
      <w:pPr>
        <w:shd w:val="clear" w:color="auto" w:fill="FFFFFF"/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en-US"/>
        </w:rPr>
      </w:pPr>
    </w:p>
    <w:p w:rsidR="001024CE" w:rsidRPr="00D64314" w:rsidRDefault="001024CE" w:rsidP="00EF7F42">
      <w:pPr>
        <w:shd w:val="clear" w:color="auto" w:fill="FFFFFF"/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en-US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024CE" w:rsidRPr="001024CE" w:rsidTr="00804239">
        <w:tc>
          <w:tcPr>
            <w:tcW w:w="4644" w:type="dxa"/>
          </w:tcPr>
          <w:p w:rsidR="001024CE" w:rsidRPr="00D64314" w:rsidRDefault="001024CE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024CE" w:rsidRPr="00D64314" w:rsidRDefault="001024CE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B50BA" w:rsidRPr="00D64314" w:rsidRDefault="008B50BA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B50BA" w:rsidRPr="00D64314" w:rsidRDefault="008B50BA" w:rsidP="00AF418F">
            <w:pPr>
              <w:ind w:right="-1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B50BA" w:rsidRPr="00D64314" w:rsidRDefault="008B50BA" w:rsidP="00AF418F">
            <w:pPr>
              <w:ind w:right="-1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024CE" w:rsidRPr="008B50BA" w:rsidRDefault="008B50BA" w:rsidP="00AF418F">
            <w:pPr>
              <w:ind w:right="-1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 Қосымша</w:t>
            </w:r>
          </w:p>
          <w:p w:rsidR="001024CE" w:rsidRPr="00D64314" w:rsidRDefault="001024CE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024CE" w:rsidRPr="00D64314" w:rsidRDefault="001024CE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ректоры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64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., </w:t>
            </w:r>
          </w:p>
          <w:p w:rsidR="001024CE" w:rsidRPr="001024CE" w:rsidRDefault="001024CE" w:rsidP="001024CE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Т.С. Нургожинге   </w:t>
            </w:r>
          </w:p>
          <w:p w:rsidR="001024CE" w:rsidRPr="001024CE" w:rsidRDefault="001024CE" w:rsidP="001024CE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КазНМУ  имени С.Д. Асфендиярова </w:t>
            </w:r>
          </w:p>
          <w:p w:rsidR="001024CE" w:rsidRPr="001024CE" w:rsidRDefault="001024CE" w:rsidP="001024CE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профессору Нургожину Т.С. </w:t>
            </w:r>
          </w:p>
        </w:tc>
      </w:tr>
    </w:tbl>
    <w:p w:rsidR="001024CE" w:rsidRPr="001024CE" w:rsidRDefault="001024CE" w:rsidP="001024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</w:t>
      </w:r>
    </w:p>
    <w:p w:rsidR="001024CE" w:rsidRPr="001024CE" w:rsidRDefault="001024CE" w:rsidP="00102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1024CE" w:rsidRPr="001024CE" w:rsidRDefault="001024CE" w:rsidP="00102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1024CE" w:rsidRPr="001024CE" w:rsidRDefault="001024CE" w:rsidP="001024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(толық аты-жөнін көрсету/указать Ф.И.О. полностью)</w:t>
      </w:r>
    </w:p>
    <w:p w:rsidR="001024CE" w:rsidRPr="001024CE" w:rsidRDefault="001024CE" w:rsidP="001024CE">
      <w:pPr>
        <w:spacing w:after="0" w:line="240" w:lineRule="auto"/>
        <w:ind w:left="283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Тұрғылықты мекен-жайы/А</w:t>
      </w:r>
      <w:r w:rsidRPr="001024CE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фактического проживания</w:t>
      </w:r>
    </w:p>
    <w:p w:rsidR="001024CE" w:rsidRPr="001024CE" w:rsidRDefault="001024CE" w:rsidP="001024CE">
      <w:pPr>
        <w:spacing w:after="0" w:line="240" w:lineRule="auto"/>
        <w:ind w:left="283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</w:p>
    <w:p w:rsidR="00C20A15" w:rsidRDefault="001024CE" w:rsidP="00C20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Үй тел./ дом.тел.: ______________________________</w:t>
      </w:r>
    </w:p>
    <w:p w:rsidR="001024CE" w:rsidRPr="001024CE" w:rsidRDefault="00C20A15" w:rsidP="00C20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</w:t>
      </w:r>
      <w:r w:rsidR="001024CE" w:rsidRPr="00102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Ұялы тел/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сот.тел</w:t>
      </w:r>
      <w:r w:rsidR="001024CE" w:rsidRPr="00102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</w:t>
      </w:r>
    </w:p>
    <w:p w:rsidR="001024CE" w:rsidRPr="001024CE" w:rsidRDefault="001024CE" w:rsidP="001024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</w:p>
    <w:p w:rsidR="001024CE" w:rsidRPr="001024CE" w:rsidRDefault="001024CE" w:rsidP="001024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4CE" w:rsidRPr="001024CE" w:rsidRDefault="001024CE" w:rsidP="001024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4CE" w:rsidRPr="001024CE" w:rsidRDefault="001024CE" w:rsidP="001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024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ӨТІНІШ</w:t>
      </w:r>
    </w:p>
    <w:p w:rsidR="001024CE" w:rsidRPr="001024CE" w:rsidRDefault="001024CE" w:rsidP="001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024CE" w:rsidRPr="001024CE" w:rsidRDefault="001024CE" w:rsidP="001024CE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1024CE" w:rsidRPr="001024CE" w:rsidRDefault="001024CE" w:rsidP="001024CE">
      <w:pPr>
        <w:tabs>
          <w:tab w:val="left" w:pos="655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</w:p>
    <w:p w:rsidR="001024CE" w:rsidRDefault="001024CE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11DA2" w:rsidRPr="00C11DA2" w:rsidRDefault="00C11DA2" w:rsidP="00C11DA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Күні/Дата: «_____»  _____________2022 ж.</w:t>
      </w:r>
    </w:p>
    <w:p w:rsidR="00C11DA2" w:rsidRPr="00C11DA2" w:rsidRDefault="00C11DA2" w:rsidP="00C11DA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</w:p>
    <w:p w:rsidR="00C11DA2" w:rsidRPr="00C11DA2" w:rsidRDefault="00C11DA2" w:rsidP="00C11DA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 xml:space="preserve">Қолы/Подпись _______________________ </w:t>
      </w:r>
    </w:p>
    <w:p w:rsidR="00722BD6" w:rsidRPr="00C11DA2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72F2F" w:rsidRDefault="00672F2F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C5693" w:rsidRDefault="001C5693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50BA" w:rsidRDefault="008B50BA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 Қосымша</w:t>
      </w:r>
      <w:r w:rsidRPr="008B50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B50BA" w:rsidRDefault="008B50BA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50BA" w:rsidRDefault="008B50BA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BD6" w:rsidRPr="008B50BA" w:rsidRDefault="008B50BA" w:rsidP="008B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0BA">
        <w:rPr>
          <w:rFonts w:ascii="Times New Roman" w:hAnsi="Times New Roman" w:cs="Times New Roman"/>
          <w:b/>
          <w:sz w:val="28"/>
          <w:szCs w:val="28"/>
          <w:lang w:val="kk-KZ"/>
        </w:rPr>
        <w:t>Ғылыми еңбектер тізімі</w:t>
      </w:r>
    </w:p>
    <w:p w:rsidR="008B50BA" w:rsidRDefault="008B50BA" w:rsidP="0072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0BA" w:rsidRPr="0051302B" w:rsidRDefault="008B50BA" w:rsidP="0072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6"/>
        <w:gridCol w:w="2021"/>
        <w:gridCol w:w="1945"/>
        <w:gridCol w:w="2390"/>
        <w:gridCol w:w="982"/>
        <w:gridCol w:w="2141"/>
      </w:tblGrid>
      <w:tr w:rsidR="00722BD6" w:rsidRPr="0051302B" w:rsidTr="009E7299">
        <w:tc>
          <w:tcPr>
            <w:tcW w:w="586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1" w:type="dxa"/>
          </w:tcPr>
          <w:p w:rsidR="008B50BA" w:rsidRPr="008B50BA" w:rsidRDefault="008B50BA" w:rsidP="008B5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Ғылыми еңбектер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722BD6" w:rsidRPr="0051302B" w:rsidRDefault="008B50BA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A">
              <w:rPr>
                <w:rFonts w:ascii="Times New Roman" w:hAnsi="Times New Roman" w:cs="Times New Roman"/>
                <w:b/>
                <w:sz w:val="24"/>
                <w:szCs w:val="24"/>
              </w:rPr>
              <w:t>Басылған немесе қолжазба түрінде</w:t>
            </w:r>
          </w:p>
        </w:tc>
        <w:tc>
          <w:tcPr>
            <w:tcW w:w="2390" w:type="dxa"/>
          </w:tcPr>
          <w:p w:rsidR="00722BD6" w:rsidRPr="0051302B" w:rsidRDefault="008B50BA" w:rsidP="00F6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BA">
              <w:rPr>
                <w:rFonts w:ascii="Times New Roman" w:hAnsi="Times New Roman" w:cs="Times New Roman"/>
                <w:b/>
                <w:sz w:val="24"/>
                <w:szCs w:val="24"/>
              </w:rPr>
              <w:t>Баспа, журнал (аты, жылы, ел, қала) немесе авторлық құқық нөмірі</w:t>
            </w:r>
          </w:p>
        </w:tc>
        <w:tc>
          <w:tcPr>
            <w:tcW w:w="982" w:type="dxa"/>
          </w:tcPr>
          <w:p w:rsidR="00722BD6" w:rsidRPr="0051302B" w:rsidRDefault="00F6701B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Көлемі</w:t>
            </w:r>
            <w:r w:rsidRPr="0051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</w:tcPr>
          <w:p w:rsidR="00722BD6" w:rsidRPr="0051302B" w:rsidRDefault="00F6701B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722BD6" w:rsidRPr="0051302B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лардың аты-жөні</w:t>
            </w:r>
            <w:r w:rsidR="00722BD6" w:rsidRPr="0051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BD6" w:rsidRPr="0051302B" w:rsidTr="009E7299">
        <w:tc>
          <w:tcPr>
            <w:tcW w:w="586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22BD6" w:rsidRPr="0051302B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D6" w:rsidRPr="0051302B" w:rsidTr="009E7299">
        <w:trPr>
          <w:trHeight w:val="413"/>
        </w:trPr>
        <w:tc>
          <w:tcPr>
            <w:tcW w:w="586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22BD6" w:rsidRPr="0051302B" w:rsidRDefault="00722BD6" w:rsidP="0080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D6" w:rsidRPr="0051302B" w:rsidTr="009E7299">
        <w:tc>
          <w:tcPr>
            <w:tcW w:w="586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22BD6" w:rsidRPr="0051302B" w:rsidRDefault="00722BD6" w:rsidP="0080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22BD6" w:rsidRPr="0051302B" w:rsidRDefault="00722BD6" w:rsidP="008042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D6" w:rsidRPr="0051302B" w:rsidTr="009E7299">
        <w:tc>
          <w:tcPr>
            <w:tcW w:w="586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22BD6" w:rsidRPr="0051302B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0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722BD6" w:rsidRPr="0051302B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D6" w:rsidRDefault="00722BD6" w:rsidP="00722BD6"/>
    <w:p w:rsidR="00722BD6" w:rsidRDefault="00722BD6" w:rsidP="00722BD6"/>
    <w:p w:rsidR="008D2A2E" w:rsidRPr="00C11DA2" w:rsidRDefault="008D2A2E" w:rsidP="008D2A2E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Күні/Дата: «_____»  _____________2022 ж.</w:t>
      </w:r>
    </w:p>
    <w:p w:rsidR="008D2A2E" w:rsidRPr="00C11DA2" w:rsidRDefault="008D2A2E" w:rsidP="008D2A2E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</w:p>
    <w:p w:rsidR="008D2A2E" w:rsidRPr="00C11DA2" w:rsidRDefault="008D2A2E" w:rsidP="008D2A2E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 xml:space="preserve">Қолы/Подпись _______________________ </w:t>
      </w: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F6701B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70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Растаймын</w:t>
      </w:r>
      <w:r w:rsidR="008D2A2E" w:rsidRPr="00F6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       _____________</w:t>
      </w:r>
    </w:p>
    <w:p w:rsidR="00F6701B" w:rsidRPr="00F6701B" w:rsidRDefault="00F6701B" w:rsidP="008D2A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701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6701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Аты-жөні)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ab/>
        <w:t>(қолы)</w:t>
      </w:r>
    </w:p>
    <w:p w:rsidR="00672F2F" w:rsidRDefault="00F6701B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99" w:rsidRDefault="009E7299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99" w:rsidRDefault="009E7299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Pr="009E7299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</w:t>
      </w:r>
      <w:r w:rsidR="009E72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Қосымша</w:t>
      </w:r>
    </w:p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Pr="00CB7866" w:rsidRDefault="00672F2F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Default="009E7299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Докторлық диссертация </w:t>
      </w:r>
    </w:p>
    <w:p w:rsidR="009E7299" w:rsidRDefault="009E7299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7299" w:rsidRPr="009E7299" w:rsidRDefault="009E7299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АҢДАТПАСЫ</w:t>
      </w:r>
    </w:p>
    <w:p w:rsidR="00672F2F" w:rsidRPr="009E7299" w:rsidRDefault="00672F2F" w:rsidP="00672F2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  <w:r w:rsidRPr="009E7299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ab/>
      </w:r>
    </w:p>
    <w:p w:rsidR="00672F2F" w:rsidRPr="009E7299" w:rsidRDefault="009E7299" w:rsidP="00672F2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(</w:t>
      </w:r>
      <w:r w:rsidRPr="009E729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Аты-жөні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</w:p>
    <w:p w:rsidR="00672F2F" w:rsidRPr="009E7299" w:rsidRDefault="00672F2F" w:rsidP="00672F2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5323" w:rsidRPr="009E7299" w:rsidRDefault="009E7299" w:rsidP="00672F2F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2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ілім беру бағдарламасы</w:t>
      </w:r>
      <w:r w:rsidR="00672F2F" w:rsidRPr="009E72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="00672F2F" w:rsidRPr="009E72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45323" w:rsidRPr="009E72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</w:t>
      </w:r>
    </w:p>
    <w:p w:rsidR="00745323" w:rsidRPr="009E7299" w:rsidRDefault="00745323" w:rsidP="00672F2F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5323" w:rsidRPr="009E7299" w:rsidRDefault="00745323" w:rsidP="00672F2F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2F2F" w:rsidRDefault="009E7299" w:rsidP="00672F2F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Тақырыбы</w:t>
      </w:r>
      <w:r w:rsidR="00672F2F" w:rsidRPr="00CB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  <w:r w:rsidR="00672F2F" w:rsidRPr="00CB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2F2F" w:rsidRDefault="00672F2F" w:rsidP="00672F2F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Pr="00CB7866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3F4C" w:rsidRDefault="00672F2F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4C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F2F" w:rsidRPr="006D6852" w:rsidRDefault="00672F2F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Алматы, </w:t>
      </w:r>
      <w:r w:rsidRPr="006D6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672F2F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2F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299" w:rsidRDefault="009E7299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Тақырыптың өзектілігі (бір беттен артық емес)</w:t>
      </w:r>
    </w:p>
    <w:p w:rsidR="00672F2F" w:rsidRPr="009E7299" w:rsidRDefault="009E7299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Зерттеудің мақсаты</w:t>
      </w:r>
    </w:p>
    <w:p w:rsidR="00672F2F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міндеттері</w:t>
      </w:r>
    </w:p>
    <w:p w:rsidR="00E47624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түрі (бастамалық негізде орындалады, ғылыми жобаның үзіндісі болып табылады (жобаның атауын көрсету (ЖОО, ҚР БҒМ, ДСМ және т.б.)</w:t>
      </w:r>
    </w:p>
    <w:p w:rsidR="00E47624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әдістемесі</w:t>
      </w:r>
    </w:p>
    <w:p w:rsidR="00E47624" w:rsidRPr="00E47624" w:rsidRDefault="00E47624" w:rsidP="00E4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көлемі</w:t>
      </w:r>
    </w:p>
    <w:p w:rsidR="00672F2F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о</w:t>
      </w:r>
      <w:r w:rsidR="00672F2F"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ісі</w:t>
      </w:r>
      <w:r w:rsidR="00672F2F"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72F2F" w:rsidRPr="00CB7866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Зерттеу с</w:t>
      </w:r>
      <w:r w:rsidR="00672F2F" w:rsidRPr="00CB78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убьект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ісі</w:t>
      </w:r>
    </w:p>
    <w:p w:rsidR="00672F2F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Ғылыми жаңалығы</w:t>
      </w:r>
    </w:p>
    <w:p w:rsidR="00E47624" w:rsidRPr="00E47624" w:rsidRDefault="00E47624" w:rsidP="00E4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Практикалық маңыздылығы, күтілетін нәтижелер</w:t>
      </w:r>
    </w:p>
    <w:p w:rsidR="00E47624" w:rsidRPr="00D64314" w:rsidRDefault="00E47624" w:rsidP="00E4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43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Пайдаланылған әдебиеттер тізімі</w:t>
      </w:r>
    </w:p>
    <w:p w:rsidR="00E47624" w:rsidRPr="00D6431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72F2F" w:rsidRPr="00D6431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72F2F" w:rsidRPr="00D64314" w:rsidRDefault="00672F2F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3F4C" w:rsidRPr="00D64314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3F4C" w:rsidRPr="00D64314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3F4C" w:rsidRPr="00D64314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93F4C" w:rsidRPr="00D64314" w:rsidRDefault="00493F4C" w:rsidP="006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72F2F" w:rsidRPr="00E4762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72F2F" w:rsidRPr="00D6431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43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Докторант              __________________</w:t>
      </w:r>
      <w:r w:rsidR="00E47624" w:rsidRPr="00D643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E47624" w:rsidRPr="00D643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E47624"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</w:t>
      </w:r>
    </w:p>
    <w:p w:rsidR="00672F2F" w:rsidRPr="00E4762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            </w:t>
      </w:r>
      <w:r w:rsidR="00E47624"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</w:t>
      </w: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  <w:r w:rsidR="00E47624"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қолы</w:t>
      </w: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)                                   (</w:t>
      </w:r>
      <w:r w:rsidR="00E47624"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аты-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жөні</w:t>
      </w: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.)</w:t>
      </w:r>
    </w:p>
    <w:p w:rsidR="00672F2F" w:rsidRPr="00D6431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                         </w:t>
      </w:r>
    </w:p>
    <w:p w:rsidR="00672F2F" w:rsidRPr="00E47624" w:rsidRDefault="00E47624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Ғылыми кеңесшісі</w:t>
      </w:r>
      <w:r w:rsidR="00672F2F"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="00672F2F" w:rsidRPr="00D643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</w:t>
      </w:r>
      <w:r w:rsidRPr="00E476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_________________</w:t>
      </w:r>
    </w:p>
    <w:p w:rsidR="00672F2F" w:rsidRPr="00E4762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                                 </w:t>
      </w:r>
      <w:r w:rsidR="00E47624" w:rsidRPr="00D6431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</w:t>
      </w:r>
      <w:r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қолы</w:t>
      </w:r>
      <w:r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                 </w:t>
      </w:r>
      <w:r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</w:t>
      </w:r>
      <w:r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аты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</w:t>
      </w:r>
      <w:r w:rsidR="00E47624" w:rsidRPr="00E47624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өні</w:t>
      </w:r>
      <w:r w:rsidRPr="00E476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72F2F" w:rsidRPr="00E47624" w:rsidRDefault="00672F2F" w:rsidP="006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sectPr w:rsidR="00722B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0B" w:rsidRDefault="00DB580B" w:rsidP="00D64E7D">
      <w:pPr>
        <w:spacing w:after="0" w:line="240" w:lineRule="auto"/>
      </w:pPr>
      <w:r>
        <w:separator/>
      </w:r>
    </w:p>
  </w:endnote>
  <w:endnote w:type="continuationSeparator" w:id="0">
    <w:p w:rsidR="00DB580B" w:rsidRDefault="00DB580B" w:rsidP="00D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0B" w:rsidRDefault="00DB580B" w:rsidP="00D64E7D">
      <w:pPr>
        <w:spacing w:after="0" w:line="240" w:lineRule="auto"/>
      </w:pPr>
      <w:r>
        <w:separator/>
      </w:r>
    </w:p>
  </w:footnote>
  <w:footnote w:type="continuationSeparator" w:id="0">
    <w:p w:rsidR="00DB580B" w:rsidRDefault="00DB580B" w:rsidP="00D6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10313" w:type="dxa"/>
      <w:tblInd w:w="-8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375"/>
    </w:tblGrid>
    <w:tr w:rsidR="00D64E7D" w:rsidRPr="00D64E7D" w:rsidTr="0059305B">
      <w:tc>
        <w:tcPr>
          <w:tcW w:w="1134" w:type="dxa"/>
          <w:vMerge w:val="restart"/>
        </w:tcPr>
        <w:p w:rsidR="00D64E7D" w:rsidRPr="00D64E7D" w:rsidRDefault="00D64E7D" w:rsidP="00D64E7D">
          <w:pPr>
            <w:tabs>
              <w:tab w:val="left" w:pos="-108"/>
              <w:tab w:val="center" w:pos="4677"/>
              <w:tab w:val="right" w:pos="9355"/>
            </w:tabs>
            <w:rPr>
              <w:sz w:val="6"/>
            </w:rPr>
          </w:pPr>
        </w:p>
        <w:p w:rsidR="00D64E7D" w:rsidRPr="00D64E7D" w:rsidRDefault="00D64E7D" w:rsidP="00D64E7D">
          <w:r w:rsidRPr="00D64E7D">
            <w:rPr>
              <w:b/>
              <w:noProof/>
              <w:sz w:val="14"/>
              <w:szCs w:val="14"/>
            </w:rPr>
            <w:drawing>
              <wp:inline distT="0" distB="0" distL="0" distR="0" wp14:anchorId="387F96B3" wp14:editId="11C5105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9" w:type="dxa"/>
          <w:gridSpan w:val="3"/>
        </w:tcPr>
        <w:p w:rsidR="00D64E7D" w:rsidRPr="00D64E7D" w:rsidRDefault="00D64E7D" w:rsidP="00D64E7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64E7D" w:rsidRPr="00D64E7D" w:rsidRDefault="00D64E7D" w:rsidP="00D64E7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64E7D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D64E7D" w:rsidRPr="00D64E7D" w:rsidRDefault="00D64E7D" w:rsidP="00D64E7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64E7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Pr="00D64E7D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D64E7D" w:rsidRPr="00D64E7D" w:rsidTr="0059305B">
      <w:trPr>
        <w:trHeight w:val="264"/>
      </w:trPr>
      <w:tc>
        <w:tcPr>
          <w:tcW w:w="113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 w:val="restart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Магистратура және </w:t>
          </w:r>
          <w:r w:rsidRPr="00D64E7D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64E7D">
            <w:rPr>
              <w:rFonts w:ascii="Times New Roman" w:hAnsi="Times New Roman" w:cs="Times New Roman"/>
              <w:sz w:val="17"/>
              <w:szCs w:val="17"/>
            </w:rPr>
            <w:t xml:space="preserve"> докторантур</w:t>
          </w: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>а бөлімі</w:t>
          </w: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Отдел магистратуры и </w:t>
          </w:r>
          <w:r w:rsidRPr="00D64E7D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64E7D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3214" w:type="dxa"/>
          <w:vMerge w:val="restart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64E7D" w:rsidRPr="00D64E7D" w:rsidRDefault="00D64E7D" w:rsidP="009E7299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2375" w:type="dxa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 1</w:t>
          </w:r>
        </w:p>
      </w:tc>
    </w:tr>
    <w:tr w:rsidR="00D64E7D" w:rsidRPr="00D64E7D" w:rsidTr="0059305B">
      <w:trPr>
        <w:trHeight w:val="205"/>
      </w:trPr>
      <w:tc>
        <w:tcPr>
          <w:tcW w:w="113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375" w:type="dxa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A256C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D64E7D" w:rsidRDefault="00D64E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C10"/>
    <w:multiLevelType w:val="multilevel"/>
    <w:tmpl w:val="CD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2532B"/>
    <w:multiLevelType w:val="multilevel"/>
    <w:tmpl w:val="CBFAE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01FC"/>
    <w:multiLevelType w:val="multilevel"/>
    <w:tmpl w:val="B824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A7F"/>
    <w:multiLevelType w:val="multilevel"/>
    <w:tmpl w:val="122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F2319"/>
    <w:multiLevelType w:val="hybridMultilevel"/>
    <w:tmpl w:val="6B923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DC6959"/>
    <w:multiLevelType w:val="multilevel"/>
    <w:tmpl w:val="7D88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51878"/>
    <w:multiLevelType w:val="multilevel"/>
    <w:tmpl w:val="B46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5C43"/>
    <w:rsid w:val="00025CDA"/>
    <w:rsid w:val="00053AD6"/>
    <w:rsid w:val="00063074"/>
    <w:rsid w:val="00064243"/>
    <w:rsid w:val="000811FA"/>
    <w:rsid w:val="000817A2"/>
    <w:rsid w:val="00096251"/>
    <w:rsid w:val="000A7A31"/>
    <w:rsid w:val="000B038C"/>
    <w:rsid w:val="000E12DC"/>
    <w:rsid w:val="00100BD8"/>
    <w:rsid w:val="001024CE"/>
    <w:rsid w:val="00131110"/>
    <w:rsid w:val="00177D67"/>
    <w:rsid w:val="00196529"/>
    <w:rsid w:val="001B196B"/>
    <w:rsid w:val="001B642E"/>
    <w:rsid w:val="001C13D2"/>
    <w:rsid w:val="001C2AE0"/>
    <w:rsid w:val="001C5693"/>
    <w:rsid w:val="001D0A0B"/>
    <w:rsid w:val="002163E2"/>
    <w:rsid w:val="002667A2"/>
    <w:rsid w:val="002710CA"/>
    <w:rsid w:val="00286832"/>
    <w:rsid w:val="002873CD"/>
    <w:rsid w:val="002B1B33"/>
    <w:rsid w:val="002F51CE"/>
    <w:rsid w:val="00321B93"/>
    <w:rsid w:val="003349C6"/>
    <w:rsid w:val="003374A9"/>
    <w:rsid w:val="003441EB"/>
    <w:rsid w:val="00412A57"/>
    <w:rsid w:val="004152B9"/>
    <w:rsid w:val="0043423B"/>
    <w:rsid w:val="00493F4C"/>
    <w:rsid w:val="004B68CE"/>
    <w:rsid w:val="004C510E"/>
    <w:rsid w:val="00503FDF"/>
    <w:rsid w:val="00512A2A"/>
    <w:rsid w:val="0053336A"/>
    <w:rsid w:val="005605E4"/>
    <w:rsid w:val="00565AE7"/>
    <w:rsid w:val="005740AE"/>
    <w:rsid w:val="005909E0"/>
    <w:rsid w:val="0059305B"/>
    <w:rsid w:val="00593372"/>
    <w:rsid w:val="00603319"/>
    <w:rsid w:val="00607D48"/>
    <w:rsid w:val="00610C7F"/>
    <w:rsid w:val="00624842"/>
    <w:rsid w:val="00670BD6"/>
    <w:rsid w:val="00672F2F"/>
    <w:rsid w:val="00693913"/>
    <w:rsid w:val="00696B9A"/>
    <w:rsid w:val="006A5A58"/>
    <w:rsid w:val="006C1E3B"/>
    <w:rsid w:val="00722BD6"/>
    <w:rsid w:val="00730F70"/>
    <w:rsid w:val="00733241"/>
    <w:rsid w:val="00745323"/>
    <w:rsid w:val="0075135A"/>
    <w:rsid w:val="00784E3C"/>
    <w:rsid w:val="0079012F"/>
    <w:rsid w:val="00790980"/>
    <w:rsid w:val="007B6A98"/>
    <w:rsid w:val="00807078"/>
    <w:rsid w:val="00816471"/>
    <w:rsid w:val="00827577"/>
    <w:rsid w:val="00827822"/>
    <w:rsid w:val="0084687D"/>
    <w:rsid w:val="00862CE2"/>
    <w:rsid w:val="00867952"/>
    <w:rsid w:val="00893D9B"/>
    <w:rsid w:val="00894708"/>
    <w:rsid w:val="008A0AF0"/>
    <w:rsid w:val="008A1E9E"/>
    <w:rsid w:val="008B50BA"/>
    <w:rsid w:val="008C02D5"/>
    <w:rsid w:val="008C19EC"/>
    <w:rsid w:val="008D2A2E"/>
    <w:rsid w:val="009068AB"/>
    <w:rsid w:val="00923918"/>
    <w:rsid w:val="0094633A"/>
    <w:rsid w:val="009559D8"/>
    <w:rsid w:val="00965FFB"/>
    <w:rsid w:val="009C4492"/>
    <w:rsid w:val="009E7299"/>
    <w:rsid w:val="00A11EED"/>
    <w:rsid w:val="00A220DF"/>
    <w:rsid w:val="00A256C7"/>
    <w:rsid w:val="00A55CAC"/>
    <w:rsid w:val="00A92338"/>
    <w:rsid w:val="00AD1FD3"/>
    <w:rsid w:val="00AE0B67"/>
    <w:rsid w:val="00AE52E7"/>
    <w:rsid w:val="00AF418F"/>
    <w:rsid w:val="00B407EF"/>
    <w:rsid w:val="00B47C80"/>
    <w:rsid w:val="00BA18F2"/>
    <w:rsid w:val="00BD7039"/>
    <w:rsid w:val="00BF116D"/>
    <w:rsid w:val="00BF742C"/>
    <w:rsid w:val="00C11DA2"/>
    <w:rsid w:val="00C20A15"/>
    <w:rsid w:val="00C251C9"/>
    <w:rsid w:val="00C46954"/>
    <w:rsid w:val="00C90F36"/>
    <w:rsid w:val="00C97268"/>
    <w:rsid w:val="00CA0981"/>
    <w:rsid w:val="00CD4F09"/>
    <w:rsid w:val="00CE4034"/>
    <w:rsid w:val="00CE634D"/>
    <w:rsid w:val="00D178B1"/>
    <w:rsid w:val="00D20B77"/>
    <w:rsid w:val="00D33E96"/>
    <w:rsid w:val="00D4577F"/>
    <w:rsid w:val="00D50328"/>
    <w:rsid w:val="00D56E01"/>
    <w:rsid w:val="00D62AF8"/>
    <w:rsid w:val="00D64314"/>
    <w:rsid w:val="00D64E7D"/>
    <w:rsid w:val="00D9743C"/>
    <w:rsid w:val="00DA3B60"/>
    <w:rsid w:val="00DA41BE"/>
    <w:rsid w:val="00DB580B"/>
    <w:rsid w:val="00E07766"/>
    <w:rsid w:val="00E346AB"/>
    <w:rsid w:val="00E35A82"/>
    <w:rsid w:val="00E45F2D"/>
    <w:rsid w:val="00E46FFA"/>
    <w:rsid w:val="00E47624"/>
    <w:rsid w:val="00E75282"/>
    <w:rsid w:val="00E86FD2"/>
    <w:rsid w:val="00E96040"/>
    <w:rsid w:val="00EE0B7B"/>
    <w:rsid w:val="00EF4A60"/>
    <w:rsid w:val="00EF7F42"/>
    <w:rsid w:val="00F06F60"/>
    <w:rsid w:val="00F6701B"/>
    <w:rsid w:val="00F70DF9"/>
    <w:rsid w:val="00F72A9A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024C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E7D"/>
  </w:style>
  <w:style w:type="paragraph" w:styleId="a9">
    <w:name w:val="footer"/>
    <w:basedOn w:val="a"/>
    <w:link w:val="aa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E7D"/>
  </w:style>
  <w:style w:type="table" w:customStyle="1" w:styleId="2">
    <w:name w:val="Сетка таблицы2"/>
    <w:basedOn w:val="a1"/>
    <w:next w:val="a3"/>
    <w:uiPriority w:val="59"/>
    <w:rsid w:val="00D64E7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B1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3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024C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E7D"/>
  </w:style>
  <w:style w:type="paragraph" w:styleId="a9">
    <w:name w:val="footer"/>
    <w:basedOn w:val="a"/>
    <w:link w:val="aa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E7D"/>
  </w:style>
  <w:style w:type="table" w:customStyle="1" w:styleId="2">
    <w:name w:val="Сетка таблицы2"/>
    <w:basedOn w:val="a1"/>
    <w:next w:val="a3"/>
    <w:uiPriority w:val="59"/>
    <w:rsid w:val="00D64E7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B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9F5C-5B88-4362-A879-60BBFB1C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2021-02-02T05:40:00Z</cp:lastPrinted>
  <dcterms:created xsi:type="dcterms:W3CDTF">2022-02-16T02:56:00Z</dcterms:created>
  <dcterms:modified xsi:type="dcterms:W3CDTF">2022-02-16T02:56:00Z</dcterms:modified>
</cp:coreProperties>
</file>